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GoBack" w:displacedByCustomXml="next"/>
    <w:bookmarkEnd w:id="0" w:displacedByCustomXml="next"/>
    <w:sdt>
      <w:sdtPr>
        <w:rPr>
          <w:rFonts w:asciiTheme="majorHAnsi" w:eastAsiaTheme="majorEastAsia" w:hAnsiTheme="majorHAnsi" w:cstheme="majorBidi"/>
          <w:sz w:val="72"/>
          <w:szCs w:val="72"/>
        </w:rPr>
        <w:id w:val="-200397474"/>
        <w:docPartObj>
          <w:docPartGallery w:val="Cover Pages"/>
          <w:docPartUnique/>
        </w:docPartObj>
      </w:sdtPr>
      <w:sdtEndPr>
        <w:rPr>
          <w:rFonts w:ascii="Times New Roman" w:eastAsiaTheme="minorEastAsia" w:hAnsi="Times New Roman" w:cs="Times New Roman"/>
          <w:b/>
          <w:noProof/>
          <w:color w:val="FF0000"/>
          <w:sz w:val="24"/>
          <w:szCs w:val="24"/>
        </w:rPr>
      </w:sdtEndPr>
      <w:sdtContent>
        <w:p w:rsidR="002019E6" w:rsidRDefault="009938BA" w:rsidP="003D02B9">
          <w:pPr>
            <w:pStyle w:val="AralkYok"/>
            <w:rPr>
              <w:rFonts w:asciiTheme="majorHAnsi" w:eastAsiaTheme="majorEastAsia" w:hAnsiTheme="majorHAnsi" w:cstheme="majorBidi"/>
              <w:sz w:val="72"/>
              <w:szCs w:val="72"/>
            </w:rPr>
          </w:pPr>
          <w:r>
            <w:rPr>
              <w:rFonts w:asciiTheme="majorHAnsi" w:eastAsiaTheme="majorEastAsia" w:hAnsiTheme="majorHAnsi" w:cstheme="majorBidi"/>
              <w:sz w:val="72"/>
              <w:szCs w:val="72"/>
            </w:rPr>
            <w:t xml:space="preserve">                          </w:t>
          </w:r>
          <w:r w:rsidR="00181DF1">
            <w:rPr>
              <w:rFonts w:asciiTheme="majorHAnsi" w:eastAsiaTheme="majorEastAsia" w:hAnsiTheme="majorHAnsi" w:cstheme="majorBidi"/>
              <w:sz w:val="72"/>
              <w:szCs w:val="72"/>
            </w:rPr>
            <w:t>T.C.</w:t>
          </w:r>
        </w:p>
        <w:p w:rsidR="00892898" w:rsidRDefault="005108B4" w:rsidP="00181DF1">
          <w:pPr>
            <w:pStyle w:val="AralkYok"/>
            <w:jc w:val="center"/>
            <w:rPr>
              <w:rFonts w:asciiTheme="majorHAnsi" w:eastAsiaTheme="majorEastAsia" w:hAnsiTheme="majorHAnsi" w:cstheme="majorBidi"/>
              <w:sz w:val="72"/>
              <w:szCs w:val="72"/>
            </w:rPr>
          </w:pPr>
          <w:r w:rsidRPr="005108B4">
            <w:rPr>
              <w:noProof/>
            </w:rPr>
            <w:pict>
              <v:rect id="Dikdörtgen 2" o:spid="_x0000_s1026" style="position:absolute;left:0;text-align:left;margin-left:0;margin-top:0;width:623.4pt;height:49.45pt;z-index:251738112;visibility:visible;mso-width-percent:1050;mso-height-percent:900;mso-position-horizontal:center;mso-position-horizontal-relative:page;mso-position-vertical:bottom;mso-position-vertical-relative:page;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" o:allowincell="f" fillcolor="#0070c0" strokecolor="#4f81bd [3204]">
                <w10:wrap anchorx="page" anchory="page"/>
              </v:rect>
            </w:pict>
          </w:r>
          <w:r w:rsidRPr="005108B4">
            <w:rPr>
              <w:noProof/>
            </w:rPr>
            <w:pict>
              <v:rect id="Dikdörtgen 5" o:spid="_x0000_s1043" style="position:absolute;left:0;text-align:left;margin-left:0;margin-top:0;width:7.15pt;height:882.7pt;z-index:251741184;visibility:visible;mso-height-percent:1050;mso-position-horizontal:center;mso-position-horizontal-relative:lef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" o:allowincell="f" strokecolor="#4f81bd [3204]">
                <w10:wrap anchorx="margin" anchory="page"/>
              </v:rect>
            </w:pict>
          </w:r>
          <w:r w:rsidRPr="005108B4">
            <w:rPr>
              <w:noProof/>
            </w:rPr>
            <w:pict>
              <v:rect id="Dikdörtgen 4" o:spid="_x0000_s1042" style="position:absolute;left:0;text-align:left;margin-left:0;margin-top:0;width:7.15pt;height:882.7pt;z-index:251740160;visibility:visible;mso-height-percent:1050;mso-position-horizontal:center;mso-position-horizontal-relative:righ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" o:allowincell="f" strokecolor="#4f81bd [3204]">
                <w10:wrap anchorx="margin" anchory="page"/>
              </v:rect>
            </w:pict>
          </w:r>
          <w:r w:rsidRPr="005108B4">
            <w:rPr>
              <w:noProof/>
            </w:rPr>
            <w:pict>
              <v:rect id="Dikdörtgen 3" o:spid="_x0000_s1041" style="position:absolute;left:0;text-align:left;margin-left:0;margin-top:0;width:623.4pt;height:49.85pt;z-index:251739136;visibility:visible;mso-width-percent:1050;mso-height-percent:900;mso-position-horizontal:center;mso-position-horizontal-relative:page;mso-position-vertical:top;mso-position-vertical-relative:top-margin-area;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" o:allowincell="f" fillcolor="#0070c0" strokecolor="#4f81bd [3204]">
                <w10:wrap anchorx="page" anchory="margin"/>
              </v:rect>
            </w:pict>
          </w:r>
          <w:r w:rsidR="00181DF1">
            <w:rPr>
              <w:rFonts w:asciiTheme="majorHAnsi" w:eastAsiaTheme="majorEastAsia" w:hAnsiTheme="majorHAnsi" w:cstheme="majorBidi"/>
              <w:sz w:val="72"/>
              <w:szCs w:val="72"/>
            </w:rPr>
            <w:t>PATNOS KAYMAKAMLIĞI</w:t>
          </w:r>
        </w:p>
        <w:sdt>
          <w:sdtPr>
            <w:rPr>
              <w:rFonts w:asciiTheme="majorHAnsi" w:eastAsiaTheme="majorEastAsia" w:hAnsiTheme="majorHAnsi" w:cstheme="majorBidi"/>
              <w:sz w:val="84"/>
              <w:szCs w:val="84"/>
            </w:rPr>
            <w:alias w:val="Başlık"/>
            <w:id w:val="14700071"/>
            <w:dataBinding w:prefixMappings="xmlns:ns0='http://schemas.openxmlformats.org/package/2006/metadata/core-properties' xmlns:ns1='http://purl.org/dc/elements/1.1/'" w:xpath="/ns0:coreProperties[1]/ns1:title[1]" w:storeItemID="{6C3C8BC8-F283-45AE-878A-BAB7291924A1}"/>
            <w:text/>
          </w:sdtPr>
          <w:sdtContent>
            <w:p w:rsidR="00892898" w:rsidRPr="00A33E2E" w:rsidRDefault="004B5AF7" w:rsidP="00A33E2E">
              <w:pPr>
                <w:pStyle w:val="AralkYok"/>
                <w:jc w:val="center"/>
                <w:rPr>
                  <w:rFonts w:asciiTheme="majorHAnsi" w:eastAsiaTheme="majorEastAsia" w:hAnsiTheme="majorHAnsi" w:cstheme="majorBidi"/>
                  <w:sz w:val="84"/>
                  <w:szCs w:val="84"/>
                </w:rPr>
              </w:pPr>
              <w:r>
                <w:rPr>
                  <w:rFonts w:asciiTheme="majorHAnsi" w:eastAsiaTheme="majorEastAsia" w:hAnsiTheme="majorHAnsi" w:cstheme="majorBidi"/>
                  <w:sz w:val="84"/>
                  <w:szCs w:val="84"/>
                </w:rPr>
                <w:t>TES-İŞ</w:t>
              </w:r>
              <w:r w:rsidR="00181DF1">
                <w:rPr>
                  <w:rFonts w:asciiTheme="majorHAnsi" w:eastAsiaTheme="majorEastAsia" w:hAnsiTheme="majorHAnsi" w:cstheme="majorBidi"/>
                  <w:sz w:val="84"/>
                  <w:szCs w:val="84"/>
                </w:rPr>
                <w:t xml:space="preserve"> ORTAOKULU 2024/2028 STRATEJİK PLANI</w:t>
              </w:r>
            </w:p>
          </w:sdtContent>
        </w:sdt>
        <w:p w:rsidR="00892898" w:rsidRDefault="00892898">
          <w:pPr>
            <w:pStyle w:val="AralkYok"/>
            <w:rPr>
              <w:rFonts w:asciiTheme="majorHAnsi" w:eastAsiaTheme="majorEastAsia" w:hAnsiTheme="majorHAnsi" w:cstheme="majorBidi"/>
              <w:sz w:val="36"/>
              <w:szCs w:val="36"/>
            </w:rPr>
          </w:pPr>
        </w:p>
        <w:p w:rsidR="00892898" w:rsidRDefault="00892898">
          <w:pPr>
            <w:pStyle w:val="AralkYok"/>
            <w:rPr>
              <w:rFonts w:asciiTheme="majorHAnsi" w:eastAsiaTheme="majorEastAsia" w:hAnsiTheme="majorHAnsi" w:cstheme="majorBidi"/>
              <w:sz w:val="36"/>
              <w:szCs w:val="36"/>
            </w:rPr>
          </w:pPr>
        </w:p>
        <w:p w:rsidR="00892898" w:rsidRDefault="00892898">
          <w:pPr>
            <w:pStyle w:val="AralkYok"/>
          </w:pPr>
        </w:p>
        <w:p w:rsidR="00892898" w:rsidRDefault="00C36265">
          <w:r>
            <w:rPr>
              <w:noProof/>
            </w:rPr>
            <w:drawing>
              <wp:inline distT="0" distB="0" distL="0" distR="0">
                <wp:extent cx="5604086" cy="4203065"/>
                <wp:effectExtent l="0" t="0" r="0" b="6985"/>
                <wp:docPr id="193288187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5604086" cy="4203065"/>
                        </a:xfrm>
                        <a:prstGeom prst="rect">
                          <a:avLst/>
                        </a:prstGeom>
                        <a:noFill/>
                        <a:ln>
                          <a:noFill/>
                        </a:ln>
                      </pic:spPr>
                    </pic:pic>
                  </a:graphicData>
                </a:graphic>
              </wp:inline>
            </w:drawing>
          </w:r>
        </w:p>
        <w:p w:rsidR="00A33E2E" w:rsidRDefault="00A33E2E"/>
        <w:p w:rsidR="00A33E2E" w:rsidRDefault="00A33E2E"/>
        <w:p w:rsidR="00A33E2E" w:rsidRDefault="00A33E2E"/>
        <w:p w:rsidR="00A33E2E" w:rsidRDefault="00A33E2E"/>
        <w:p w:rsidR="00714DA4" w:rsidRDefault="00714DA4"/>
        <w:sdt>
          <w:sdtPr>
            <w:rPr>
              <w:rFonts w:asciiTheme="majorHAnsi" w:eastAsiaTheme="majorEastAsia" w:hAnsiTheme="majorHAnsi" w:cstheme="majorBidi"/>
              <w:sz w:val="36"/>
              <w:szCs w:val="36"/>
            </w:rPr>
            <w:alias w:val="Alt Başlık"/>
            <w:id w:val="14700077"/>
            <w:dataBinding w:prefixMappings="xmlns:ns0='http://schemas.openxmlformats.org/package/2006/metadata/core-properties' xmlns:ns1='http://purl.org/dc/elements/1.1/'" w:xpath="/ns0:coreProperties[1]/ns1:subject[1]" w:storeItemID="{6C3C8BC8-F283-45AE-878A-BAB7291924A1}"/>
            <w:text/>
          </w:sdtPr>
          <w:sdtContent>
            <w:p w:rsidR="00A33E2E" w:rsidRDefault="00181DF1" w:rsidP="00A33E2E">
              <w:pPr>
                <w:pStyle w:val="AralkYok"/>
                <w:rPr>
                  <w:rFonts w:asciiTheme="majorHAnsi" w:eastAsiaTheme="majorEastAsia" w:hAnsiTheme="majorHAnsi" w:cstheme="majorBidi"/>
                  <w:sz w:val="36"/>
                  <w:szCs w:val="36"/>
                </w:rPr>
              </w:pPr>
              <w:r>
                <w:rPr>
                  <w:rFonts w:asciiTheme="majorHAnsi" w:eastAsiaTheme="majorEastAsia" w:hAnsiTheme="majorHAnsi" w:cstheme="majorBidi"/>
                  <w:sz w:val="36"/>
                  <w:szCs w:val="36"/>
                </w:rPr>
                <w:t>PATNOS/ AĞRI</w:t>
              </w:r>
            </w:p>
          </w:sdtContent>
        </w:sdt>
        <w:p w:rsidR="00714DA4" w:rsidRDefault="00892898" w:rsidP="00714DA4">
          <w:pPr>
            <w:rPr>
              <w:b/>
              <w:noProof/>
              <w:color w:val="FF0000"/>
              <w:sz w:val="24"/>
              <w:szCs w:val="24"/>
            </w:rPr>
          </w:pPr>
          <w:r>
            <w:rPr>
              <w:b/>
              <w:noProof/>
              <w:color w:val="FF0000"/>
              <w:sz w:val="24"/>
              <w:szCs w:val="24"/>
            </w:rPr>
            <w:br w:type="page"/>
          </w:r>
        </w:p>
      </w:sdtContent>
    </w:sdt>
    <w:p w:rsidR="00D037CE" w:rsidRDefault="00D037CE" w:rsidP="00714DA4">
      <w:pPr>
        <w:rPr>
          <w:b/>
          <w:noProof/>
          <w:color w:val="FF0000"/>
          <w:sz w:val="24"/>
          <w:szCs w:val="24"/>
        </w:rPr>
      </w:pPr>
    </w:p>
    <w:p w:rsidR="00417821" w:rsidRPr="00EB2EC3" w:rsidRDefault="00EB2EC3" w:rsidP="00417821">
      <w:pPr>
        <w:rPr>
          <w:b/>
          <w:bCs/>
          <w:sz w:val="36"/>
          <w:szCs w:val="36"/>
        </w:rPr>
      </w:pPr>
      <w:r w:rsidRPr="00EB2EC3">
        <w:rPr>
          <w:rFonts w:asciiTheme="majorHAnsi" w:eastAsiaTheme="majorEastAsia" w:hAnsiTheme="majorHAnsi" w:cstheme="majorBidi"/>
          <w:b/>
          <w:sz w:val="36"/>
          <w:szCs w:val="36"/>
        </w:rPr>
        <w:t>TES-İŞ ORTAOKULU</w:t>
      </w:r>
    </w:p>
    <w:p w:rsidR="00417821" w:rsidRPr="00532E3D" w:rsidRDefault="00417821" w:rsidP="00417821">
      <w:pPr>
        <w:rPr>
          <w:b/>
          <w:bCs/>
          <w:sz w:val="36"/>
          <w:szCs w:val="36"/>
        </w:rPr>
      </w:pPr>
      <w:r w:rsidRPr="00532E3D">
        <w:rPr>
          <w:b/>
          <w:bCs/>
          <w:sz w:val="36"/>
          <w:szCs w:val="36"/>
        </w:rPr>
        <w:t>STRATEJİK PLANI</w:t>
      </w:r>
    </w:p>
    <w:p w:rsidR="005923C6" w:rsidRDefault="005923C6" w:rsidP="00714DA4">
      <w:pPr>
        <w:rPr>
          <w:b/>
          <w:noProof/>
          <w:color w:val="FF0000"/>
          <w:sz w:val="24"/>
          <w:szCs w:val="24"/>
        </w:rPr>
      </w:pPr>
    </w:p>
    <w:p w:rsidR="005923C6" w:rsidRDefault="005923C6" w:rsidP="00714DA4">
      <w:pPr>
        <w:rPr>
          <w:b/>
          <w:noProof/>
          <w:color w:val="FF0000"/>
          <w:sz w:val="24"/>
          <w:szCs w:val="24"/>
        </w:rPr>
      </w:pPr>
      <w:r w:rsidRPr="005923C6">
        <w:rPr>
          <w:b/>
          <w:noProof/>
          <w:color w:val="FF0000"/>
          <w:sz w:val="24"/>
          <w:szCs w:val="24"/>
        </w:rPr>
        <w:drawing>
          <wp:inline distT="0" distB="0" distL="0" distR="0">
            <wp:extent cx="7096125" cy="3057188"/>
            <wp:effectExtent l="0" t="0" r="0" b="0"/>
            <wp:docPr id="10" name="Resim 3" descr="C:\Users\75. yıl ilkokulu.DESKTOP-HFF8D5B\Desktop\urunler_sinif-seref-kosesi-resim-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5. yıl ilkokulu.DESKTOP-HFF8D5B\Desktop\urunler_sinif-seref-kosesi-resim-1600.jpg"/>
                    <pic:cNvPicPr>
                      <a:picLocks noChangeAspect="1" noChangeArrowheads="1"/>
                    </pic:cNvPicPr>
                  </pic:nvPicPr>
                  <pic:blipFill>
                    <a:blip r:embed="rId10" cstate="print"/>
                    <a:srcRect/>
                    <a:stretch>
                      <a:fillRect/>
                    </a:stretch>
                  </pic:blipFill>
                  <pic:spPr bwMode="auto">
                    <a:xfrm>
                      <a:off x="0" y="0"/>
                      <a:ext cx="7133218" cy="3073169"/>
                    </a:xfrm>
                    <a:prstGeom prst="rect">
                      <a:avLst/>
                    </a:prstGeom>
                    <a:noFill/>
                    <a:ln w="9525">
                      <a:noFill/>
                      <a:miter lim="800000"/>
                      <a:headEnd/>
                      <a:tailEnd/>
                    </a:ln>
                  </pic:spPr>
                </pic:pic>
              </a:graphicData>
            </a:graphic>
          </wp:inline>
        </w:drawing>
      </w:r>
    </w:p>
    <w:p w:rsidR="005923C6" w:rsidRPr="00714DA4" w:rsidRDefault="005923C6" w:rsidP="00714DA4">
      <w:pPr>
        <w:rPr>
          <w:b/>
          <w:noProof/>
          <w:color w:val="FF0000"/>
          <w:sz w:val="24"/>
          <w:szCs w:val="24"/>
        </w:rPr>
      </w:pPr>
    </w:p>
    <w:p w:rsidR="0078441F" w:rsidRDefault="003C2395">
      <w:pPr>
        <w:spacing w:line="200" w:lineRule="exact"/>
        <w:rPr>
          <w:sz w:val="24"/>
          <w:szCs w:val="24"/>
        </w:rPr>
      </w:pPr>
      <w:r>
        <w:rPr>
          <w:noProof/>
          <w:sz w:val="24"/>
          <w:szCs w:val="24"/>
        </w:rPr>
        <w:drawing>
          <wp:inline distT="0" distB="0" distL="0" distR="0">
            <wp:extent cx="5410200" cy="5410200"/>
            <wp:effectExtent l="19050" t="0" r="0" b="0"/>
            <wp:docPr id="4" name="Resim 1" descr="C:\Users\75. yıl ilkokulu.DESKTOP-HFF8D5B\Desktop\urunler_sinif-seref-kosesi-resim-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5. yıl ilkokulu.DESKTOP-HFF8D5B\Desktop\urunler_sinif-seref-kosesi-resim-1600.jpg"/>
                    <pic:cNvPicPr>
                      <a:picLocks noChangeAspect="1" noChangeArrowheads="1"/>
                    </pic:cNvPicPr>
                  </pic:nvPicPr>
                  <pic:blipFill>
                    <a:blip r:embed="rId10" cstate="print"/>
                    <a:srcRect/>
                    <a:stretch>
                      <a:fillRect/>
                    </a:stretch>
                  </pic:blipFill>
                  <pic:spPr bwMode="auto">
                    <a:xfrm>
                      <a:off x="0" y="0"/>
                      <a:ext cx="5413186" cy="5413186"/>
                    </a:xfrm>
                    <a:prstGeom prst="rect">
                      <a:avLst/>
                    </a:prstGeom>
                    <a:noFill/>
                    <a:ln w="9525">
                      <a:noFill/>
                      <a:miter lim="800000"/>
                      <a:headEnd/>
                      <a:tailEnd/>
                    </a:ln>
                  </pic:spPr>
                </pic:pic>
              </a:graphicData>
            </a:graphic>
          </wp:inline>
        </w:drawing>
      </w:r>
    </w:p>
    <w:p w:rsidR="0078441F" w:rsidRPr="00BD1213" w:rsidRDefault="0078441F" w:rsidP="0078441F">
      <w:pPr>
        <w:pStyle w:val="Balk1"/>
        <w:ind w:firstLine="708"/>
        <w:rPr>
          <w:rFonts w:ascii="Times New Roman" w:hAnsi="Times New Roman" w:cs="Times New Roman"/>
          <w:sz w:val="30"/>
          <w:szCs w:val="30"/>
        </w:rPr>
      </w:pPr>
      <w:bookmarkStart w:id="1" w:name="_Toc531686338"/>
      <w:bookmarkStart w:id="2" w:name="_Toc531686668"/>
      <w:bookmarkStart w:id="3" w:name="_Toc532041313"/>
      <w:bookmarkStart w:id="4" w:name="_Toc532203269"/>
      <w:bookmarkStart w:id="5" w:name="_Toc533668763"/>
      <w:bookmarkStart w:id="6" w:name="_Toc533669150"/>
      <w:bookmarkStart w:id="7" w:name="_Toc533747273"/>
      <w:bookmarkStart w:id="8" w:name="_Toc533952145"/>
      <w:r w:rsidRPr="00BD1213">
        <w:rPr>
          <w:rFonts w:ascii="Times New Roman" w:hAnsi="Times New Roman" w:cs="Times New Roman"/>
          <w:i/>
          <w:color w:val="333333"/>
          <w:sz w:val="30"/>
          <w:szCs w:val="30"/>
        </w:rPr>
        <w:t>‘’Milli Eğitimin gayesi yalnız hükümete memur yetiştirmek değil, daha çok memlekete ahlaklı, karakterli, cumhuriyetçi, inkılâpçı, olumlu, atılgan, başladığı işleri başarabilecek kabiliyette, dürüst, düşünceli, iradeli, hayatta rastlayacağı engelleri aşmaya kudretli, karakter sahibi genç yetiştirmektir. Bunun için de öğretim programları ve sistemleri ona göre düzenlenmelidir.’’</w:t>
      </w:r>
      <w:r w:rsidR="00EA5118" w:rsidRPr="00BD1213">
        <w:rPr>
          <w:rFonts w:ascii="Times New Roman" w:hAnsi="Times New Roman" w:cs="Times New Roman"/>
          <w:i/>
          <w:color w:val="333333"/>
          <w:sz w:val="30"/>
          <w:szCs w:val="30"/>
        </w:rPr>
        <w:tab/>
      </w:r>
      <w:r w:rsidRPr="00BD1213">
        <w:rPr>
          <w:rFonts w:ascii="Times New Roman" w:hAnsi="Times New Roman" w:cs="Times New Roman"/>
          <w:i/>
          <w:color w:val="333333"/>
          <w:sz w:val="30"/>
          <w:szCs w:val="30"/>
        </w:rPr>
        <w:t>1923</w:t>
      </w:r>
      <w:bookmarkEnd w:id="1"/>
      <w:bookmarkEnd w:id="2"/>
      <w:bookmarkEnd w:id="3"/>
      <w:bookmarkEnd w:id="4"/>
      <w:bookmarkEnd w:id="5"/>
      <w:bookmarkEnd w:id="6"/>
      <w:bookmarkEnd w:id="7"/>
      <w:bookmarkEnd w:id="8"/>
    </w:p>
    <w:p w:rsidR="0078441F" w:rsidRDefault="0078441F" w:rsidP="0078441F">
      <w:pPr>
        <w:ind w:left="4248" w:firstLine="708"/>
        <w:rPr>
          <w:b/>
          <w:bCs/>
          <w:i/>
          <w:sz w:val="28"/>
          <w:szCs w:val="28"/>
        </w:rPr>
      </w:pPr>
    </w:p>
    <w:p w:rsidR="0078441F" w:rsidRDefault="0078441F" w:rsidP="0078441F">
      <w:pPr>
        <w:ind w:left="4248" w:firstLine="708"/>
        <w:rPr>
          <w:b/>
          <w:bCs/>
          <w:i/>
          <w:sz w:val="28"/>
          <w:szCs w:val="28"/>
        </w:rPr>
      </w:pPr>
    </w:p>
    <w:p w:rsidR="0078441F" w:rsidRDefault="0078441F" w:rsidP="0078441F">
      <w:pPr>
        <w:ind w:left="4248" w:firstLine="708"/>
        <w:rPr>
          <w:b/>
          <w:bCs/>
          <w:i/>
          <w:sz w:val="28"/>
          <w:szCs w:val="28"/>
        </w:rPr>
      </w:pPr>
    </w:p>
    <w:p w:rsidR="0078441F" w:rsidRPr="00F47FE9" w:rsidRDefault="005936B7" w:rsidP="005936B7">
      <w:pPr>
        <w:rPr>
          <w:b/>
          <w:bCs/>
          <w:i/>
          <w:sz w:val="28"/>
          <w:szCs w:val="28"/>
        </w:rPr>
      </w:pPr>
      <w:r>
        <w:rPr>
          <w:b/>
          <w:bCs/>
          <w:i/>
          <w:sz w:val="28"/>
          <w:szCs w:val="28"/>
        </w:rPr>
        <w:tab/>
      </w:r>
      <w:r>
        <w:rPr>
          <w:b/>
          <w:bCs/>
          <w:i/>
          <w:sz w:val="28"/>
          <w:szCs w:val="28"/>
        </w:rPr>
        <w:tab/>
      </w:r>
      <w:r>
        <w:rPr>
          <w:b/>
          <w:bCs/>
          <w:i/>
          <w:sz w:val="28"/>
          <w:szCs w:val="28"/>
        </w:rPr>
        <w:tab/>
      </w:r>
      <w:r>
        <w:rPr>
          <w:b/>
          <w:bCs/>
          <w:i/>
          <w:sz w:val="28"/>
          <w:szCs w:val="28"/>
        </w:rPr>
        <w:tab/>
      </w:r>
      <w:r>
        <w:rPr>
          <w:b/>
          <w:bCs/>
          <w:i/>
          <w:sz w:val="28"/>
          <w:szCs w:val="28"/>
        </w:rPr>
        <w:tab/>
      </w:r>
      <w:r>
        <w:rPr>
          <w:b/>
          <w:bCs/>
          <w:i/>
          <w:sz w:val="28"/>
          <w:szCs w:val="28"/>
        </w:rPr>
        <w:tab/>
      </w:r>
      <w:r>
        <w:rPr>
          <w:b/>
          <w:bCs/>
          <w:i/>
          <w:sz w:val="28"/>
          <w:szCs w:val="28"/>
        </w:rPr>
        <w:tab/>
      </w:r>
      <w:r w:rsidR="00726289">
        <w:rPr>
          <w:b/>
          <w:bCs/>
          <w:i/>
          <w:sz w:val="28"/>
          <w:szCs w:val="28"/>
        </w:rPr>
        <w:t xml:space="preserve">                                 </w:t>
      </w:r>
      <w:r w:rsidR="0078441F" w:rsidRPr="00F47FE9">
        <w:rPr>
          <w:b/>
          <w:bCs/>
          <w:i/>
          <w:sz w:val="28"/>
          <w:szCs w:val="28"/>
        </w:rPr>
        <w:t>Mustafa Kemal ATATÜRK</w:t>
      </w:r>
    </w:p>
    <w:p w:rsidR="0078441F" w:rsidRDefault="0078441F">
      <w:pPr>
        <w:spacing w:line="200" w:lineRule="exact"/>
        <w:rPr>
          <w:sz w:val="24"/>
          <w:szCs w:val="24"/>
        </w:rPr>
      </w:pPr>
    </w:p>
    <w:p w:rsidR="0078441F" w:rsidRDefault="0078441F" w:rsidP="0078441F">
      <w:pPr>
        <w:tabs>
          <w:tab w:val="left" w:pos="6720"/>
        </w:tabs>
        <w:spacing w:line="200" w:lineRule="exact"/>
        <w:rPr>
          <w:sz w:val="24"/>
          <w:szCs w:val="24"/>
        </w:rPr>
      </w:pPr>
      <w:r>
        <w:rPr>
          <w:sz w:val="24"/>
          <w:szCs w:val="24"/>
        </w:rPr>
        <w:tab/>
      </w:r>
    </w:p>
    <w:p w:rsidR="0078441F" w:rsidRDefault="0078441F">
      <w:pPr>
        <w:spacing w:line="200" w:lineRule="exact"/>
        <w:rPr>
          <w:sz w:val="24"/>
          <w:szCs w:val="24"/>
        </w:rPr>
      </w:pPr>
    </w:p>
    <w:p w:rsidR="0078441F" w:rsidRDefault="0078441F">
      <w:pPr>
        <w:spacing w:line="200" w:lineRule="exact"/>
        <w:rPr>
          <w:sz w:val="24"/>
          <w:szCs w:val="24"/>
        </w:rPr>
      </w:pPr>
    </w:p>
    <w:p w:rsidR="0078441F" w:rsidRDefault="0078441F">
      <w:pPr>
        <w:spacing w:line="200" w:lineRule="exact"/>
        <w:rPr>
          <w:sz w:val="24"/>
          <w:szCs w:val="24"/>
        </w:rPr>
      </w:pPr>
    </w:p>
    <w:p w:rsidR="0078441F" w:rsidRDefault="0078441F">
      <w:pPr>
        <w:spacing w:line="200" w:lineRule="exact"/>
        <w:rPr>
          <w:sz w:val="24"/>
          <w:szCs w:val="24"/>
        </w:rPr>
      </w:pPr>
    </w:p>
    <w:p w:rsidR="0078441F" w:rsidRDefault="0078441F">
      <w:pPr>
        <w:spacing w:line="200" w:lineRule="exact"/>
        <w:rPr>
          <w:sz w:val="24"/>
          <w:szCs w:val="24"/>
        </w:rPr>
      </w:pPr>
    </w:p>
    <w:p w:rsidR="005936B7" w:rsidRDefault="005936B7">
      <w:pPr>
        <w:spacing w:line="200" w:lineRule="exact"/>
        <w:rPr>
          <w:sz w:val="24"/>
          <w:szCs w:val="24"/>
        </w:rPr>
      </w:pPr>
    </w:p>
    <w:p w:rsidR="005936B7" w:rsidRDefault="005936B7">
      <w:pPr>
        <w:spacing w:line="200" w:lineRule="exact"/>
        <w:rPr>
          <w:sz w:val="24"/>
          <w:szCs w:val="24"/>
        </w:rPr>
      </w:pPr>
    </w:p>
    <w:p w:rsidR="005936B7" w:rsidRDefault="005936B7">
      <w:pPr>
        <w:spacing w:line="200" w:lineRule="exact"/>
        <w:rPr>
          <w:sz w:val="24"/>
          <w:szCs w:val="24"/>
        </w:rPr>
      </w:pPr>
    </w:p>
    <w:p w:rsidR="005936B7" w:rsidRDefault="005936B7">
      <w:pPr>
        <w:spacing w:line="200" w:lineRule="exact"/>
        <w:rPr>
          <w:sz w:val="24"/>
          <w:szCs w:val="24"/>
        </w:rPr>
      </w:pPr>
    </w:p>
    <w:p w:rsidR="003C2395" w:rsidRDefault="003C2395">
      <w:pPr>
        <w:spacing w:line="200" w:lineRule="exact"/>
        <w:rPr>
          <w:sz w:val="24"/>
          <w:szCs w:val="24"/>
        </w:rPr>
      </w:pPr>
    </w:p>
    <w:p w:rsidR="003C2395" w:rsidRDefault="003C2395">
      <w:pPr>
        <w:spacing w:line="200" w:lineRule="exact"/>
        <w:rPr>
          <w:sz w:val="24"/>
          <w:szCs w:val="24"/>
        </w:rPr>
      </w:pPr>
    </w:p>
    <w:p w:rsidR="00DD440F" w:rsidRDefault="00DD440F" w:rsidP="00DD440F">
      <w:pPr>
        <w:rPr>
          <w:rFonts w:eastAsia="Times New Roman"/>
          <w:color w:val="C00000"/>
          <w:sz w:val="24"/>
          <w:szCs w:val="24"/>
        </w:rPr>
      </w:pPr>
    </w:p>
    <w:p w:rsidR="00DD440F" w:rsidRDefault="00DD440F" w:rsidP="00566BE3">
      <w:pPr>
        <w:jc w:val="center"/>
        <w:rPr>
          <w:rFonts w:eastAsia="Times New Roman"/>
          <w:color w:val="C00000"/>
          <w:sz w:val="24"/>
          <w:szCs w:val="24"/>
        </w:rPr>
      </w:pPr>
    </w:p>
    <w:p w:rsidR="00DD440F" w:rsidRDefault="00DD440F" w:rsidP="00566BE3">
      <w:pPr>
        <w:jc w:val="center"/>
        <w:rPr>
          <w:rFonts w:eastAsia="Times New Roman"/>
          <w:color w:val="C00000"/>
          <w:sz w:val="24"/>
          <w:szCs w:val="24"/>
        </w:rPr>
      </w:pPr>
    </w:p>
    <w:p w:rsidR="00DD440F" w:rsidRDefault="00DD440F" w:rsidP="00DD440F">
      <w:pPr>
        <w:spacing w:before="82"/>
        <w:ind w:left="95" w:right="154"/>
        <w:jc w:val="center"/>
        <w:rPr>
          <w:b/>
          <w:sz w:val="36"/>
        </w:rPr>
      </w:pPr>
      <w:r>
        <w:rPr>
          <w:b/>
          <w:sz w:val="36"/>
        </w:rPr>
        <w:t xml:space="preserve">Okul/Kurum </w:t>
      </w:r>
      <w:r>
        <w:rPr>
          <w:b/>
          <w:spacing w:val="-2"/>
          <w:sz w:val="36"/>
        </w:rPr>
        <w:t>Bilgileri</w:t>
      </w:r>
    </w:p>
    <w:p w:rsidR="00DD440F" w:rsidRDefault="00DD440F" w:rsidP="00DD440F">
      <w:pPr>
        <w:pStyle w:val="GvdeMetni1"/>
        <w:rPr>
          <w:b/>
          <w:sz w:val="20"/>
        </w:rPr>
      </w:pPr>
    </w:p>
    <w:p w:rsidR="00DD440F" w:rsidRDefault="00DD440F" w:rsidP="00DD440F">
      <w:pPr>
        <w:pStyle w:val="GvdeMetni1"/>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202"/>
        <w:gridCol w:w="3182"/>
        <w:gridCol w:w="1756"/>
        <w:gridCol w:w="3921"/>
      </w:tblGrid>
      <w:tr w:rsidR="00DD440F" w:rsidTr="001B0C10">
        <w:trPr>
          <w:trHeight w:val="563"/>
        </w:trPr>
        <w:tc>
          <w:tcPr>
            <w:tcW w:w="4384" w:type="dxa"/>
            <w:gridSpan w:val="2"/>
            <w:tcBorders>
              <w:left w:val="single" w:sz="8" w:space="0" w:color="000000"/>
            </w:tcBorders>
          </w:tcPr>
          <w:p w:rsidR="00DD440F" w:rsidRDefault="00DD440F" w:rsidP="001B0C10">
            <w:pPr>
              <w:pStyle w:val="TableParagraph"/>
              <w:spacing w:before="2" w:line="281" w:lineRule="exact"/>
              <w:ind w:left="69"/>
              <w:rPr>
                <w:b/>
                <w:sz w:val="24"/>
              </w:rPr>
            </w:pPr>
            <w:proofErr w:type="spellStart"/>
            <w:r>
              <w:rPr>
                <w:b/>
                <w:spacing w:val="-4"/>
                <w:sz w:val="24"/>
              </w:rPr>
              <w:t>İli</w:t>
            </w:r>
            <w:proofErr w:type="spellEnd"/>
            <w:r>
              <w:rPr>
                <w:b/>
                <w:spacing w:val="-4"/>
                <w:sz w:val="24"/>
              </w:rPr>
              <w:t>:</w:t>
            </w:r>
          </w:p>
          <w:p w:rsidR="00DD440F" w:rsidRPr="00E6361C" w:rsidRDefault="00E6361C" w:rsidP="001B0C10">
            <w:pPr>
              <w:pStyle w:val="TableParagraph"/>
              <w:spacing w:line="260" w:lineRule="exact"/>
              <w:ind w:left="69"/>
              <w:rPr>
                <w:bCs/>
                <w:sz w:val="24"/>
              </w:rPr>
            </w:pPr>
            <w:r w:rsidRPr="00E6361C">
              <w:rPr>
                <w:bCs/>
                <w:spacing w:val="-2"/>
                <w:sz w:val="24"/>
              </w:rPr>
              <w:t>AĞRI</w:t>
            </w:r>
          </w:p>
        </w:tc>
        <w:tc>
          <w:tcPr>
            <w:tcW w:w="5677" w:type="dxa"/>
            <w:gridSpan w:val="2"/>
            <w:tcBorders>
              <w:right w:val="single" w:sz="8" w:space="0" w:color="000000"/>
            </w:tcBorders>
          </w:tcPr>
          <w:p w:rsidR="00DD440F" w:rsidRDefault="00DD440F" w:rsidP="001B0C10">
            <w:pPr>
              <w:pStyle w:val="TableParagraph"/>
              <w:spacing w:before="141"/>
              <w:ind w:left="70"/>
              <w:rPr>
                <w:sz w:val="24"/>
              </w:rPr>
            </w:pPr>
            <w:proofErr w:type="spellStart"/>
            <w:r>
              <w:rPr>
                <w:b/>
                <w:sz w:val="24"/>
              </w:rPr>
              <w:t>İlçesi</w:t>
            </w:r>
            <w:proofErr w:type="spellEnd"/>
            <w:r>
              <w:rPr>
                <w:b/>
                <w:sz w:val="24"/>
              </w:rPr>
              <w:t>:</w:t>
            </w:r>
            <w:r>
              <w:rPr>
                <w:b/>
                <w:spacing w:val="-3"/>
                <w:sz w:val="24"/>
              </w:rPr>
              <w:t xml:space="preserve"> </w:t>
            </w:r>
            <w:r w:rsidR="00E6361C">
              <w:rPr>
                <w:spacing w:val="-2"/>
                <w:sz w:val="24"/>
              </w:rPr>
              <w:t>PATNOS</w:t>
            </w:r>
          </w:p>
        </w:tc>
      </w:tr>
      <w:tr w:rsidR="00DD440F" w:rsidTr="001B0C10">
        <w:trPr>
          <w:trHeight w:val="469"/>
        </w:trPr>
        <w:tc>
          <w:tcPr>
            <w:tcW w:w="1202" w:type="dxa"/>
            <w:tcBorders>
              <w:left w:val="single" w:sz="8" w:space="0" w:color="000000"/>
              <w:right w:val="single" w:sz="8" w:space="0" w:color="000000"/>
            </w:tcBorders>
          </w:tcPr>
          <w:p w:rsidR="00DD440F" w:rsidRDefault="00DD440F" w:rsidP="001B0C10">
            <w:pPr>
              <w:pStyle w:val="TableParagraph"/>
              <w:spacing w:before="116"/>
              <w:ind w:left="69"/>
              <w:rPr>
                <w:b/>
                <w:sz w:val="20"/>
              </w:rPr>
            </w:pPr>
            <w:proofErr w:type="spellStart"/>
            <w:r>
              <w:rPr>
                <w:b/>
                <w:spacing w:val="-2"/>
                <w:sz w:val="20"/>
              </w:rPr>
              <w:t>Adres</w:t>
            </w:r>
            <w:proofErr w:type="spellEnd"/>
            <w:r>
              <w:rPr>
                <w:b/>
                <w:spacing w:val="-2"/>
                <w:sz w:val="20"/>
              </w:rPr>
              <w:t>:</w:t>
            </w:r>
          </w:p>
        </w:tc>
        <w:tc>
          <w:tcPr>
            <w:tcW w:w="3182" w:type="dxa"/>
            <w:tcBorders>
              <w:left w:val="single" w:sz="8" w:space="0" w:color="000000"/>
            </w:tcBorders>
          </w:tcPr>
          <w:p w:rsidR="00DD440F" w:rsidRDefault="00EB2EC3" w:rsidP="001B0C10">
            <w:pPr>
              <w:pStyle w:val="TableParagraph"/>
              <w:spacing w:before="116"/>
              <w:ind w:left="69"/>
              <w:rPr>
                <w:sz w:val="20"/>
              </w:rPr>
            </w:pPr>
            <w:proofErr w:type="spellStart"/>
            <w:r>
              <w:rPr>
                <w:spacing w:val="-2"/>
                <w:sz w:val="20"/>
              </w:rPr>
              <w:t>Abdulvehap</w:t>
            </w:r>
            <w:proofErr w:type="spellEnd"/>
            <w:r>
              <w:rPr>
                <w:spacing w:val="-2"/>
                <w:sz w:val="20"/>
              </w:rPr>
              <w:t xml:space="preserve"> </w:t>
            </w:r>
            <w:proofErr w:type="spellStart"/>
            <w:r>
              <w:rPr>
                <w:spacing w:val="-2"/>
                <w:sz w:val="20"/>
              </w:rPr>
              <w:t>küfrevi</w:t>
            </w:r>
            <w:proofErr w:type="spellEnd"/>
            <w:r>
              <w:rPr>
                <w:spacing w:val="-2"/>
                <w:sz w:val="20"/>
              </w:rPr>
              <w:t xml:space="preserve"> </w:t>
            </w:r>
            <w:proofErr w:type="spellStart"/>
            <w:r>
              <w:rPr>
                <w:spacing w:val="-2"/>
                <w:sz w:val="20"/>
              </w:rPr>
              <w:t>mah</w:t>
            </w:r>
            <w:proofErr w:type="spellEnd"/>
            <w:r>
              <w:rPr>
                <w:spacing w:val="-2"/>
                <w:sz w:val="20"/>
              </w:rPr>
              <w:t xml:space="preserve">. </w:t>
            </w:r>
            <w:proofErr w:type="spellStart"/>
            <w:proofErr w:type="gramStart"/>
            <w:r>
              <w:rPr>
                <w:spacing w:val="-2"/>
                <w:sz w:val="20"/>
              </w:rPr>
              <w:t>Bilinmeyen</w:t>
            </w:r>
            <w:proofErr w:type="spellEnd"/>
            <w:r>
              <w:rPr>
                <w:spacing w:val="-2"/>
                <w:sz w:val="20"/>
              </w:rPr>
              <w:t xml:space="preserve"> </w:t>
            </w:r>
            <w:r w:rsidR="00860CB8">
              <w:rPr>
                <w:spacing w:val="-2"/>
                <w:sz w:val="20"/>
              </w:rPr>
              <w:t xml:space="preserve"> 122</w:t>
            </w:r>
            <w:proofErr w:type="gramEnd"/>
            <w:r w:rsidR="00860CB8">
              <w:rPr>
                <w:spacing w:val="-2"/>
                <w:sz w:val="20"/>
              </w:rPr>
              <w:t xml:space="preserve"> </w:t>
            </w:r>
            <w:proofErr w:type="spellStart"/>
            <w:r>
              <w:rPr>
                <w:spacing w:val="-2"/>
                <w:sz w:val="20"/>
              </w:rPr>
              <w:t>sok</w:t>
            </w:r>
            <w:proofErr w:type="spellEnd"/>
            <w:r>
              <w:rPr>
                <w:spacing w:val="-2"/>
                <w:sz w:val="20"/>
              </w:rPr>
              <w:t>. 9/A</w:t>
            </w:r>
          </w:p>
        </w:tc>
        <w:tc>
          <w:tcPr>
            <w:tcW w:w="1756" w:type="dxa"/>
            <w:tcBorders>
              <w:right w:val="single" w:sz="8" w:space="0" w:color="000000"/>
            </w:tcBorders>
          </w:tcPr>
          <w:p w:rsidR="00DD440F" w:rsidRDefault="00DD440F" w:rsidP="001B0C10">
            <w:pPr>
              <w:pStyle w:val="TableParagraph"/>
              <w:spacing w:line="236" w:lineRule="exact"/>
              <w:ind w:left="70" w:right="285"/>
              <w:rPr>
                <w:b/>
                <w:sz w:val="20"/>
              </w:rPr>
            </w:pPr>
            <w:proofErr w:type="spellStart"/>
            <w:r>
              <w:rPr>
                <w:b/>
                <w:sz w:val="20"/>
              </w:rPr>
              <w:t>Coğrafi</w:t>
            </w:r>
            <w:proofErr w:type="spellEnd"/>
            <w:r>
              <w:rPr>
                <w:b/>
                <w:spacing w:val="-12"/>
                <w:sz w:val="20"/>
              </w:rPr>
              <w:t xml:space="preserve"> </w:t>
            </w:r>
            <w:proofErr w:type="spellStart"/>
            <w:r>
              <w:rPr>
                <w:b/>
                <w:sz w:val="20"/>
              </w:rPr>
              <w:t>Konum</w:t>
            </w:r>
            <w:proofErr w:type="spellEnd"/>
            <w:r>
              <w:rPr>
                <w:b/>
                <w:sz w:val="20"/>
              </w:rPr>
              <w:t xml:space="preserve"> </w:t>
            </w:r>
            <w:r>
              <w:rPr>
                <w:b/>
                <w:spacing w:val="-2"/>
                <w:sz w:val="20"/>
              </w:rPr>
              <w:t>(link)</w:t>
            </w:r>
          </w:p>
        </w:tc>
        <w:tc>
          <w:tcPr>
            <w:tcW w:w="3921" w:type="dxa"/>
            <w:tcBorders>
              <w:left w:val="single" w:sz="8" w:space="0" w:color="000000"/>
              <w:right w:val="single" w:sz="8" w:space="0" w:color="000000"/>
            </w:tcBorders>
          </w:tcPr>
          <w:p w:rsidR="00DD440F" w:rsidRDefault="00403963" w:rsidP="001B0C10">
            <w:pPr>
              <w:pStyle w:val="TableParagraph"/>
              <w:rPr>
                <w:rFonts w:ascii="Times New Roman"/>
              </w:rPr>
            </w:pPr>
            <w:r w:rsidRPr="00403963">
              <w:t>https://tinyurl.com/52pu6fkd</w:t>
            </w:r>
          </w:p>
        </w:tc>
      </w:tr>
      <w:tr w:rsidR="00DD440F" w:rsidTr="001B0C10">
        <w:trPr>
          <w:trHeight w:val="467"/>
        </w:trPr>
        <w:tc>
          <w:tcPr>
            <w:tcW w:w="1202" w:type="dxa"/>
            <w:tcBorders>
              <w:left w:val="single" w:sz="8" w:space="0" w:color="000000"/>
              <w:right w:val="single" w:sz="8" w:space="0" w:color="000000"/>
            </w:tcBorders>
          </w:tcPr>
          <w:p w:rsidR="00DD440F" w:rsidRDefault="00DD440F" w:rsidP="001B0C10">
            <w:pPr>
              <w:pStyle w:val="TableParagraph"/>
              <w:spacing w:line="231" w:lineRule="exact"/>
              <w:ind w:left="69"/>
              <w:rPr>
                <w:b/>
                <w:sz w:val="20"/>
              </w:rPr>
            </w:pPr>
            <w:proofErr w:type="spellStart"/>
            <w:r>
              <w:rPr>
                <w:b/>
                <w:spacing w:val="-2"/>
                <w:sz w:val="20"/>
              </w:rPr>
              <w:t>Telefon</w:t>
            </w:r>
            <w:proofErr w:type="spellEnd"/>
          </w:p>
          <w:p w:rsidR="00DD440F" w:rsidRDefault="00DD440F" w:rsidP="001B0C10">
            <w:pPr>
              <w:pStyle w:val="TableParagraph"/>
              <w:spacing w:line="215" w:lineRule="exact"/>
              <w:ind w:left="69"/>
              <w:rPr>
                <w:b/>
                <w:sz w:val="20"/>
              </w:rPr>
            </w:pPr>
            <w:proofErr w:type="spellStart"/>
            <w:r>
              <w:rPr>
                <w:b/>
                <w:spacing w:val="-2"/>
                <w:sz w:val="20"/>
              </w:rPr>
              <w:t>Numarası</w:t>
            </w:r>
            <w:proofErr w:type="spellEnd"/>
            <w:r>
              <w:rPr>
                <w:b/>
                <w:spacing w:val="-2"/>
                <w:sz w:val="20"/>
              </w:rPr>
              <w:t>:</w:t>
            </w:r>
          </w:p>
        </w:tc>
        <w:tc>
          <w:tcPr>
            <w:tcW w:w="3182" w:type="dxa"/>
            <w:tcBorders>
              <w:left w:val="single" w:sz="8" w:space="0" w:color="000000"/>
            </w:tcBorders>
          </w:tcPr>
          <w:p w:rsidR="00DD440F" w:rsidRDefault="00860CB8" w:rsidP="001B0C10">
            <w:pPr>
              <w:pStyle w:val="TableParagraph"/>
              <w:spacing w:before="114"/>
              <w:ind w:left="69"/>
              <w:rPr>
                <w:sz w:val="20"/>
              </w:rPr>
            </w:pPr>
            <w:r>
              <w:rPr>
                <w:sz w:val="20"/>
              </w:rPr>
              <w:t>5316361434</w:t>
            </w:r>
          </w:p>
        </w:tc>
        <w:tc>
          <w:tcPr>
            <w:tcW w:w="1756" w:type="dxa"/>
            <w:tcBorders>
              <w:right w:val="single" w:sz="8" w:space="0" w:color="000000"/>
            </w:tcBorders>
          </w:tcPr>
          <w:p w:rsidR="00DD440F" w:rsidRDefault="00DD440F" w:rsidP="001B0C10">
            <w:pPr>
              <w:pStyle w:val="TableParagraph"/>
              <w:spacing w:before="114"/>
              <w:ind w:left="70"/>
              <w:rPr>
                <w:b/>
                <w:sz w:val="20"/>
              </w:rPr>
            </w:pPr>
            <w:proofErr w:type="spellStart"/>
            <w:r>
              <w:rPr>
                <w:b/>
                <w:sz w:val="20"/>
              </w:rPr>
              <w:t>Faks</w:t>
            </w:r>
            <w:proofErr w:type="spellEnd"/>
            <w:r>
              <w:rPr>
                <w:b/>
                <w:spacing w:val="-6"/>
                <w:sz w:val="20"/>
              </w:rPr>
              <w:t xml:space="preserve"> </w:t>
            </w:r>
            <w:proofErr w:type="spellStart"/>
            <w:r>
              <w:rPr>
                <w:b/>
                <w:spacing w:val="-2"/>
                <w:sz w:val="20"/>
              </w:rPr>
              <w:t>Numarası</w:t>
            </w:r>
            <w:proofErr w:type="spellEnd"/>
            <w:r>
              <w:rPr>
                <w:b/>
                <w:spacing w:val="-2"/>
                <w:sz w:val="20"/>
              </w:rPr>
              <w:t>:</w:t>
            </w:r>
          </w:p>
        </w:tc>
        <w:tc>
          <w:tcPr>
            <w:tcW w:w="3921" w:type="dxa"/>
            <w:tcBorders>
              <w:left w:val="single" w:sz="8" w:space="0" w:color="000000"/>
              <w:right w:val="single" w:sz="8" w:space="0" w:color="000000"/>
            </w:tcBorders>
          </w:tcPr>
          <w:p w:rsidR="00DD440F" w:rsidRDefault="00532B7A" w:rsidP="001B0C10">
            <w:pPr>
              <w:pStyle w:val="TableParagraph"/>
              <w:rPr>
                <w:rFonts w:ascii="Times New Roman"/>
              </w:rPr>
            </w:pPr>
            <w:proofErr w:type="spellStart"/>
            <w:r>
              <w:rPr>
                <w:rFonts w:ascii="Times New Roman"/>
              </w:rPr>
              <w:t>Yok</w:t>
            </w:r>
            <w:proofErr w:type="spellEnd"/>
          </w:p>
        </w:tc>
      </w:tr>
      <w:tr w:rsidR="00DD440F" w:rsidTr="001B0C10">
        <w:trPr>
          <w:trHeight w:val="467"/>
        </w:trPr>
        <w:tc>
          <w:tcPr>
            <w:tcW w:w="1202" w:type="dxa"/>
            <w:tcBorders>
              <w:left w:val="single" w:sz="8" w:space="0" w:color="000000"/>
              <w:right w:val="single" w:sz="8" w:space="0" w:color="000000"/>
            </w:tcBorders>
          </w:tcPr>
          <w:p w:rsidR="00DD440F" w:rsidRDefault="00DD440F" w:rsidP="001B0C10">
            <w:pPr>
              <w:pStyle w:val="TableParagraph"/>
              <w:spacing w:line="236" w:lineRule="exact"/>
              <w:ind w:left="69" w:right="378"/>
              <w:rPr>
                <w:b/>
                <w:sz w:val="20"/>
              </w:rPr>
            </w:pPr>
            <w:r>
              <w:rPr>
                <w:b/>
                <w:sz w:val="20"/>
              </w:rPr>
              <w:t>e-</w:t>
            </w:r>
            <w:r>
              <w:rPr>
                <w:b/>
                <w:spacing w:val="-12"/>
                <w:sz w:val="20"/>
              </w:rPr>
              <w:t xml:space="preserve"> </w:t>
            </w:r>
            <w:r>
              <w:rPr>
                <w:b/>
                <w:sz w:val="20"/>
              </w:rPr>
              <w:t xml:space="preserve">Posta </w:t>
            </w:r>
            <w:proofErr w:type="spellStart"/>
            <w:r>
              <w:rPr>
                <w:b/>
                <w:spacing w:val="-2"/>
                <w:sz w:val="20"/>
              </w:rPr>
              <w:t>Adresi</w:t>
            </w:r>
            <w:proofErr w:type="spellEnd"/>
            <w:r>
              <w:rPr>
                <w:b/>
                <w:spacing w:val="-2"/>
                <w:sz w:val="20"/>
              </w:rPr>
              <w:t>:</w:t>
            </w:r>
          </w:p>
        </w:tc>
        <w:tc>
          <w:tcPr>
            <w:tcW w:w="3182" w:type="dxa"/>
            <w:tcBorders>
              <w:left w:val="single" w:sz="8" w:space="0" w:color="000000"/>
            </w:tcBorders>
          </w:tcPr>
          <w:p w:rsidR="00DD440F" w:rsidRDefault="00EB2EC3" w:rsidP="001B0C10">
            <w:pPr>
              <w:pStyle w:val="TableParagraph"/>
              <w:spacing w:before="116"/>
              <w:ind w:left="69"/>
              <w:rPr>
                <w:sz w:val="20"/>
              </w:rPr>
            </w:pPr>
            <w:r>
              <w:rPr>
                <w:spacing w:val="-2"/>
                <w:sz w:val="20"/>
              </w:rPr>
              <w:t>725840</w:t>
            </w:r>
            <w:r w:rsidR="00532B7A">
              <w:rPr>
                <w:spacing w:val="-2"/>
                <w:sz w:val="20"/>
              </w:rPr>
              <w:t>@meb.k12.tr</w:t>
            </w:r>
          </w:p>
        </w:tc>
        <w:tc>
          <w:tcPr>
            <w:tcW w:w="1756" w:type="dxa"/>
            <w:tcBorders>
              <w:bottom w:val="single" w:sz="4" w:space="0" w:color="000000"/>
              <w:right w:val="single" w:sz="8" w:space="0" w:color="000000"/>
            </w:tcBorders>
          </w:tcPr>
          <w:p w:rsidR="00DD440F" w:rsidRDefault="00DD440F" w:rsidP="001B0C10">
            <w:pPr>
              <w:pStyle w:val="TableParagraph"/>
              <w:tabs>
                <w:tab w:val="left" w:pos="1053"/>
              </w:tabs>
              <w:spacing w:line="236" w:lineRule="exact"/>
              <w:ind w:left="70" w:right="49"/>
              <w:rPr>
                <w:b/>
                <w:sz w:val="20"/>
              </w:rPr>
            </w:pPr>
            <w:r>
              <w:rPr>
                <w:b/>
                <w:spacing w:val="-4"/>
                <w:sz w:val="20"/>
              </w:rPr>
              <w:t>Web</w:t>
            </w:r>
            <w:r w:rsidR="00E6361C">
              <w:rPr>
                <w:b/>
                <w:sz w:val="20"/>
              </w:rPr>
              <w:t xml:space="preserve"> </w:t>
            </w:r>
            <w:proofErr w:type="spellStart"/>
            <w:r>
              <w:rPr>
                <w:b/>
                <w:spacing w:val="-2"/>
                <w:sz w:val="20"/>
              </w:rPr>
              <w:t>sayfası</w:t>
            </w:r>
            <w:proofErr w:type="spellEnd"/>
            <w:r>
              <w:rPr>
                <w:b/>
                <w:spacing w:val="-2"/>
                <w:sz w:val="20"/>
              </w:rPr>
              <w:t xml:space="preserve"> </w:t>
            </w:r>
            <w:proofErr w:type="spellStart"/>
            <w:r>
              <w:rPr>
                <w:b/>
                <w:spacing w:val="-2"/>
                <w:sz w:val="20"/>
              </w:rPr>
              <w:t>adresi</w:t>
            </w:r>
            <w:proofErr w:type="spellEnd"/>
            <w:r>
              <w:rPr>
                <w:b/>
                <w:spacing w:val="-2"/>
                <w:sz w:val="20"/>
              </w:rPr>
              <w:t>:</w:t>
            </w:r>
          </w:p>
        </w:tc>
        <w:tc>
          <w:tcPr>
            <w:tcW w:w="3921" w:type="dxa"/>
            <w:tcBorders>
              <w:left w:val="single" w:sz="8" w:space="0" w:color="000000"/>
              <w:bottom w:val="single" w:sz="4" w:space="0" w:color="000000"/>
              <w:right w:val="single" w:sz="8" w:space="0" w:color="000000"/>
            </w:tcBorders>
          </w:tcPr>
          <w:p w:rsidR="00DD440F" w:rsidRDefault="005108B4" w:rsidP="001B0C10">
            <w:pPr>
              <w:pStyle w:val="TableParagraph"/>
              <w:spacing w:before="116"/>
              <w:ind w:left="70"/>
              <w:rPr>
                <w:sz w:val="20"/>
              </w:rPr>
            </w:pPr>
            <w:hyperlink r:id="rId11" w:history="1">
              <w:r w:rsidR="00EB2EC3" w:rsidRPr="006C7C27">
                <w:rPr>
                  <w:rStyle w:val="Kpr"/>
                  <w:spacing w:val="-2"/>
                  <w:sz w:val="20"/>
                </w:rPr>
                <w:t>http://patnos</w:t>
              </w:r>
            </w:hyperlink>
            <w:r w:rsidR="00EB2EC3">
              <w:rPr>
                <w:spacing w:val="-2"/>
                <w:sz w:val="20"/>
              </w:rPr>
              <w:t xml:space="preserve"> tes-iş</w:t>
            </w:r>
            <w:r w:rsidR="00532B7A">
              <w:rPr>
                <w:spacing w:val="-2"/>
                <w:sz w:val="20"/>
              </w:rPr>
              <w:t>ortaokulu.meb.k12.tr</w:t>
            </w:r>
          </w:p>
        </w:tc>
      </w:tr>
      <w:tr w:rsidR="00DD440F" w:rsidTr="001B0C10">
        <w:trPr>
          <w:trHeight w:val="601"/>
        </w:trPr>
        <w:tc>
          <w:tcPr>
            <w:tcW w:w="1202" w:type="dxa"/>
            <w:tcBorders>
              <w:left w:val="single" w:sz="8" w:space="0" w:color="000000"/>
              <w:right w:val="single" w:sz="8" w:space="0" w:color="000000"/>
            </w:tcBorders>
          </w:tcPr>
          <w:p w:rsidR="00DD440F" w:rsidRDefault="00DD440F" w:rsidP="001B0C10">
            <w:pPr>
              <w:pStyle w:val="TableParagraph"/>
              <w:spacing w:before="64"/>
              <w:ind w:left="69"/>
              <w:rPr>
                <w:b/>
                <w:sz w:val="20"/>
              </w:rPr>
            </w:pPr>
            <w:proofErr w:type="spellStart"/>
            <w:r>
              <w:rPr>
                <w:b/>
                <w:spacing w:val="-4"/>
                <w:sz w:val="20"/>
              </w:rPr>
              <w:t>Kurum</w:t>
            </w:r>
            <w:proofErr w:type="spellEnd"/>
            <w:r>
              <w:rPr>
                <w:b/>
                <w:spacing w:val="-2"/>
                <w:sz w:val="20"/>
              </w:rPr>
              <w:t xml:space="preserve"> </w:t>
            </w:r>
            <w:proofErr w:type="spellStart"/>
            <w:r>
              <w:rPr>
                <w:b/>
                <w:spacing w:val="-2"/>
                <w:sz w:val="20"/>
              </w:rPr>
              <w:t>Kodu</w:t>
            </w:r>
            <w:proofErr w:type="spellEnd"/>
            <w:r>
              <w:rPr>
                <w:b/>
                <w:spacing w:val="-2"/>
                <w:sz w:val="20"/>
              </w:rPr>
              <w:t>:</w:t>
            </w:r>
          </w:p>
        </w:tc>
        <w:tc>
          <w:tcPr>
            <w:tcW w:w="3182" w:type="dxa"/>
            <w:tcBorders>
              <w:left w:val="single" w:sz="8" w:space="0" w:color="000000"/>
              <w:right w:val="single" w:sz="4" w:space="0" w:color="000000"/>
            </w:tcBorders>
          </w:tcPr>
          <w:p w:rsidR="00DD440F" w:rsidRDefault="00532B7A" w:rsidP="001B0C10">
            <w:pPr>
              <w:pStyle w:val="TableParagraph"/>
              <w:rPr>
                <w:rFonts w:ascii="Times New Roman"/>
              </w:rPr>
            </w:pPr>
            <w:r>
              <w:rPr>
                <w:rFonts w:ascii="Times New Roman"/>
              </w:rPr>
              <w:t>7</w:t>
            </w:r>
            <w:r w:rsidR="00EB2EC3">
              <w:rPr>
                <w:rFonts w:ascii="Times New Roman"/>
              </w:rPr>
              <w:t>25840</w:t>
            </w:r>
          </w:p>
        </w:tc>
        <w:tc>
          <w:tcPr>
            <w:tcW w:w="1756" w:type="dxa"/>
            <w:tcBorders>
              <w:top w:val="single" w:sz="4" w:space="0" w:color="000000"/>
              <w:left w:val="single" w:sz="4" w:space="0" w:color="000000"/>
              <w:bottom w:val="single" w:sz="4" w:space="0" w:color="000000"/>
              <w:right w:val="single" w:sz="4" w:space="0" w:color="000000"/>
            </w:tcBorders>
          </w:tcPr>
          <w:p w:rsidR="00DD440F" w:rsidRDefault="00DD440F" w:rsidP="001B0C10">
            <w:pPr>
              <w:pStyle w:val="TableParagraph"/>
              <w:spacing w:before="181"/>
              <w:ind w:left="75"/>
              <w:rPr>
                <w:b/>
                <w:sz w:val="20"/>
              </w:rPr>
            </w:pPr>
            <w:proofErr w:type="spellStart"/>
            <w:r>
              <w:rPr>
                <w:b/>
                <w:spacing w:val="-2"/>
                <w:sz w:val="20"/>
              </w:rPr>
              <w:t>Öğretim</w:t>
            </w:r>
            <w:proofErr w:type="spellEnd"/>
            <w:r>
              <w:rPr>
                <w:b/>
                <w:spacing w:val="2"/>
                <w:sz w:val="20"/>
              </w:rPr>
              <w:t xml:space="preserve"> </w:t>
            </w:r>
            <w:proofErr w:type="spellStart"/>
            <w:r>
              <w:rPr>
                <w:b/>
                <w:spacing w:val="-2"/>
                <w:sz w:val="20"/>
              </w:rPr>
              <w:t>Şekli</w:t>
            </w:r>
            <w:proofErr w:type="spellEnd"/>
            <w:r>
              <w:rPr>
                <w:b/>
                <w:spacing w:val="-2"/>
                <w:sz w:val="20"/>
              </w:rPr>
              <w:t>:</w:t>
            </w:r>
          </w:p>
        </w:tc>
        <w:tc>
          <w:tcPr>
            <w:tcW w:w="3921" w:type="dxa"/>
            <w:tcBorders>
              <w:top w:val="single" w:sz="4" w:space="0" w:color="000000"/>
              <w:left w:val="single" w:sz="4" w:space="0" w:color="000000"/>
              <w:bottom w:val="single" w:sz="4" w:space="0" w:color="000000"/>
              <w:right w:val="single" w:sz="4" w:space="0" w:color="000000"/>
            </w:tcBorders>
          </w:tcPr>
          <w:p w:rsidR="00DD440F" w:rsidRDefault="00DD440F" w:rsidP="001B0C10">
            <w:pPr>
              <w:pStyle w:val="TableParagraph"/>
              <w:tabs>
                <w:tab w:val="left" w:leader="dot" w:pos="1402"/>
              </w:tabs>
              <w:spacing w:before="181"/>
              <w:ind w:left="75"/>
              <w:rPr>
                <w:sz w:val="20"/>
              </w:rPr>
            </w:pPr>
            <w:r>
              <w:rPr>
                <w:sz w:val="20"/>
              </w:rPr>
              <w:t>Tam</w:t>
            </w:r>
            <w:r>
              <w:rPr>
                <w:spacing w:val="-7"/>
                <w:sz w:val="20"/>
              </w:rPr>
              <w:t xml:space="preserve"> </w:t>
            </w:r>
            <w:proofErr w:type="spellStart"/>
            <w:r>
              <w:rPr>
                <w:sz w:val="20"/>
              </w:rPr>
              <w:t>Gün</w:t>
            </w:r>
            <w:proofErr w:type="spellEnd"/>
          </w:p>
        </w:tc>
      </w:tr>
    </w:tbl>
    <w:p w:rsidR="00DD440F" w:rsidRDefault="00DD440F" w:rsidP="00DD440F">
      <w:pPr>
        <w:rPr>
          <w:sz w:val="20"/>
        </w:rPr>
      </w:pPr>
    </w:p>
    <w:p w:rsidR="008E6D50" w:rsidRPr="008E6D50" w:rsidRDefault="008E6D50" w:rsidP="008E6D50">
      <w:pPr>
        <w:rPr>
          <w:sz w:val="20"/>
        </w:rPr>
      </w:pPr>
    </w:p>
    <w:p w:rsidR="008E6D50" w:rsidRPr="008E6D50" w:rsidRDefault="008E6D50" w:rsidP="008E6D50">
      <w:pPr>
        <w:rPr>
          <w:sz w:val="20"/>
        </w:rPr>
      </w:pPr>
    </w:p>
    <w:p w:rsidR="008E6D50" w:rsidRPr="008E6D50" w:rsidRDefault="008E6D50" w:rsidP="008E6D50">
      <w:pPr>
        <w:rPr>
          <w:sz w:val="20"/>
        </w:rPr>
      </w:pPr>
    </w:p>
    <w:p w:rsidR="008E6D50" w:rsidRPr="008E6D50" w:rsidRDefault="008E6D50" w:rsidP="008E6D50">
      <w:pPr>
        <w:rPr>
          <w:sz w:val="20"/>
        </w:rPr>
      </w:pPr>
    </w:p>
    <w:p w:rsidR="008E6D50" w:rsidRPr="008E6D50" w:rsidRDefault="008E6D50" w:rsidP="008E6D50">
      <w:pPr>
        <w:rPr>
          <w:sz w:val="20"/>
        </w:rPr>
      </w:pPr>
    </w:p>
    <w:p w:rsidR="008E6D50" w:rsidRPr="008E6D50" w:rsidRDefault="008E6D50" w:rsidP="008E6D50">
      <w:pPr>
        <w:rPr>
          <w:sz w:val="20"/>
        </w:rPr>
      </w:pPr>
    </w:p>
    <w:p w:rsidR="008E6D50" w:rsidRPr="008E6D50" w:rsidRDefault="008E6D50" w:rsidP="008E6D50">
      <w:pPr>
        <w:rPr>
          <w:sz w:val="20"/>
        </w:rPr>
      </w:pPr>
    </w:p>
    <w:p w:rsidR="008E6D50" w:rsidRPr="008E6D50" w:rsidRDefault="008E6D50" w:rsidP="008E6D50">
      <w:pPr>
        <w:rPr>
          <w:sz w:val="20"/>
        </w:rPr>
      </w:pPr>
    </w:p>
    <w:p w:rsidR="008E6D50" w:rsidRPr="008E6D50" w:rsidRDefault="008E6D50" w:rsidP="008E6D50">
      <w:pPr>
        <w:rPr>
          <w:sz w:val="20"/>
        </w:rPr>
      </w:pPr>
    </w:p>
    <w:p w:rsidR="008E6D50" w:rsidRPr="008E6D50" w:rsidRDefault="008E6D50" w:rsidP="008E6D50">
      <w:pPr>
        <w:rPr>
          <w:sz w:val="20"/>
        </w:rPr>
      </w:pPr>
    </w:p>
    <w:p w:rsidR="008E6D50" w:rsidRPr="008E6D50" w:rsidRDefault="008E6D50" w:rsidP="008E6D50">
      <w:pPr>
        <w:rPr>
          <w:sz w:val="20"/>
        </w:rPr>
      </w:pPr>
    </w:p>
    <w:p w:rsidR="008E6D50" w:rsidRDefault="008E6D50" w:rsidP="008E6D50">
      <w:pPr>
        <w:rPr>
          <w:sz w:val="20"/>
        </w:rPr>
      </w:pPr>
    </w:p>
    <w:p w:rsidR="008E6D50" w:rsidRPr="008E6D50" w:rsidRDefault="008E6D50" w:rsidP="008E6D50">
      <w:pPr>
        <w:rPr>
          <w:sz w:val="20"/>
        </w:rPr>
      </w:pPr>
    </w:p>
    <w:p w:rsidR="008E6D50" w:rsidRDefault="008E6D50" w:rsidP="008E6D50">
      <w:pPr>
        <w:rPr>
          <w:sz w:val="20"/>
        </w:rPr>
      </w:pPr>
    </w:p>
    <w:p w:rsidR="008E6D50" w:rsidRDefault="008E6D50" w:rsidP="008E6D50">
      <w:pPr>
        <w:rPr>
          <w:sz w:val="20"/>
        </w:rPr>
      </w:pPr>
    </w:p>
    <w:p w:rsidR="008E6D50" w:rsidRPr="008E6D50" w:rsidRDefault="008E6D50" w:rsidP="008E6D50">
      <w:pPr>
        <w:rPr>
          <w:sz w:val="20"/>
        </w:rPr>
        <w:sectPr w:rsidR="008E6D50" w:rsidRPr="008E6D50" w:rsidSect="00BF1804">
          <w:footerReference w:type="default" r:id="rId12"/>
          <w:pgSz w:w="11910" w:h="16840"/>
          <w:pgMar w:top="1280" w:right="460" w:bottom="1780" w:left="400" w:header="0" w:footer="1097" w:gutter="0"/>
          <w:pgNumType w:start="0"/>
          <w:cols w:space="708"/>
          <w:docGrid w:linePitch="299"/>
        </w:sectPr>
      </w:pPr>
    </w:p>
    <w:p w:rsidR="001F008C" w:rsidRDefault="001F008C" w:rsidP="00DD440F">
      <w:pPr>
        <w:rPr>
          <w:rFonts w:eastAsia="Times New Roman"/>
          <w:color w:val="FF0000"/>
          <w:sz w:val="24"/>
          <w:szCs w:val="24"/>
        </w:rPr>
      </w:pPr>
    </w:p>
    <w:p w:rsidR="003C2395" w:rsidRDefault="003C2395" w:rsidP="009B4B56">
      <w:pPr>
        <w:rPr>
          <w:rFonts w:eastAsia="Times New Roman"/>
          <w:color w:val="FF0000"/>
          <w:sz w:val="24"/>
          <w:szCs w:val="24"/>
        </w:rPr>
      </w:pPr>
    </w:p>
    <w:p w:rsidR="00DD440F" w:rsidRPr="00EA5118" w:rsidRDefault="009B0DCC" w:rsidP="009B0DCC">
      <w:pPr>
        <w:pStyle w:val="Balk1"/>
        <w:ind w:left="2820" w:firstLine="720"/>
        <w:rPr>
          <w:rFonts w:ascii="Times New Roman" w:hAnsi="Times New Roman" w:cs="Times New Roman"/>
          <w:b/>
          <w:i/>
          <w:color w:val="31849B" w:themeColor="accent5" w:themeShade="BF"/>
          <w:sz w:val="36"/>
          <w:szCs w:val="36"/>
        </w:rPr>
      </w:pPr>
      <w:bookmarkStart w:id="9" w:name="_Toc531686341"/>
      <w:bookmarkStart w:id="10" w:name="_Toc531686671"/>
      <w:bookmarkStart w:id="11" w:name="_Toc533952146"/>
      <w:r>
        <w:rPr>
          <w:rFonts w:ascii="Times New Roman" w:hAnsi="Times New Roman" w:cs="Times New Roman"/>
          <w:b/>
          <w:i/>
          <w:color w:val="0070C0"/>
          <w:sz w:val="36"/>
          <w:szCs w:val="36"/>
        </w:rPr>
        <w:t xml:space="preserve">OKUL MÜDÜRÜ </w:t>
      </w:r>
      <w:r w:rsidR="00DD440F" w:rsidRPr="002019E6">
        <w:rPr>
          <w:rFonts w:ascii="Times New Roman" w:hAnsi="Times New Roman" w:cs="Times New Roman"/>
          <w:b/>
          <w:i/>
          <w:color w:val="0070C0"/>
          <w:sz w:val="36"/>
          <w:szCs w:val="36"/>
        </w:rPr>
        <w:t>S</w:t>
      </w:r>
      <w:bookmarkEnd w:id="9"/>
      <w:bookmarkEnd w:id="10"/>
      <w:r w:rsidR="00DD440F" w:rsidRPr="002019E6">
        <w:rPr>
          <w:rFonts w:ascii="Times New Roman" w:hAnsi="Times New Roman" w:cs="Times New Roman"/>
          <w:b/>
          <w:i/>
          <w:color w:val="0070C0"/>
          <w:sz w:val="36"/>
          <w:szCs w:val="36"/>
        </w:rPr>
        <w:t>UNUŞ</w:t>
      </w:r>
      <w:bookmarkEnd w:id="11"/>
    </w:p>
    <w:p w:rsidR="00DD440F" w:rsidRPr="00C05E19" w:rsidRDefault="00DD440F" w:rsidP="00DD440F">
      <w:pPr>
        <w:ind w:left="720"/>
        <w:jc w:val="both"/>
        <w:rPr>
          <w:szCs w:val="24"/>
        </w:rPr>
      </w:pPr>
    </w:p>
    <w:p w:rsidR="00DD440F" w:rsidRDefault="00DD440F" w:rsidP="00DD440F">
      <w:pPr>
        <w:ind w:left="3540" w:firstLine="708"/>
        <w:jc w:val="both"/>
      </w:pPr>
    </w:p>
    <w:p w:rsidR="00B57B84" w:rsidRDefault="00DD440F" w:rsidP="009A2098">
      <w:pPr>
        <w:rPr>
          <w:sz w:val="24"/>
          <w:szCs w:val="24"/>
        </w:rPr>
      </w:pPr>
      <w:r>
        <w:rPr>
          <w:sz w:val="24"/>
          <w:szCs w:val="24"/>
        </w:rPr>
        <w:t xml:space="preserve">    </w:t>
      </w:r>
      <w:r w:rsidR="00B57B84">
        <w:rPr>
          <w:sz w:val="24"/>
          <w:szCs w:val="24"/>
        </w:rPr>
        <w:t xml:space="preserve">       </w:t>
      </w:r>
      <w:r>
        <w:rPr>
          <w:sz w:val="24"/>
          <w:szCs w:val="24"/>
        </w:rPr>
        <w:t xml:space="preserve"> </w:t>
      </w:r>
      <w:r w:rsidR="009A2098" w:rsidRPr="009A2098">
        <w:rPr>
          <w:sz w:val="24"/>
          <w:szCs w:val="24"/>
        </w:rPr>
        <w:t xml:space="preserve">Stratejik plan; hızla değişen 21. Yüzyıl’da, kurumların önlerini iyi görebilmeleri, kaynaklarını etkili ve verimli kullanabilmeleri için önemli bir araçtır. Eğitim yöneticilerinin bu süreçte değişim olgusunu doğru algılamaları gerekmektedir. Bilimsel düşünceye sahip olanlar; bugünden hareket ederek geleceği anlamaya, geleceğin şartlarını oluşturmaya ve uygulayıcılara sunmaya çalışanlardır. Stratejik planlama bir kültür, bir planlama, bir yönetim ve bir bütçeleme felsefesidir. Bu anlayışın okul yöneticileri olarak benimsenmesi ve eyleme dönüştürülmesi eğitim-öğretim hizmetinin bugünü ve geleceği için büyük önem arz etmektedir. Sorunların çözümünde öncelikle çok ayrıntılı ve bilinçli bir planlama ile ince stratejiler yatmaktadır. Kendi haline bırakılmış bir ortamda, plânlı okul gelişiminin bakış açısı, yapıları, ilkeleri, değerleri, yöntemleri, amaçları, hedefleri, </w:t>
      </w:r>
      <w:proofErr w:type="gramStart"/>
      <w:r w:rsidR="009A2098" w:rsidRPr="009A2098">
        <w:rPr>
          <w:sz w:val="24"/>
          <w:szCs w:val="24"/>
        </w:rPr>
        <w:t>vizyonları</w:t>
      </w:r>
      <w:proofErr w:type="gramEnd"/>
      <w:r w:rsidR="009A2098" w:rsidRPr="009A2098">
        <w:rPr>
          <w:sz w:val="24"/>
          <w:szCs w:val="24"/>
        </w:rPr>
        <w:t xml:space="preserve"> ve araçları bilinmeden gelişmek mümkün değildir. Okul gelişimi; bilinçli, programlı, planlı, amaçlı karar ve uygulamalara bağlıdır. </w:t>
      </w:r>
    </w:p>
    <w:p w:rsidR="009A2098" w:rsidRPr="009A2098" w:rsidRDefault="00B57B84" w:rsidP="009A2098">
      <w:pPr>
        <w:rPr>
          <w:sz w:val="24"/>
          <w:szCs w:val="24"/>
          <w:lang/>
        </w:rPr>
      </w:pPr>
      <w:r>
        <w:rPr>
          <w:sz w:val="24"/>
          <w:szCs w:val="24"/>
        </w:rPr>
        <w:t xml:space="preserve">               </w:t>
      </w:r>
      <w:r w:rsidR="009A2098" w:rsidRPr="009A2098">
        <w:rPr>
          <w:sz w:val="24"/>
          <w:szCs w:val="24"/>
        </w:rPr>
        <w:t>Okulumuzda da eğitim ve öğretim başta olmak üzere insan kaynakları ve kurumsallaşma, sosyal faaliyetler, alt yapı, toplumla ilişkiler ve kurumlar arası ilişkileri kapsayan 2024-2028 stratejik planı hazırlanmış ve başarıyla uygulanacaktır. Bu anlayış içerisinde değişen çevresel şartlar göz önünde bulundurularak katılımc</w:t>
      </w:r>
      <w:r w:rsidR="00101306">
        <w:rPr>
          <w:sz w:val="24"/>
          <w:szCs w:val="24"/>
        </w:rPr>
        <w:t xml:space="preserve">ı yöntemlerle hazırlanan ve 2024-2028 </w:t>
      </w:r>
      <w:r w:rsidR="009A2098" w:rsidRPr="009A2098">
        <w:rPr>
          <w:sz w:val="24"/>
          <w:szCs w:val="24"/>
        </w:rPr>
        <w:t xml:space="preserve">yıllarını kapsayacak olan “Stratejik Planımızı yürürlüğe koymuş bulunmaktayız. Müdüründen, en alt kademedeki çalışanına kadar tüm personelimizle, planda yer alan amaç ve hedefleri uygulamak suretiyle, her alanda başarıya sahip ve kurumsal kapasitesini artırmış bir okul olma </w:t>
      </w:r>
      <w:proofErr w:type="gramStart"/>
      <w:r w:rsidR="009A2098" w:rsidRPr="009A2098">
        <w:rPr>
          <w:sz w:val="24"/>
          <w:szCs w:val="24"/>
        </w:rPr>
        <w:t>vizyonunu</w:t>
      </w:r>
      <w:proofErr w:type="gramEnd"/>
      <w:r w:rsidR="009A2098" w:rsidRPr="009A2098">
        <w:rPr>
          <w:sz w:val="24"/>
          <w:szCs w:val="24"/>
        </w:rPr>
        <w:t xml:space="preserve"> sürekli kılmak gayretinde olacağız. Bu vesile ile planlama çalışmalarında emeği geçenlere teşekkürü bir borç biliyor; plan hazırlama sürecinde olduğu gibi, uygulama sürecinde de aynı başarıyı sağlayabileceğimize inanıyorum.</w:t>
      </w:r>
    </w:p>
    <w:p w:rsidR="009A2098" w:rsidRDefault="009A2098" w:rsidP="009A2098">
      <w:pPr>
        <w:spacing w:line="264" w:lineRule="auto"/>
        <w:ind w:firstLine="708"/>
        <w:jc w:val="both"/>
        <w:rPr>
          <w:szCs w:val="24"/>
        </w:rPr>
      </w:pPr>
    </w:p>
    <w:p w:rsidR="009A2098" w:rsidRDefault="009A2098" w:rsidP="009A2098">
      <w:pPr>
        <w:spacing w:line="264" w:lineRule="auto"/>
        <w:ind w:firstLine="708"/>
        <w:jc w:val="both"/>
        <w:rPr>
          <w:szCs w:val="24"/>
        </w:rPr>
      </w:pPr>
    </w:p>
    <w:p w:rsidR="009A2098" w:rsidRDefault="009A2098" w:rsidP="009A2098">
      <w:pPr>
        <w:widowControl w:val="0"/>
        <w:spacing w:line="264" w:lineRule="auto"/>
        <w:ind w:left="1416" w:right="1135"/>
        <w:jc w:val="right"/>
        <w:outlineLvl w:val="8"/>
        <w:rPr>
          <w:rFonts w:eastAsia="Adobe Garamond Pro Bold"/>
          <w:b/>
          <w:bCs/>
          <w:spacing w:val="-1"/>
          <w:szCs w:val="24"/>
        </w:rPr>
      </w:pPr>
    </w:p>
    <w:p w:rsidR="009A2098" w:rsidRDefault="009A2098" w:rsidP="009A2098">
      <w:pPr>
        <w:widowControl w:val="0"/>
        <w:spacing w:line="264" w:lineRule="auto"/>
        <w:ind w:right="1135"/>
        <w:outlineLvl w:val="8"/>
        <w:rPr>
          <w:rFonts w:eastAsia="Adobe Garamond Pro Bold"/>
          <w:b/>
          <w:bCs/>
          <w:spacing w:val="-1"/>
          <w:szCs w:val="24"/>
        </w:rPr>
      </w:pPr>
    </w:p>
    <w:p w:rsidR="009A2098" w:rsidRDefault="009A2098" w:rsidP="009A2098">
      <w:pPr>
        <w:widowControl w:val="0"/>
        <w:spacing w:line="264" w:lineRule="auto"/>
        <w:ind w:left="1416" w:right="1135"/>
        <w:jc w:val="right"/>
        <w:outlineLvl w:val="8"/>
        <w:rPr>
          <w:rFonts w:eastAsia="Adobe Garamond Pro Bold"/>
          <w:b/>
          <w:bCs/>
          <w:spacing w:val="-1"/>
          <w:szCs w:val="24"/>
        </w:rPr>
      </w:pPr>
    </w:p>
    <w:p w:rsidR="009A2098" w:rsidRDefault="009A2098" w:rsidP="009A2098">
      <w:pPr>
        <w:widowControl w:val="0"/>
        <w:spacing w:line="264" w:lineRule="auto"/>
        <w:ind w:left="1416" w:right="1135"/>
        <w:jc w:val="center"/>
        <w:outlineLvl w:val="8"/>
        <w:rPr>
          <w:rFonts w:eastAsia="Adobe Garamond Pro Bold"/>
          <w:b/>
          <w:bCs/>
          <w:spacing w:val="-1"/>
          <w:szCs w:val="24"/>
        </w:rPr>
      </w:pPr>
      <w:r>
        <w:rPr>
          <w:rFonts w:eastAsia="Adobe Garamond Pro Bold"/>
          <w:b/>
          <w:bCs/>
          <w:spacing w:val="-1"/>
          <w:szCs w:val="24"/>
        </w:rPr>
        <w:t xml:space="preserve">                                                                                                                                                             Hayrettin SAĞLAM</w:t>
      </w:r>
    </w:p>
    <w:p w:rsidR="009A2098" w:rsidRDefault="009A2098" w:rsidP="009A2098">
      <w:pPr>
        <w:widowControl w:val="0"/>
        <w:spacing w:line="264" w:lineRule="auto"/>
        <w:ind w:left="1416" w:right="1135"/>
        <w:jc w:val="center"/>
        <w:outlineLvl w:val="8"/>
        <w:rPr>
          <w:rFonts w:eastAsia="Adobe Garamond Pro Bold"/>
          <w:b/>
          <w:bCs/>
          <w:spacing w:val="-1"/>
          <w:szCs w:val="24"/>
        </w:rPr>
      </w:pPr>
      <w:r>
        <w:rPr>
          <w:rFonts w:eastAsia="Adobe Garamond Pro Bold"/>
          <w:b/>
          <w:bCs/>
          <w:spacing w:val="-1"/>
          <w:szCs w:val="24"/>
        </w:rPr>
        <w:t>Okul Müdürü</w:t>
      </w:r>
    </w:p>
    <w:p w:rsidR="00DD440F" w:rsidRPr="00311850" w:rsidRDefault="00DD440F" w:rsidP="009A2098">
      <w:pPr>
        <w:spacing w:line="276" w:lineRule="auto"/>
        <w:jc w:val="both"/>
        <w:rPr>
          <w:sz w:val="24"/>
          <w:szCs w:val="24"/>
        </w:rPr>
      </w:pPr>
      <w:r>
        <w:rPr>
          <w:sz w:val="24"/>
          <w:szCs w:val="24"/>
        </w:rPr>
        <w:t xml:space="preserve">    </w:t>
      </w:r>
    </w:p>
    <w:p w:rsidR="00DD440F" w:rsidRDefault="00DD440F" w:rsidP="00DD440F">
      <w:pPr>
        <w:ind w:left="3540" w:firstLine="708"/>
        <w:jc w:val="center"/>
      </w:pPr>
    </w:p>
    <w:p w:rsidR="00DD440F" w:rsidRDefault="00DD440F" w:rsidP="00DD440F">
      <w:pPr>
        <w:ind w:left="3540" w:firstLine="708"/>
        <w:jc w:val="center"/>
      </w:pPr>
    </w:p>
    <w:p w:rsidR="00DD440F" w:rsidRDefault="00DD440F" w:rsidP="00DD440F">
      <w:pPr>
        <w:ind w:left="3540" w:firstLine="708"/>
        <w:jc w:val="center"/>
      </w:pPr>
    </w:p>
    <w:p w:rsidR="00DD440F" w:rsidRDefault="00DD440F" w:rsidP="00DD440F">
      <w:pPr>
        <w:ind w:left="3540" w:firstLine="708"/>
        <w:jc w:val="center"/>
      </w:pPr>
    </w:p>
    <w:p w:rsidR="00DD440F" w:rsidRDefault="00DD440F" w:rsidP="00DD440F">
      <w:pPr>
        <w:ind w:left="3540" w:firstLine="708"/>
        <w:jc w:val="center"/>
      </w:pPr>
      <w:r>
        <w:tab/>
      </w:r>
      <w:r>
        <w:tab/>
      </w:r>
    </w:p>
    <w:p w:rsidR="00DD440F" w:rsidRPr="00D72458" w:rsidRDefault="00DD440F" w:rsidP="00DD440F">
      <w:pPr>
        <w:jc w:val="right"/>
        <w:rPr>
          <w:i/>
        </w:rPr>
      </w:pPr>
    </w:p>
    <w:p w:rsidR="00DD440F" w:rsidRDefault="00DD440F" w:rsidP="00DD440F">
      <w:pPr>
        <w:jc w:val="center"/>
        <w:rPr>
          <w:rFonts w:eastAsia="Times New Roman"/>
          <w:color w:val="C00000"/>
          <w:sz w:val="24"/>
          <w:szCs w:val="24"/>
        </w:rPr>
      </w:pPr>
    </w:p>
    <w:p w:rsidR="008E6D50" w:rsidRDefault="008E6D50" w:rsidP="008E6D50">
      <w:pPr>
        <w:jc w:val="center"/>
        <w:rPr>
          <w:rFonts w:eastAsia="Times New Roman"/>
          <w:b/>
          <w:color w:val="0070C0"/>
          <w:sz w:val="36"/>
          <w:szCs w:val="36"/>
        </w:rPr>
      </w:pPr>
      <w:bookmarkStart w:id="12" w:name="page6"/>
      <w:bookmarkEnd w:id="12"/>
    </w:p>
    <w:p w:rsidR="008E6D50" w:rsidRDefault="008E6D50" w:rsidP="008E6D50">
      <w:pPr>
        <w:jc w:val="center"/>
        <w:rPr>
          <w:rFonts w:eastAsia="Times New Roman"/>
          <w:b/>
          <w:color w:val="0070C0"/>
          <w:sz w:val="36"/>
          <w:szCs w:val="36"/>
        </w:rPr>
      </w:pPr>
    </w:p>
    <w:p w:rsidR="008E6D50" w:rsidRDefault="008E6D50" w:rsidP="008E6D50">
      <w:pPr>
        <w:jc w:val="center"/>
        <w:rPr>
          <w:rFonts w:eastAsia="Times New Roman"/>
          <w:b/>
          <w:color w:val="0070C0"/>
          <w:sz w:val="36"/>
          <w:szCs w:val="36"/>
        </w:rPr>
      </w:pPr>
    </w:p>
    <w:p w:rsidR="008E6D50" w:rsidRDefault="008E6D50" w:rsidP="008E6D50">
      <w:pPr>
        <w:jc w:val="center"/>
        <w:rPr>
          <w:rFonts w:eastAsia="Times New Roman"/>
          <w:b/>
          <w:color w:val="0070C0"/>
          <w:sz w:val="36"/>
          <w:szCs w:val="36"/>
        </w:rPr>
      </w:pPr>
    </w:p>
    <w:p w:rsidR="008E6D50" w:rsidRDefault="008E6D50" w:rsidP="008E6D50">
      <w:pPr>
        <w:jc w:val="center"/>
        <w:rPr>
          <w:rFonts w:eastAsia="Times New Roman"/>
          <w:b/>
          <w:color w:val="0070C0"/>
          <w:sz w:val="36"/>
          <w:szCs w:val="36"/>
        </w:rPr>
      </w:pPr>
    </w:p>
    <w:p w:rsidR="008E6D50" w:rsidRDefault="008E6D50" w:rsidP="008E6D50">
      <w:pPr>
        <w:jc w:val="center"/>
        <w:rPr>
          <w:rFonts w:eastAsia="Times New Roman"/>
          <w:b/>
          <w:color w:val="0070C0"/>
          <w:sz w:val="36"/>
          <w:szCs w:val="36"/>
        </w:rPr>
      </w:pPr>
    </w:p>
    <w:p w:rsidR="00D037CE" w:rsidRPr="00A454CE" w:rsidRDefault="00EE453A" w:rsidP="001A0B34">
      <w:pPr>
        <w:rPr>
          <w:rFonts w:eastAsia="Times New Roman"/>
          <w:b/>
          <w:color w:val="0070C0"/>
          <w:sz w:val="36"/>
          <w:szCs w:val="36"/>
        </w:rPr>
      </w:pPr>
      <w:r w:rsidRPr="002019E6">
        <w:rPr>
          <w:rFonts w:eastAsia="Times New Roman"/>
          <w:b/>
          <w:color w:val="0070C0"/>
          <w:sz w:val="36"/>
          <w:szCs w:val="36"/>
        </w:rPr>
        <w:t>İÇİNDEKİLER</w:t>
      </w:r>
    </w:p>
    <w:p w:rsidR="00F563E5" w:rsidRPr="00A454CE" w:rsidRDefault="005108B4" w:rsidP="00815A91">
      <w:pPr>
        <w:pStyle w:val="T1"/>
        <w:tabs>
          <w:tab w:val="right" w:leader="dot" w:pos="9055"/>
        </w:tabs>
        <w:rPr>
          <w:rFonts w:ascii="Times New Roman" w:hAnsi="Times New Roman" w:cs="Times New Roman"/>
        </w:rPr>
      </w:pPr>
      <w:hyperlink w:anchor="_Toc533952146" w:history="1">
        <w:r w:rsidR="00815A91" w:rsidRPr="00A454CE">
          <w:rPr>
            <w:rStyle w:val="Kpr"/>
            <w:rFonts w:ascii="Times New Roman" w:hAnsi="Times New Roman" w:cs="Times New Roman"/>
            <w:noProof/>
            <w:color w:val="auto"/>
            <w:u w:val="none"/>
          </w:rPr>
          <w:t>Okul/Kurum Bilgileri</w:t>
        </w:r>
        <w:r w:rsidR="00815A91" w:rsidRPr="00A454CE">
          <w:rPr>
            <w:rFonts w:ascii="Times New Roman" w:hAnsi="Times New Roman" w:cs="Times New Roman"/>
            <w:noProof/>
            <w:webHidden/>
          </w:rPr>
          <w:tab/>
          <w:t>2</w:t>
        </w:r>
      </w:hyperlink>
      <w:r w:rsidRPr="00A454CE">
        <w:rPr>
          <w:rStyle w:val="nternetBalants"/>
          <w:rFonts w:ascii="Times New Roman" w:eastAsia="Times New Roman" w:hAnsi="Times New Roman" w:cs="Times New Roman"/>
          <w:color w:val="17365D" w:themeColor="text2" w:themeShade="BF"/>
        </w:rPr>
        <w:fldChar w:fldCharType="begin"/>
      </w:r>
      <w:r w:rsidR="00F563E5" w:rsidRPr="00A454CE">
        <w:rPr>
          <w:rStyle w:val="nternetBalants"/>
          <w:rFonts w:ascii="Times New Roman" w:eastAsia="Times New Roman" w:hAnsi="Times New Roman" w:cs="Times New Roman"/>
          <w:color w:val="17365D" w:themeColor="text2" w:themeShade="BF"/>
        </w:rPr>
        <w:instrText xml:space="preserve"> TOC \o "1-3" \h \z \u </w:instrText>
      </w:r>
      <w:r w:rsidRPr="00A454CE">
        <w:rPr>
          <w:rStyle w:val="nternetBalants"/>
          <w:rFonts w:ascii="Times New Roman" w:eastAsia="Times New Roman" w:hAnsi="Times New Roman" w:cs="Times New Roman"/>
          <w:color w:val="17365D" w:themeColor="text2" w:themeShade="BF"/>
        </w:rPr>
        <w:fldChar w:fldCharType="separate"/>
      </w:r>
      <w:hyperlink w:anchor="_Toc533952145" w:history="1"/>
    </w:p>
    <w:p w:rsidR="00F532CD" w:rsidRPr="00A454CE" w:rsidRDefault="006D3999" w:rsidP="00F532CD">
      <w:pPr>
        <w:pStyle w:val="T1"/>
        <w:tabs>
          <w:tab w:val="right" w:leader="dot" w:pos="9055"/>
        </w:tabs>
        <w:rPr>
          <w:rFonts w:ascii="Times New Roman" w:hAnsi="Times New Roman" w:cs="Times New Roman"/>
          <w:noProof/>
        </w:rPr>
      </w:pPr>
      <w:r w:rsidRPr="00A454CE">
        <w:rPr>
          <w:rFonts w:ascii="Times New Roman" w:hAnsi="Times New Roman" w:cs="Times New Roman"/>
        </w:rPr>
        <w:t xml:space="preserve">Okul Müdürü </w:t>
      </w:r>
      <w:hyperlink w:anchor="_Toc533952146" w:history="1">
        <w:r w:rsidR="00F563E5" w:rsidRPr="00A454CE">
          <w:rPr>
            <w:rStyle w:val="Kpr"/>
            <w:rFonts w:ascii="Times New Roman" w:hAnsi="Times New Roman" w:cs="Times New Roman"/>
            <w:noProof/>
          </w:rPr>
          <w:t>S</w:t>
        </w:r>
        <w:r w:rsidR="00815A91" w:rsidRPr="00A454CE">
          <w:rPr>
            <w:rStyle w:val="Kpr"/>
            <w:rFonts w:ascii="Times New Roman" w:hAnsi="Times New Roman" w:cs="Times New Roman"/>
            <w:noProof/>
          </w:rPr>
          <w:t>unuş</w:t>
        </w:r>
        <w:r w:rsidR="00F563E5" w:rsidRPr="00A454CE">
          <w:rPr>
            <w:rFonts w:ascii="Times New Roman" w:hAnsi="Times New Roman" w:cs="Times New Roman"/>
            <w:noProof/>
            <w:webHidden/>
          </w:rPr>
          <w:tab/>
        </w:r>
        <w:r w:rsidR="002F6244" w:rsidRPr="00A454CE">
          <w:rPr>
            <w:rFonts w:ascii="Times New Roman" w:hAnsi="Times New Roman" w:cs="Times New Roman"/>
            <w:noProof/>
            <w:webHidden/>
          </w:rPr>
          <w:t>3</w:t>
        </w:r>
      </w:hyperlink>
    </w:p>
    <w:p w:rsidR="006D3999" w:rsidRPr="00A454CE" w:rsidRDefault="006D3999" w:rsidP="00743670">
      <w:pPr>
        <w:pStyle w:val="T1"/>
        <w:tabs>
          <w:tab w:val="right" w:leader="dot" w:pos="9055"/>
        </w:tabs>
        <w:rPr>
          <w:rFonts w:ascii="Times New Roman" w:hAnsi="Times New Roman" w:cs="Times New Roman"/>
          <w:noProof/>
        </w:rPr>
      </w:pPr>
      <w:r w:rsidRPr="00A454CE">
        <w:rPr>
          <w:rFonts w:ascii="Times New Roman" w:hAnsi="Times New Roman" w:cs="Times New Roman"/>
        </w:rPr>
        <w:t xml:space="preserve">İçindekiler  </w:t>
      </w:r>
      <w:hyperlink w:anchor="_Toc533952146" w:history="1">
        <w:r w:rsidRPr="00A454CE">
          <w:rPr>
            <w:rFonts w:ascii="Times New Roman" w:hAnsi="Times New Roman" w:cs="Times New Roman"/>
            <w:noProof/>
            <w:webHidden/>
          </w:rPr>
          <w:tab/>
        </w:r>
      </w:hyperlink>
      <w:r w:rsidRPr="00A454CE">
        <w:rPr>
          <w:rFonts w:ascii="Times New Roman" w:hAnsi="Times New Roman" w:cs="Times New Roman"/>
          <w:noProof/>
        </w:rPr>
        <w:t>4</w:t>
      </w:r>
    </w:p>
    <w:p w:rsidR="00815A91" w:rsidRPr="00A454CE" w:rsidRDefault="00815A91" w:rsidP="00815A91">
      <w:pPr>
        <w:rPr>
          <w:b/>
          <w:bCs/>
          <w:color w:val="0070C0"/>
        </w:rPr>
      </w:pPr>
      <w:r w:rsidRPr="00A454CE">
        <w:rPr>
          <w:b/>
          <w:bCs/>
          <w:color w:val="0070C0"/>
        </w:rPr>
        <w:t>DİZİN</w:t>
      </w:r>
    </w:p>
    <w:p w:rsidR="00F563E5" w:rsidRPr="00A454CE" w:rsidRDefault="005108B4">
      <w:pPr>
        <w:pStyle w:val="T1"/>
        <w:tabs>
          <w:tab w:val="right" w:leader="dot" w:pos="9055"/>
        </w:tabs>
        <w:rPr>
          <w:rFonts w:ascii="Times New Roman" w:hAnsi="Times New Roman" w:cs="Times New Roman"/>
          <w:noProof/>
        </w:rPr>
      </w:pPr>
      <w:hyperlink w:anchor="_Toc533952147" w:history="1">
        <w:r w:rsidR="001613D5" w:rsidRPr="00A454CE">
          <w:rPr>
            <w:rStyle w:val="Kpr"/>
            <w:rFonts w:ascii="Times New Roman" w:hAnsi="Times New Roman" w:cs="Times New Roman"/>
            <w:noProof/>
          </w:rPr>
          <w:t xml:space="preserve">Tablolar </w:t>
        </w:r>
        <w:r w:rsidR="00815A91" w:rsidRPr="00A454CE">
          <w:rPr>
            <w:rStyle w:val="Kpr"/>
            <w:rFonts w:ascii="Times New Roman" w:hAnsi="Times New Roman" w:cs="Times New Roman"/>
            <w:noProof/>
          </w:rPr>
          <w:t>v</w:t>
        </w:r>
        <w:r w:rsidR="001613D5" w:rsidRPr="00A454CE">
          <w:rPr>
            <w:rStyle w:val="Kpr"/>
            <w:rFonts w:ascii="Times New Roman" w:hAnsi="Times New Roman" w:cs="Times New Roman"/>
            <w:noProof/>
          </w:rPr>
          <w:t>e Şekiller</w:t>
        </w:r>
        <w:r w:rsidR="00F563E5" w:rsidRPr="00A454CE">
          <w:rPr>
            <w:rFonts w:ascii="Times New Roman" w:hAnsi="Times New Roman" w:cs="Times New Roman"/>
            <w:noProof/>
            <w:webHidden/>
          </w:rPr>
          <w:tab/>
        </w:r>
        <w:r w:rsidR="006D3999" w:rsidRPr="00A454CE">
          <w:rPr>
            <w:rFonts w:ascii="Times New Roman" w:hAnsi="Times New Roman" w:cs="Times New Roman"/>
            <w:noProof/>
            <w:webHidden/>
          </w:rPr>
          <w:t>5</w:t>
        </w:r>
      </w:hyperlink>
    </w:p>
    <w:p w:rsidR="001613D5" w:rsidRPr="00A454CE" w:rsidRDefault="005108B4" w:rsidP="001613D5">
      <w:pPr>
        <w:pStyle w:val="T1"/>
        <w:tabs>
          <w:tab w:val="right" w:leader="dot" w:pos="9055"/>
        </w:tabs>
        <w:rPr>
          <w:rFonts w:ascii="Times New Roman" w:hAnsi="Times New Roman" w:cs="Times New Roman"/>
          <w:noProof/>
        </w:rPr>
      </w:pPr>
      <w:hyperlink w:anchor="_Toc533952147" w:history="1">
        <w:r w:rsidR="001613D5" w:rsidRPr="00A454CE">
          <w:rPr>
            <w:rStyle w:val="Kpr"/>
            <w:rFonts w:ascii="Times New Roman" w:hAnsi="Times New Roman" w:cs="Times New Roman"/>
            <w:noProof/>
          </w:rPr>
          <w:t>Kısaltmalar</w:t>
        </w:r>
        <w:r w:rsidR="001613D5" w:rsidRPr="00A454CE">
          <w:rPr>
            <w:rFonts w:ascii="Times New Roman" w:hAnsi="Times New Roman" w:cs="Times New Roman"/>
            <w:noProof/>
            <w:webHidden/>
          </w:rPr>
          <w:tab/>
        </w:r>
        <w:r w:rsidR="006D3999" w:rsidRPr="00A454CE">
          <w:rPr>
            <w:rFonts w:ascii="Times New Roman" w:hAnsi="Times New Roman" w:cs="Times New Roman"/>
            <w:noProof/>
            <w:webHidden/>
          </w:rPr>
          <w:t>6</w:t>
        </w:r>
      </w:hyperlink>
    </w:p>
    <w:p w:rsidR="00F563E5" w:rsidRPr="00A454CE" w:rsidRDefault="005108B4">
      <w:pPr>
        <w:pStyle w:val="T1"/>
        <w:tabs>
          <w:tab w:val="right" w:leader="dot" w:pos="9055"/>
        </w:tabs>
        <w:rPr>
          <w:rStyle w:val="Kpr"/>
          <w:rFonts w:ascii="Times New Roman" w:hAnsi="Times New Roman" w:cs="Times New Roman"/>
          <w:noProof/>
        </w:rPr>
      </w:pPr>
      <w:hyperlink w:anchor="_Toc533952148" w:history="1">
        <w:r w:rsidR="00F563E5" w:rsidRPr="00A454CE">
          <w:rPr>
            <w:rStyle w:val="Kpr"/>
            <w:rFonts w:ascii="Times New Roman" w:hAnsi="Times New Roman" w:cs="Times New Roman"/>
            <w:noProof/>
          </w:rPr>
          <w:t>Tanımlar</w:t>
        </w:r>
        <w:r w:rsidR="00F563E5" w:rsidRPr="00A454CE">
          <w:rPr>
            <w:rFonts w:ascii="Times New Roman" w:hAnsi="Times New Roman" w:cs="Times New Roman"/>
            <w:noProof/>
            <w:webHidden/>
          </w:rPr>
          <w:tab/>
        </w:r>
        <w:r w:rsidR="005126AB" w:rsidRPr="00A454CE">
          <w:rPr>
            <w:rFonts w:ascii="Times New Roman" w:hAnsi="Times New Roman" w:cs="Times New Roman"/>
            <w:noProof/>
            <w:webHidden/>
          </w:rPr>
          <w:t>8</w:t>
        </w:r>
      </w:hyperlink>
    </w:p>
    <w:p w:rsidR="00A17F56" w:rsidRPr="00A454CE" w:rsidRDefault="0000230A" w:rsidP="00EB4F9C">
      <w:pPr>
        <w:pStyle w:val="T1"/>
        <w:tabs>
          <w:tab w:val="right" w:leader="dot" w:pos="9055"/>
        </w:tabs>
        <w:rPr>
          <w:rFonts w:ascii="Times New Roman" w:hAnsi="Times New Roman" w:cs="Times New Roman"/>
          <w:b/>
          <w:bCs/>
          <w:color w:val="0070C0"/>
        </w:rPr>
      </w:pPr>
      <w:r w:rsidRPr="00A454CE">
        <w:rPr>
          <w:rFonts w:ascii="Times New Roman" w:hAnsi="Times New Roman" w:cs="Times New Roman"/>
          <w:b/>
          <w:bCs/>
          <w:color w:val="0070C0"/>
        </w:rPr>
        <w:t>BÖLÜM I:</w:t>
      </w:r>
    </w:p>
    <w:p w:rsidR="00EB4F9C" w:rsidRPr="00A454CE" w:rsidRDefault="0000230A" w:rsidP="00EB4F9C">
      <w:pPr>
        <w:pStyle w:val="T1"/>
        <w:tabs>
          <w:tab w:val="right" w:leader="dot" w:pos="9055"/>
        </w:tabs>
        <w:rPr>
          <w:rFonts w:ascii="Times New Roman" w:hAnsi="Times New Roman" w:cs="Times New Roman"/>
          <w:noProof/>
        </w:rPr>
      </w:pPr>
      <w:r w:rsidRPr="00A454CE">
        <w:rPr>
          <w:rFonts w:ascii="Times New Roman" w:hAnsi="Times New Roman" w:cs="Times New Roman"/>
        </w:rPr>
        <w:t xml:space="preserve"> </w:t>
      </w:r>
      <w:hyperlink w:anchor="_Toc533952147" w:history="1">
        <w:r w:rsidR="00EB4F9C" w:rsidRPr="00A454CE">
          <w:rPr>
            <w:rStyle w:val="Kpr"/>
            <w:rFonts w:ascii="Times New Roman" w:hAnsi="Times New Roman" w:cs="Times New Roman"/>
            <w:noProof/>
          </w:rPr>
          <w:t>Giriş Ve Hazırlık Süreci</w:t>
        </w:r>
        <w:r w:rsidR="00EB4F9C" w:rsidRPr="00A454CE">
          <w:rPr>
            <w:rFonts w:ascii="Times New Roman" w:hAnsi="Times New Roman" w:cs="Times New Roman"/>
            <w:noProof/>
            <w:webHidden/>
          </w:rPr>
          <w:tab/>
        </w:r>
        <w:r w:rsidR="005126AB" w:rsidRPr="00A454CE">
          <w:rPr>
            <w:rFonts w:ascii="Times New Roman" w:hAnsi="Times New Roman" w:cs="Times New Roman"/>
            <w:noProof/>
            <w:webHidden/>
          </w:rPr>
          <w:t>10</w:t>
        </w:r>
      </w:hyperlink>
    </w:p>
    <w:p w:rsidR="002843EA" w:rsidRPr="00A454CE" w:rsidRDefault="005108B4" w:rsidP="002843EA">
      <w:pPr>
        <w:pStyle w:val="T1"/>
        <w:tabs>
          <w:tab w:val="right" w:leader="dot" w:pos="9055"/>
        </w:tabs>
        <w:rPr>
          <w:rFonts w:ascii="Times New Roman" w:hAnsi="Times New Roman" w:cs="Times New Roman"/>
          <w:noProof/>
        </w:rPr>
      </w:pPr>
      <w:hyperlink w:anchor="_Toc533952147" w:history="1">
        <w:r w:rsidR="002843EA" w:rsidRPr="00A454CE">
          <w:rPr>
            <w:rStyle w:val="Kpr"/>
            <w:rFonts w:ascii="Times New Roman" w:hAnsi="Times New Roman" w:cs="Times New Roman"/>
            <w:noProof/>
          </w:rPr>
          <w:t>Stratejik Planı Hazırlık Süreci</w:t>
        </w:r>
        <w:r w:rsidR="002843EA" w:rsidRPr="00A454CE">
          <w:rPr>
            <w:rFonts w:ascii="Times New Roman" w:hAnsi="Times New Roman" w:cs="Times New Roman"/>
            <w:noProof/>
            <w:webHidden/>
          </w:rPr>
          <w:tab/>
        </w:r>
      </w:hyperlink>
      <w:r w:rsidR="00A17F56" w:rsidRPr="00A454CE">
        <w:rPr>
          <w:rFonts w:ascii="Times New Roman" w:hAnsi="Times New Roman" w:cs="Times New Roman"/>
          <w:noProof/>
        </w:rPr>
        <w:t>11</w:t>
      </w:r>
    </w:p>
    <w:p w:rsidR="002843EA" w:rsidRPr="00A454CE" w:rsidRDefault="005108B4" w:rsidP="002843EA">
      <w:pPr>
        <w:pStyle w:val="T1"/>
        <w:tabs>
          <w:tab w:val="right" w:leader="dot" w:pos="9055"/>
        </w:tabs>
        <w:rPr>
          <w:rFonts w:ascii="Times New Roman" w:hAnsi="Times New Roman" w:cs="Times New Roman"/>
          <w:noProof/>
        </w:rPr>
      </w:pPr>
      <w:hyperlink w:anchor="_Toc533952147" w:history="1">
        <w:r w:rsidR="002843EA" w:rsidRPr="00A454CE">
          <w:rPr>
            <w:rStyle w:val="Kpr"/>
            <w:rFonts w:ascii="Times New Roman" w:hAnsi="Times New Roman" w:cs="Times New Roman"/>
            <w:noProof/>
          </w:rPr>
          <w:t>Stratejik Planlama Kordinasyon Ekibi</w:t>
        </w:r>
        <w:r w:rsidR="002843EA" w:rsidRPr="00A454CE">
          <w:rPr>
            <w:rFonts w:ascii="Times New Roman" w:hAnsi="Times New Roman" w:cs="Times New Roman"/>
            <w:noProof/>
            <w:webHidden/>
          </w:rPr>
          <w:tab/>
        </w:r>
      </w:hyperlink>
      <w:r w:rsidR="002843EA" w:rsidRPr="00A454CE">
        <w:rPr>
          <w:rFonts w:ascii="Times New Roman" w:hAnsi="Times New Roman" w:cs="Times New Roman"/>
          <w:noProof/>
        </w:rPr>
        <w:t>1</w:t>
      </w:r>
      <w:r w:rsidR="008F0D8D" w:rsidRPr="00A454CE">
        <w:rPr>
          <w:rFonts w:ascii="Times New Roman" w:hAnsi="Times New Roman" w:cs="Times New Roman"/>
          <w:noProof/>
        </w:rPr>
        <w:t>2</w:t>
      </w:r>
    </w:p>
    <w:p w:rsidR="008F0D8D" w:rsidRPr="00A454CE" w:rsidRDefault="008F0D8D" w:rsidP="008F0D8D">
      <w:pPr>
        <w:pStyle w:val="T1"/>
        <w:tabs>
          <w:tab w:val="right" w:leader="dot" w:pos="9055"/>
        </w:tabs>
        <w:rPr>
          <w:rFonts w:ascii="Times New Roman" w:hAnsi="Times New Roman" w:cs="Times New Roman"/>
          <w:b/>
          <w:bCs/>
          <w:color w:val="0070C0"/>
        </w:rPr>
      </w:pPr>
      <w:r w:rsidRPr="00A454CE">
        <w:rPr>
          <w:rFonts w:ascii="Times New Roman" w:hAnsi="Times New Roman" w:cs="Times New Roman"/>
          <w:b/>
          <w:bCs/>
          <w:color w:val="0070C0"/>
        </w:rPr>
        <w:t xml:space="preserve">BÖLÜM </w:t>
      </w:r>
      <w:bookmarkStart w:id="13" w:name="_Hlk165457270"/>
      <w:r w:rsidRPr="00A454CE">
        <w:rPr>
          <w:rFonts w:ascii="Times New Roman" w:hAnsi="Times New Roman" w:cs="Times New Roman"/>
          <w:b/>
          <w:bCs/>
          <w:color w:val="0070C0"/>
        </w:rPr>
        <w:t>I</w:t>
      </w:r>
      <w:bookmarkEnd w:id="13"/>
      <w:r w:rsidRPr="00A454CE">
        <w:rPr>
          <w:rFonts w:ascii="Times New Roman" w:hAnsi="Times New Roman" w:cs="Times New Roman"/>
          <w:b/>
          <w:bCs/>
          <w:color w:val="0070C0"/>
        </w:rPr>
        <w:t>I:</w:t>
      </w:r>
    </w:p>
    <w:p w:rsidR="002F2D19" w:rsidRPr="00A454CE" w:rsidRDefault="005108B4" w:rsidP="002F2D19">
      <w:pPr>
        <w:pStyle w:val="T1"/>
        <w:tabs>
          <w:tab w:val="right" w:leader="dot" w:pos="9055"/>
        </w:tabs>
        <w:rPr>
          <w:rFonts w:ascii="Times New Roman" w:hAnsi="Times New Roman" w:cs="Times New Roman"/>
          <w:noProof/>
        </w:rPr>
      </w:pPr>
      <w:hyperlink w:anchor="_Toc533952147" w:history="1">
        <w:r w:rsidR="008F0D8D" w:rsidRPr="00A454CE">
          <w:rPr>
            <w:rStyle w:val="Kpr"/>
            <w:rFonts w:ascii="Times New Roman" w:hAnsi="Times New Roman" w:cs="Times New Roman"/>
            <w:noProof/>
          </w:rPr>
          <w:t>Durum Analizi</w:t>
        </w:r>
        <w:r w:rsidR="008F0D8D" w:rsidRPr="00A454CE">
          <w:rPr>
            <w:rFonts w:ascii="Times New Roman" w:hAnsi="Times New Roman" w:cs="Times New Roman"/>
            <w:noProof/>
            <w:webHidden/>
          </w:rPr>
          <w:tab/>
        </w:r>
      </w:hyperlink>
      <w:r w:rsidR="008F0D8D" w:rsidRPr="00A454CE">
        <w:rPr>
          <w:rFonts w:ascii="Times New Roman" w:hAnsi="Times New Roman" w:cs="Times New Roman"/>
          <w:noProof/>
        </w:rPr>
        <w:t>1</w:t>
      </w:r>
      <w:r w:rsidR="00597583" w:rsidRPr="00A454CE">
        <w:rPr>
          <w:rFonts w:ascii="Times New Roman" w:hAnsi="Times New Roman" w:cs="Times New Roman"/>
          <w:noProof/>
        </w:rPr>
        <w:t>3</w:t>
      </w:r>
    </w:p>
    <w:p w:rsidR="00597583" w:rsidRPr="00A454CE" w:rsidRDefault="005108B4" w:rsidP="00597583">
      <w:pPr>
        <w:pStyle w:val="T1"/>
        <w:tabs>
          <w:tab w:val="right" w:leader="dot" w:pos="9055"/>
        </w:tabs>
        <w:rPr>
          <w:rFonts w:ascii="Times New Roman" w:hAnsi="Times New Roman" w:cs="Times New Roman"/>
          <w:noProof/>
        </w:rPr>
      </w:pPr>
      <w:hyperlink w:anchor="_Toc533952147" w:history="1">
        <w:r w:rsidR="00597583" w:rsidRPr="00A454CE">
          <w:rPr>
            <w:rStyle w:val="Kpr"/>
            <w:rFonts w:ascii="Times New Roman" w:hAnsi="Times New Roman" w:cs="Times New Roman"/>
            <w:noProof/>
          </w:rPr>
          <w:t xml:space="preserve">Tarihi Gelişim </w:t>
        </w:r>
        <w:r w:rsidR="00597583" w:rsidRPr="00A454CE">
          <w:rPr>
            <w:rFonts w:ascii="Times New Roman" w:hAnsi="Times New Roman" w:cs="Times New Roman"/>
            <w:noProof/>
            <w:webHidden/>
          </w:rPr>
          <w:tab/>
        </w:r>
      </w:hyperlink>
      <w:r w:rsidR="00597583" w:rsidRPr="00A454CE">
        <w:rPr>
          <w:rFonts w:ascii="Times New Roman" w:hAnsi="Times New Roman" w:cs="Times New Roman"/>
          <w:noProof/>
        </w:rPr>
        <w:t>13</w:t>
      </w:r>
    </w:p>
    <w:p w:rsidR="006C4CC4" w:rsidRPr="00A454CE" w:rsidRDefault="005108B4" w:rsidP="00D2339B">
      <w:pPr>
        <w:pStyle w:val="T1"/>
        <w:tabs>
          <w:tab w:val="right" w:leader="dot" w:pos="9055"/>
        </w:tabs>
        <w:rPr>
          <w:rFonts w:ascii="Times New Roman" w:hAnsi="Times New Roman" w:cs="Times New Roman"/>
          <w:noProof/>
        </w:rPr>
      </w:pPr>
      <w:hyperlink w:anchor="_Toc533952147" w:history="1">
        <w:r w:rsidR="00385E4B" w:rsidRPr="00A454CE">
          <w:rPr>
            <w:rStyle w:val="Kpr"/>
            <w:rFonts w:ascii="Times New Roman" w:hAnsi="Times New Roman" w:cs="Times New Roman"/>
            <w:noProof/>
          </w:rPr>
          <w:t>Üst Politika Belgeleri Analizi</w:t>
        </w:r>
        <w:r w:rsidR="006C4CC4" w:rsidRPr="00A454CE">
          <w:rPr>
            <w:rFonts w:ascii="Times New Roman" w:hAnsi="Times New Roman" w:cs="Times New Roman"/>
            <w:noProof/>
            <w:webHidden/>
          </w:rPr>
          <w:tab/>
        </w:r>
      </w:hyperlink>
      <w:r w:rsidR="006C4CC4" w:rsidRPr="00A454CE">
        <w:rPr>
          <w:rFonts w:ascii="Times New Roman" w:hAnsi="Times New Roman" w:cs="Times New Roman"/>
          <w:noProof/>
        </w:rPr>
        <w:t>1</w:t>
      </w:r>
      <w:r w:rsidR="00385E4B" w:rsidRPr="00A454CE">
        <w:rPr>
          <w:rFonts w:ascii="Times New Roman" w:hAnsi="Times New Roman" w:cs="Times New Roman"/>
          <w:noProof/>
        </w:rPr>
        <w:t>4</w:t>
      </w:r>
    </w:p>
    <w:p w:rsidR="000B12C0" w:rsidRPr="00A454CE" w:rsidRDefault="005108B4" w:rsidP="000B12C0">
      <w:pPr>
        <w:pStyle w:val="T1"/>
        <w:tabs>
          <w:tab w:val="right" w:leader="dot" w:pos="9055"/>
        </w:tabs>
        <w:rPr>
          <w:rFonts w:ascii="Times New Roman" w:hAnsi="Times New Roman" w:cs="Times New Roman"/>
          <w:noProof/>
        </w:rPr>
      </w:pPr>
      <w:hyperlink w:anchor="_Toc533952147" w:history="1">
        <w:r w:rsidR="000B12C0" w:rsidRPr="00A454CE">
          <w:rPr>
            <w:rStyle w:val="Kpr"/>
            <w:rFonts w:ascii="Times New Roman" w:hAnsi="Times New Roman" w:cs="Times New Roman"/>
            <w:noProof/>
          </w:rPr>
          <w:t>Faaliyet Alanları ile Ürün ve Hizmetler</w:t>
        </w:r>
        <w:r w:rsidR="000B12C0" w:rsidRPr="00A454CE">
          <w:rPr>
            <w:rFonts w:ascii="Times New Roman" w:hAnsi="Times New Roman" w:cs="Times New Roman"/>
            <w:noProof/>
            <w:webHidden/>
          </w:rPr>
          <w:tab/>
        </w:r>
      </w:hyperlink>
      <w:r w:rsidR="000B12C0" w:rsidRPr="00A454CE">
        <w:rPr>
          <w:rFonts w:ascii="Times New Roman" w:hAnsi="Times New Roman" w:cs="Times New Roman"/>
          <w:noProof/>
        </w:rPr>
        <w:t>15</w:t>
      </w:r>
    </w:p>
    <w:p w:rsidR="006C4CC4" w:rsidRPr="00A454CE" w:rsidRDefault="005108B4" w:rsidP="00D2339B">
      <w:pPr>
        <w:pStyle w:val="T1"/>
        <w:tabs>
          <w:tab w:val="right" w:leader="dot" w:pos="9055"/>
        </w:tabs>
        <w:rPr>
          <w:rFonts w:ascii="Times New Roman" w:hAnsi="Times New Roman" w:cs="Times New Roman"/>
          <w:noProof/>
        </w:rPr>
      </w:pPr>
      <w:hyperlink w:anchor="_Toc533952147" w:history="1">
        <w:r w:rsidR="00A45D5D" w:rsidRPr="00A454CE">
          <w:rPr>
            <w:rStyle w:val="Kpr"/>
            <w:rFonts w:ascii="Times New Roman" w:hAnsi="Times New Roman" w:cs="Times New Roman"/>
            <w:noProof/>
          </w:rPr>
          <w:t>Mevzuat Analizi</w:t>
        </w:r>
        <w:r w:rsidR="006C4CC4" w:rsidRPr="00A454CE">
          <w:rPr>
            <w:rFonts w:ascii="Times New Roman" w:hAnsi="Times New Roman" w:cs="Times New Roman"/>
            <w:noProof/>
            <w:webHidden/>
          </w:rPr>
          <w:tab/>
        </w:r>
      </w:hyperlink>
      <w:r w:rsidR="00A45D5D" w:rsidRPr="00A454CE">
        <w:rPr>
          <w:rFonts w:ascii="Times New Roman" w:hAnsi="Times New Roman" w:cs="Times New Roman"/>
          <w:noProof/>
        </w:rPr>
        <w:t>1</w:t>
      </w:r>
      <w:r w:rsidR="00C71905" w:rsidRPr="00A454CE">
        <w:rPr>
          <w:rFonts w:ascii="Times New Roman" w:hAnsi="Times New Roman" w:cs="Times New Roman"/>
          <w:noProof/>
        </w:rPr>
        <w:t>7</w:t>
      </w:r>
    </w:p>
    <w:p w:rsidR="00D2339B" w:rsidRPr="00A454CE" w:rsidRDefault="005108B4" w:rsidP="00D2339B">
      <w:pPr>
        <w:pStyle w:val="T1"/>
        <w:tabs>
          <w:tab w:val="right" w:leader="dot" w:pos="9055"/>
        </w:tabs>
        <w:rPr>
          <w:rFonts w:ascii="Times New Roman" w:hAnsi="Times New Roman" w:cs="Times New Roman"/>
          <w:noProof/>
        </w:rPr>
      </w:pPr>
      <w:hyperlink w:anchor="_Toc533952147" w:history="1">
        <w:r w:rsidR="00A45D5D" w:rsidRPr="00A454CE">
          <w:rPr>
            <w:rStyle w:val="Kpr"/>
            <w:rFonts w:ascii="Times New Roman" w:hAnsi="Times New Roman" w:cs="Times New Roman"/>
            <w:noProof/>
          </w:rPr>
          <w:t>Paydaş Analizi</w:t>
        </w:r>
        <w:r w:rsidR="00D2339B" w:rsidRPr="00A454CE">
          <w:rPr>
            <w:rFonts w:ascii="Times New Roman" w:hAnsi="Times New Roman" w:cs="Times New Roman"/>
            <w:noProof/>
            <w:webHidden/>
          </w:rPr>
          <w:tab/>
        </w:r>
      </w:hyperlink>
      <w:r w:rsidR="00A45D5D" w:rsidRPr="00A454CE">
        <w:rPr>
          <w:rFonts w:ascii="Times New Roman" w:hAnsi="Times New Roman" w:cs="Times New Roman"/>
          <w:noProof/>
        </w:rPr>
        <w:t>1</w:t>
      </w:r>
      <w:r w:rsidR="00753920" w:rsidRPr="00A454CE">
        <w:rPr>
          <w:rFonts w:ascii="Times New Roman" w:hAnsi="Times New Roman" w:cs="Times New Roman"/>
          <w:noProof/>
        </w:rPr>
        <w:t>8</w:t>
      </w:r>
    </w:p>
    <w:p w:rsidR="00156C10" w:rsidRPr="00A454CE" w:rsidRDefault="005108B4" w:rsidP="0099378B">
      <w:pPr>
        <w:pStyle w:val="T1"/>
        <w:tabs>
          <w:tab w:val="right" w:leader="dot" w:pos="9055"/>
        </w:tabs>
        <w:rPr>
          <w:rFonts w:ascii="Times New Roman" w:hAnsi="Times New Roman" w:cs="Times New Roman"/>
          <w:noProof/>
        </w:rPr>
      </w:pPr>
      <w:hyperlink w:anchor="_Toc533952147" w:history="1">
        <w:r w:rsidR="00A977F3" w:rsidRPr="00A454CE">
          <w:rPr>
            <w:rStyle w:val="Kpr"/>
            <w:rFonts w:ascii="Times New Roman" w:hAnsi="Times New Roman" w:cs="Times New Roman"/>
            <w:noProof/>
          </w:rPr>
          <w:t>Kurum İçi Analizi</w:t>
        </w:r>
        <w:r w:rsidR="00A977F3" w:rsidRPr="00A454CE">
          <w:rPr>
            <w:rFonts w:ascii="Times New Roman" w:hAnsi="Times New Roman" w:cs="Times New Roman"/>
            <w:noProof/>
            <w:webHidden/>
          </w:rPr>
          <w:tab/>
        </w:r>
      </w:hyperlink>
      <w:r w:rsidR="00D17809" w:rsidRPr="00A454CE">
        <w:rPr>
          <w:rFonts w:ascii="Times New Roman" w:hAnsi="Times New Roman" w:cs="Times New Roman"/>
          <w:noProof/>
        </w:rPr>
        <w:t>20</w:t>
      </w:r>
    </w:p>
    <w:p w:rsidR="00B52A87" w:rsidRPr="00A454CE" w:rsidRDefault="005108B4" w:rsidP="00B52A87">
      <w:pPr>
        <w:pStyle w:val="T1"/>
        <w:tabs>
          <w:tab w:val="right" w:leader="dot" w:pos="9055"/>
        </w:tabs>
        <w:rPr>
          <w:rFonts w:ascii="Times New Roman" w:hAnsi="Times New Roman" w:cs="Times New Roman"/>
          <w:noProof/>
        </w:rPr>
      </w:pPr>
      <w:hyperlink w:anchor="_Toc533952147" w:history="1">
        <w:r w:rsidR="00B52A87" w:rsidRPr="00A454CE">
          <w:rPr>
            <w:rStyle w:val="Kpr"/>
            <w:rFonts w:ascii="Times New Roman" w:hAnsi="Times New Roman" w:cs="Times New Roman"/>
            <w:noProof/>
          </w:rPr>
          <w:t>Teknolojik Kaynaklar</w:t>
        </w:r>
        <w:r w:rsidR="00B52A87" w:rsidRPr="00A454CE">
          <w:rPr>
            <w:rFonts w:ascii="Times New Roman" w:hAnsi="Times New Roman" w:cs="Times New Roman"/>
            <w:noProof/>
            <w:webHidden/>
          </w:rPr>
          <w:tab/>
        </w:r>
      </w:hyperlink>
      <w:r w:rsidR="00B52A87" w:rsidRPr="00A454CE">
        <w:rPr>
          <w:rFonts w:ascii="Times New Roman" w:hAnsi="Times New Roman" w:cs="Times New Roman"/>
          <w:noProof/>
        </w:rPr>
        <w:t>22</w:t>
      </w:r>
    </w:p>
    <w:p w:rsidR="0099378B" w:rsidRPr="00A454CE" w:rsidRDefault="005108B4" w:rsidP="0099378B">
      <w:pPr>
        <w:pStyle w:val="T1"/>
        <w:tabs>
          <w:tab w:val="right" w:leader="dot" w:pos="9055"/>
        </w:tabs>
        <w:rPr>
          <w:rFonts w:ascii="Times New Roman" w:hAnsi="Times New Roman" w:cs="Times New Roman"/>
          <w:noProof/>
        </w:rPr>
      </w:pPr>
      <w:hyperlink w:anchor="_Toc533952147" w:history="1">
        <w:r w:rsidR="0099378B" w:rsidRPr="00A454CE">
          <w:rPr>
            <w:rStyle w:val="Kpr"/>
            <w:rFonts w:ascii="Times New Roman" w:hAnsi="Times New Roman" w:cs="Times New Roman"/>
            <w:noProof/>
          </w:rPr>
          <w:t>PEST-</w:t>
        </w:r>
        <w:r w:rsidR="0019368F" w:rsidRPr="00A454CE">
          <w:rPr>
            <w:rStyle w:val="Kpr"/>
            <w:rFonts w:ascii="Times New Roman" w:hAnsi="Times New Roman" w:cs="Times New Roman"/>
            <w:noProof/>
          </w:rPr>
          <w:t>L</w:t>
        </w:r>
        <w:r w:rsidR="0099378B" w:rsidRPr="00A454CE">
          <w:rPr>
            <w:rStyle w:val="Kpr"/>
            <w:rFonts w:ascii="Times New Roman" w:hAnsi="Times New Roman" w:cs="Times New Roman"/>
            <w:noProof/>
          </w:rPr>
          <w:t>E</w:t>
        </w:r>
        <w:r w:rsidR="0099378B" w:rsidRPr="00A454CE">
          <w:rPr>
            <w:rFonts w:ascii="Times New Roman" w:hAnsi="Times New Roman" w:cs="Times New Roman"/>
            <w:noProof/>
            <w:webHidden/>
          </w:rPr>
          <w:tab/>
        </w:r>
      </w:hyperlink>
      <w:r w:rsidR="0099378B" w:rsidRPr="00A454CE">
        <w:rPr>
          <w:rFonts w:ascii="Times New Roman" w:hAnsi="Times New Roman" w:cs="Times New Roman"/>
          <w:noProof/>
        </w:rPr>
        <w:t>2</w:t>
      </w:r>
      <w:r w:rsidR="004B7561" w:rsidRPr="00A454CE">
        <w:rPr>
          <w:rFonts w:ascii="Times New Roman" w:hAnsi="Times New Roman" w:cs="Times New Roman"/>
          <w:noProof/>
        </w:rPr>
        <w:t>4</w:t>
      </w:r>
    </w:p>
    <w:p w:rsidR="00B45E19" w:rsidRPr="00A454CE" w:rsidRDefault="005108B4" w:rsidP="00B45E19">
      <w:pPr>
        <w:pStyle w:val="T1"/>
        <w:tabs>
          <w:tab w:val="right" w:leader="dot" w:pos="9055"/>
        </w:tabs>
        <w:rPr>
          <w:rFonts w:ascii="Times New Roman" w:hAnsi="Times New Roman" w:cs="Times New Roman"/>
          <w:noProof/>
        </w:rPr>
      </w:pPr>
      <w:hyperlink w:anchor="_Toc533952147" w:history="1">
        <w:r w:rsidR="00B45E19" w:rsidRPr="00A454CE">
          <w:rPr>
            <w:rStyle w:val="Kpr"/>
            <w:rFonts w:ascii="Times New Roman" w:hAnsi="Times New Roman" w:cs="Times New Roman"/>
            <w:noProof/>
          </w:rPr>
          <w:t>GZFT</w:t>
        </w:r>
        <w:r w:rsidR="00B45E19" w:rsidRPr="00A454CE">
          <w:rPr>
            <w:rFonts w:ascii="Times New Roman" w:hAnsi="Times New Roman" w:cs="Times New Roman"/>
            <w:noProof/>
            <w:webHidden/>
          </w:rPr>
          <w:tab/>
        </w:r>
      </w:hyperlink>
      <w:r w:rsidR="00B45E19" w:rsidRPr="00A454CE">
        <w:rPr>
          <w:rFonts w:ascii="Times New Roman" w:hAnsi="Times New Roman" w:cs="Times New Roman"/>
          <w:noProof/>
        </w:rPr>
        <w:t>2</w:t>
      </w:r>
      <w:r w:rsidR="00274736" w:rsidRPr="00A454CE">
        <w:rPr>
          <w:rFonts w:ascii="Times New Roman" w:hAnsi="Times New Roman" w:cs="Times New Roman"/>
          <w:noProof/>
        </w:rPr>
        <w:t>8</w:t>
      </w:r>
    </w:p>
    <w:p w:rsidR="00E36A03" w:rsidRPr="00A454CE" w:rsidRDefault="005108B4" w:rsidP="00E36A03">
      <w:pPr>
        <w:pStyle w:val="T1"/>
        <w:tabs>
          <w:tab w:val="right" w:leader="dot" w:pos="9055"/>
        </w:tabs>
        <w:rPr>
          <w:rFonts w:ascii="Times New Roman" w:hAnsi="Times New Roman" w:cs="Times New Roman"/>
          <w:noProof/>
        </w:rPr>
      </w:pPr>
      <w:hyperlink w:anchor="_Toc533952147" w:history="1">
        <w:r w:rsidR="00E36A03" w:rsidRPr="00A454CE">
          <w:rPr>
            <w:rStyle w:val="Kpr"/>
            <w:rFonts w:ascii="Times New Roman" w:hAnsi="Times New Roman" w:cs="Times New Roman"/>
            <w:noProof/>
          </w:rPr>
          <w:t xml:space="preserve">Sorun </w:t>
        </w:r>
        <w:r w:rsidR="00766C2A" w:rsidRPr="00A454CE">
          <w:rPr>
            <w:rStyle w:val="Kpr"/>
            <w:rFonts w:ascii="Times New Roman" w:hAnsi="Times New Roman" w:cs="Times New Roman"/>
            <w:noProof/>
          </w:rPr>
          <w:t xml:space="preserve">ve </w:t>
        </w:r>
        <w:r w:rsidR="00E36A03" w:rsidRPr="00A454CE">
          <w:rPr>
            <w:rStyle w:val="Kpr"/>
            <w:rFonts w:ascii="Times New Roman" w:hAnsi="Times New Roman" w:cs="Times New Roman"/>
            <w:noProof/>
          </w:rPr>
          <w:t>Gelişim Alanları</w:t>
        </w:r>
        <w:r w:rsidR="00E36A03" w:rsidRPr="00A454CE">
          <w:rPr>
            <w:rFonts w:ascii="Times New Roman" w:hAnsi="Times New Roman" w:cs="Times New Roman"/>
            <w:noProof/>
            <w:webHidden/>
          </w:rPr>
          <w:tab/>
        </w:r>
      </w:hyperlink>
      <w:r w:rsidR="003837EE" w:rsidRPr="00A454CE">
        <w:rPr>
          <w:rFonts w:ascii="Times New Roman" w:hAnsi="Times New Roman" w:cs="Times New Roman"/>
          <w:noProof/>
        </w:rPr>
        <w:t>2</w:t>
      </w:r>
      <w:r w:rsidR="00766C2A" w:rsidRPr="00A454CE">
        <w:rPr>
          <w:rFonts w:ascii="Times New Roman" w:hAnsi="Times New Roman" w:cs="Times New Roman"/>
          <w:noProof/>
        </w:rPr>
        <w:t>9</w:t>
      </w:r>
    </w:p>
    <w:p w:rsidR="004229A4" w:rsidRPr="00A454CE" w:rsidRDefault="004229A4" w:rsidP="004229A4">
      <w:pPr>
        <w:pStyle w:val="T1"/>
        <w:tabs>
          <w:tab w:val="right" w:leader="dot" w:pos="9055"/>
        </w:tabs>
        <w:rPr>
          <w:rFonts w:ascii="Times New Roman" w:hAnsi="Times New Roman" w:cs="Times New Roman"/>
          <w:b/>
          <w:bCs/>
          <w:color w:val="0070C0"/>
        </w:rPr>
      </w:pPr>
      <w:r w:rsidRPr="00A454CE">
        <w:rPr>
          <w:rFonts w:ascii="Times New Roman" w:hAnsi="Times New Roman" w:cs="Times New Roman"/>
          <w:b/>
          <w:bCs/>
          <w:color w:val="0070C0"/>
        </w:rPr>
        <w:t>BÖLÜM III:</w:t>
      </w:r>
    </w:p>
    <w:p w:rsidR="00E36A03" w:rsidRPr="00A454CE" w:rsidRDefault="005108B4" w:rsidP="00E36A03">
      <w:pPr>
        <w:pStyle w:val="T1"/>
        <w:tabs>
          <w:tab w:val="right" w:leader="dot" w:pos="9055"/>
        </w:tabs>
        <w:rPr>
          <w:rFonts w:ascii="Times New Roman" w:hAnsi="Times New Roman" w:cs="Times New Roman"/>
          <w:noProof/>
        </w:rPr>
      </w:pPr>
      <w:hyperlink w:anchor="_Toc533952147" w:history="1">
        <w:r w:rsidR="00E36A03" w:rsidRPr="00A454CE">
          <w:rPr>
            <w:rStyle w:val="Kpr"/>
            <w:rFonts w:ascii="Times New Roman" w:hAnsi="Times New Roman" w:cs="Times New Roman"/>
            <w:noProof/>
          </w:rPr>
          <w:t>Geleceğe Bakış</w:t>
        </w:r>
        <w:r w:rsidR="00E36A03" w:rsidRPr="00A454CE">
          <w:rPr>
            <w:rFonts w:ascii="Times New Roman" w:hAnsi="Times New Roman" w:cs="Times New Roman"/>
            <w:noProof/>
            <w:webHidden/>
          </w:rPr>
          <w:tab/>
        </w:r>
      </w:hyperlink>
      <w:r w:rsidR="00977C26" w:rsidRPr="00A454CE">
        <w:rPr>
          <w:rFonts w:ascii="Times New Roman" w:hAnsi="Times New Roman" w:cs="Times New Roman"/>
          <w:noProof/>
        </w:rPr>
        <w:t>31</w:t>
      </w:r>
    </w:p>
    <w:p w:rsidR="00BB4FA7" w:rsidRPr="00A454CE" w:rsidRDefault="005108B4" w:rsidP="00BB4FA7">
      <w:pPr>
        <w:pStyle w:val="T1"/>
        <w:tabs>
          <w:tab w:val="right" w:leader="dot" w:pos="9055"/>
        </w:tabs>
        <w:rPr>
          <w:rFonts w:ascii="Times New Roman" w:hAnsi="Times New Roman" w:cs="Times New Roman"/>
          <w:noProof/>
        </w:rPr>
      </w:pPr>
      <w:hyperlink w:anchor="_Toc533952147" w:history="1">
        <w:r w:rsidR="00BB4FA7" w:rsidRPr="00A454CE">
          <w:rPr>
            <w:rStyle w:val="Kpr"/>
            <w:rFonts w:ascii="Times New Roman" w:hAnsi="Times New Roman" w:cs="Times New Roman"/>
            <w:noProof/>
          </w:rPr>
          <w:t>Misyonumuz</w:t>
        </w:r>
        <w:r w:rsidR="00BB4FA7" w:rsidRPr="00A454CE">
          <w:rPr>
            <w:rFonts w:ascii="Times New Roman" w:hAnsi="Times New Roman" w:cs="Times New Roman"/>
            <w:noProof/>
            <w:webHidden/>
          </w:rPr>
          <w:tab/>
        </w:r>
      </w:hyperlink>
      <w:r w:rsidR="00977C26" w:rsidRPr="00A454CE">
        <w:rPr>
          <w:rFonts w:ascii="Times New Roman" w:hAnsi="Times New Roman" w:cs="Times New Roman"/>
          <w:noProof/>
        </w:rPr>
        <w:t>3</w:t>
      </w:r>
      <w:r w:rsidR="003B7399" w:rsidRPr="00A454CE">
        <w:rPr>
          <w:rFonts w:ascii="Times New Roman" w:hAnsi="Times New Roman" w:cs="Times New Roman"/>
          <w:noProof/>
        </w:rPr>
        <w:t>1</w:t>
      </w:r>
    </w:p>
    <w:p w:rsidR="002843EA" w:rsidRPr="00A454CE" w:rsidRDefault="005108B4" w:rsidP="006C72B8">
      <w:pPr>
        <w:pStyle w:val="T1"/>
        <w:tabs>
          <w:tab w:val="right" w:leader="dot" w:pos="9055"/>
        </w:tabs>
        <w:rPr>
          <w:rFonts w:ascii="Times New Roman" w:hAnsi="Times New Roman" w:cs="Times New Roman"/>
          <w:noProof/>
        </w:rPr>
      </w:pPr>
      <w:hyperlink w:anchor="_Toc533952147" w:history="1">
        <w:r w:rsidR="00BB4FA7" w:rsidRPr="00A454CE">
          <w:rPr>
            <w:rStyle w:val="Kpr"/>
            <w:rFonts w:ascii="Times New Roman" w:hAnsi="Times New Roman" w:cs="Times New Roman"/>
            <w:noProof/>
          </w:rPr>
          <w:t>Vizyonumuz ve Temel Değerler</w:t>
        </w:r>
        <w:r w:rsidR="00BB4FA7" w:rsidRPr="00A454CE">
          <w:rPr>
            <w:rFonts w:ascii="Times New Roman" w:hAnsi="Times New Roman" w:cs="Times New Roman"/>
            <w:noProof/>
            <w:webHidden/>
          </w:rPr>
          <w:tab/>
        </w:r>
      </w:hyperlink>
      <w:r w:rsidR="003B7399" w:rsidRPr="00A454CE">
        <w:rPr>
          <w:rFonts w:ascii="Times New Roman" w:hAnsi="Times New Roman" w:cs="Times New Roman"/>
          <w:noProof/>
        </w:rPr>
        <w:t>32</w:t>
      </w:r>
    </w:p>
    <w:p w:rsidR="00F563E5" w:rsidRPr="00A454CE" w:rsidRDefault="005108B4" w:rsidP="003B7399">
      <w:pPr>
        <w:pStyle w:val="T2"/>
        <w:tabs>
          <w:tab w:val="right" w:leader="dot" w:pos="9055"/>
        </w:tabs>
        <w:ind w:left="0"/>
        <w:rPr>
          <w:rFonts w:ascii="Times New Roman" w:hAnsi="Times New Roman" w:cs="Times New Roman"/>
          <w:noProof/>
        </w:rPr>
      </w:pPr>
      <w:hyperlink w:anchor="_Toc533952150" w:history="1">
        <w:r w:rsidR="00F563E5" w:rsidRPr="00A454CE">
          <w:rPr>
            <w:rStyle w:val="Kpr"/>
            <w:rFonts w:ascii="Times New Roman" w:hAnsi="Times New Roman" w:cs="Times New Roman"/>
            <w:noProof/>
          </w:rPr>
          <w:t>Amaç, Hedeflere İlişkin Mimari</w:t>
        </w:r>
        <w:r w:rsidR="00F563E5" w:rsidRPr="00A454CE">
          <w:rPr>
            <w:rFonts w:ascii="Times New Roman" w:hAnsi="Times New Roman" w:cs="Times New Roman"/>
            <w:noProof/>
            <w:webHidden/>
          </w:rPr>
          <w:tab/>
        </w:r>
      </w:hyperlink>
      <w:r w:rsidR="003B7399" w:rsidRPr="00A454CE">
        <w:rPr>
          <w:rFonts w:ascii="Times New Roman" w:hAnsi="Times New Roman" w:cs="Times New Roman"/>
          <w:noProof/>
        </w:rPr>
        <w:t>33</w:t>
      </w:r>
    </w:p>
    <w:p w:rsidR="003B7399" w:rsidRPr="00A454CE" w:rsidRDefault="003B7399" w:rsidP="003B7399">
      <w:pPr>
        <w:pStyle w:val="T1"/>
        <w:tabs>
          <w:tab w:val="right" w:leader="dot" w:pos="9055"/>
        </w:tabs>
        <w:rPr>
          <w:rFonts w:ascii="Times New Roman" w:hAnsi="Times New Roman" w:cs="Times New Roman"/>
          <w:b/>
          <w:bCs/>
          <w:color w:val="0070C0"/>
        </w:rPr>
      </w:pPr>
      <w:bookmarkStart w:id="14" w:name="_Hlk165459289"/>
      <w:r w:rsidRPr="00A454CE">
        <w:rPr>
          <w:rFonts w:ascii="Times New Roman" w:hAnsi="Times New Roman" w:cs="Times New Roman"/>
          <w:b/>
          <w:bCs/>
          <w:color w:val="0070C0"/>
        </w:rPr>
        <w:t>BÖLÜM IV:</w:t>
      </w:r>
    </w:p>
    <w:bookmarkEnd w:id="14"/>
    <w:p w:rsidR="00743670" w:rsidRPr="00A454CE" w:rsidRDefault="005108B4" w:rsidP="00743670">
      <w:pPr>
        <w:pStyle w:val="T1"/>
        <w:tabs>
          <w:tab w:val="right" w:leader="dot" w:pos="9055"/>
        </w:tabs>
        <w:rPr>
          <w:rFonts w:ascii="Times New Roman" w:hAnsi="Times New Roman" w:cs="Times New Roman"/>
          <w:noProof/>
        </w:rPr>
      </w:pPr>
      <w:r w:rsidRPr="00A454CE">
        <w:rPr>
          <w:rFonts w:ascii="Times New Roman" w:hAnsi="Times New Roman" w:cs="Times New Roman"/>
        </w:rPr>
        <w:fldChar w:fldCharType="begin"/>
      </w:r>
      <w:r w:rsidR="00CC36E3" w:rsidRPr="00A454CE">
        <w:rPr>
          <w:rFonts w:ascii="Times New Roman" w:hAnsi="Times New Roman" w:cs="Times New Roman"/>
        </w:rPr>
        <w:instrText>HYPERLINK \l "_Toc533952147"</w:instrText>
      </w:r>
      <w:r w:rsidRPr="00A454CE">
        <w:rPr>
          <w:rFonts w:ascii="Times New Roman" w:hAnsi="Times New Roman" w:cs="Times New Roman"/>
        </w:rPr>
        <w:fldChar w:fldCharType="separate"/>
      </w:r>
      <w:r w:rsidR="0000230A" w:rsidRPr="00A454CE">
        <w:rPr>
          <w:rStyle w:val="Kpr"/>
          <w:rFonts w:ascii="Times New Roman" w:hAnsi="Times New Roman" w:cs="Times New Roman"/>
          <w:noProof/>
        </w:rPr>
        <w:t xml:space="preserve"> </w:t>
      </w:r>
      <w:r w:rsidR="00242508" w:rsidRPr="00A454CE">
        <w:rPr>
          <w:rStyle w:val="Kpr"/>
          <w:rFonts w:ascii="Times New Roman" w:hAnsi="Times New Roman" w:cs="Times New Roman"/>
          <w:noProof/>
        </w:rPr>
        <w:t>Maliyetlendirme</w:t>
      </w:r>
      <w:r w:rsidR="00242508" w:rsidRPr="00A454CE">
        <w:rPr>
          <w:rFonts w:ascii="Times New Roman" w:hAnsi="Times New Roman" w:cs="Times New Roman"/>
          <w:noProof/>
          <w:webHidden/>
        </w:rPr>
        <w:tab/>
      </w:r>
      <w:r w:rsidRPr="00A454CE">
        <w:rPr>
          <w:rFonts w:ascii="Times New Roman" w:hAnsi="Times New Roman" w:cs="Times New Roman"/>
          <w:noProof/>
        </w:rPr>
        <w:fldChar w:fldCharType="end"/>
      </w:r>
      <w:r w:rsidR="00F00B92" w:rsidRPr="00A454CE">
        <w:rPr>
          <w:rFonts w:ascii="Times New Roman" w:hAnsi="Times New Roman" w:cs="Times New Roman"/>
          <w:noProof/>
        </w:rPr>
        <w:t>3</w:t>
      </w:r>
      <w:r w:rsidR="00743670" w:rsidRPr="00A454CE">
        <w:rPr>
          <w:rFonts w:ascii="Times New Roman" w:hAnsi="Times New Roman" w:cs="Times New Roman"/>
          <w:noProof/>
        </w:rPr>
        <w:t>5</w:t>
      </w:r>
    </w:p>
    <w:p w:rsidR="00743670" w:rsidRPr="00A454CE" w:rsidRDefault="005108B4" w:rsidP="00743670">
      <w:pPr>
        <w:pStyle w:val="T1"/>
        <w:tabs>
          <w:tab w:val="right" w:leader="dot" w:pos="9055"/>
        </w:tabs>
        <w:rPr>
          <w:rFonts w:ascii="Times New Roman" w:hAnsi="Times New Roman" w:cs="Times New Roman"/>
          <w:noProof/>
        </w:rPr>
      </w:pPr>
      <w:hyperlink w:anchor="_Toc533952147" w:history="1">
        <w:r w:rsidR="00743670" w:rsidRPr="00A454CE">
          <w:rPr>
            <w:rStyle w:val="Kpr"/>
            <w:rFonts w:ascii="Times New Roman" w:hAnsi="Times New Roman" w:cs="Times New Roman"/>
            <w:noProof/>
          </w:rPr>
          <w:t xml:space="preserve"> 2024-2028</w:t>
        </w:r>
        <w:r w:rsidR="00D03820" w:rsidRPr="00A454CE">
          <w:rPr>
            <w:rStyle w:val="Kpr"/>
            <w:rFonts w:ascii="Times New Roman" w:hAnsi="Times New Roman" w:cs="Times New Roman"/>
            <w:noProof/>
          </w:rPr>
          <w:t xml:space="preserve"> </w:t>
        </w:r>
        <w:r w:rsidR="00743670" w:rsidRPr="00A454CE">
          <w:rPr>
            <w:rStyle w:val="Kpr"/>
            <w:rFonts w:ascii="Times New Roman" w:hAnsi="Times New Roman" w:cs="Times New Roman"/>
            <w:noProof/>
          </w:rPr>
          <w:t>Stratejik Planı Faaliyet/Proje Maliyetlendirme Tablosu</w:t>
        </w:r>
        <w:r w:rsidR="005D2BFD">
          <w:rPr>
            <w:rStyle w:val="Kpr"/>
            <w:rFonts w:ascii="Times New Roman" w:hAnsi="Times New Roman" w:cs="Times New Roman"/>
            <w:noProof/>
          </w:rPr>
          <w:t>(Tablo 9)</w:t>
        </w:r>
        <w:r w:rsidR="00743670" w:rsidRPr="00A454CE">
          <w:rPr>
            <w:rFonts w:ascii="Times New Roman" w:hAnsi="Times New Roman" w:cs="Times New Roman"/>
            <w:noProof/>
            <w:webHidden/>
          </w:rPr>
          <w:tab/>
        </w:r>
      </w:hyperlink>
      <w:r w:rsidR="00743670" w:rsidRPr="00A454CE">
        <w:rPr>
          <w:rFonts w:ascii="Times New Roman" w:hAnsi="Times New Roman" w:cs="Times New Roman"/>
          <w:noProof/>
        </w:rPr>
        <w:t>3</w:t>
      </w:r>
      <w:r w:rsidR="00D03820" w:rsidRPr="00A454CE">
        <w:rPr>
          <w:rFonts w:ascii="Times New Roman" w:hAnsi="Times New Roman" w:cs="Times New Roman"/>
          <w:noProof/>
        </w:rPr>
        <w:t>6</w:t>
      </w:r>
    </w:p>
    <w:p w:rsidR="00743670" w:rsidRPr="00A454CE" w:rsidRDefault="00A454CE" w:rsidP="00A454CE">
      <w:pPr>
        <w:pStyle w:val="T1"/>
        <w:tabs>
          <w:tab w:val="right" w:leader="dot" w:pos="9055"/>
        </w:tabs>
        <w:rPr>
          <w:rFonts w:ascii="Times New Roman" w:hAnsi="Times New Roman" w:cs="Times New Roman"/>
          <w:b/>
          <w:bCs/>
          <w:color w:val="0070C0"/>
        </w:rPr>
      </w:pPr>
      <w:r w:rsidRPr="00A454CE">
        <w:rPr>
          <w:rFonts w:ascii="Times New Roman" w:hAnsi="Times New Roman" w:cs="Times New Roman"/>
          <w:b/>
          <w:bCs/>
          <w:color w:val="0070C0"/>
        </w:rPr>
        <w:t>BÖLÜM V:</w:t>
      </w:r>
    </w:p>
    <w:p w:rsidR="00FB379C" w:rsidRDefault="005108B4" w:rsidP="00FB379C">
      <w:pPr>
        <w:pStyle w:val="T1"/>
        <w:tabs>
          <w:tab w:val="right" w:leader="dot" w:pos="9055"/>
        </w:tabs>
        <w:rPr>
          <w:rFonts w:ascii="Times New Roman" w:hAnsi="Times New Roman" w:cs="Times New Roman"/>
          <w:noProof/>
        </w:rPr>
      </w:pPr>
      <w:hyperlink w:anchor="_Toc533952147" w:history="1">
        <w:r w:rsidR="00FB379C" w:rsidRPr="00A454CE">
          <w:rPr>
            <w:rStyle w:val="Kpr"/>
            <w:rFonts w:ascii="Times New Roman" w:hAnsi="Times New Roman" w:cs="Times New Roman"/>
            <w:noProof/>
          </w:rPr>
          <w:t>İzleme Ve Değerlendirme Modeli</w:t>
        </w:r>
        <w:r w:rsidR="00FB379C" w:rsidRPr="00A454CE">
          <w:rPr>
            <w:rFonts w:ascii="Times New Roman" w:hAnsi="Times New Roman" w:cs="Times New Roman"/>
            <w:noProof/>
            <w:webHidden/>
          </w:rPr>
          <w:tab/>
        </w:r>
      </w:hyperlink>
      <w:r w:rsidR="00F00B92" w:rsidRPr="00A454CE">
        <w:rPr>
          <w:rFonts w:ascii="Times New Roman" w:hAnsi="Times New Roman" w:cs="Times New Roman"/>
          <w:noProof/>
        </w:rPr>
        <w:t>3</w:t>
      </w:r>
      <w:r w:rsidR="005D2BFD">
        <w:rPr>
          <w:rFonts w:ascii="Times New Roman" w:hAnsi="Times New Roman" w:cs="Times New Roman"/>
          <w:noProof/>
        </w:rPr>
        <w:t>7</w:t>
      </w:r>
    </w:p>
    <w:p w:rsidR="00A454CE" w:rsidRDefault="005108B4" w:rsidP="00A454CE">
      <w:pPr>
        <w:pStyle w:val="T1"/>
        <w:tabs>
          <w:tab w:val="right" w:leader="dot" w:pos="9055"/>
        </w:tabs>
        <w:rPr>
          <w:rFonts w:ascii="Times New Roman" w:hAnsi="Times New Roman" w:cs="Times New Roman"/>
          <w:noProof/>
        </w:rPr>
      </w:pPr>
      <w:hyperlink w:anchor="_Toc533952147" w:history="1">
        <w:r w:rsidR="00A454CE" w:rsidRPr="00A454CE">
          <w:rPr>
            <w:rStyle w:val="Kpr"/>
            <w:rFonts w:ascii="Times New Roman" w:hAnsi="Times New Roman" w:cs="Times New Roman"/>
            <w:noProof/>
          </w:rPr>
          <w:t>İzleme Ve Değerlendirme</w:t>
        </w:r>
        <w:r w:rsidR="00A454CE">
          <w:rPr>
            <w:rStyle w:val="Kpr"/>
            <w:rFonts w:ascii="Times New Roman" w:hAnsi="Times New Roman" w:cs="Times New Roman"/>
            <w:noProof/>
          </w:rPr>
          <w:t xml:space="preserve"> Süreci</w:t>
        </w:r>
        <w:r w:rsidR="005D2BFD">
          <w:rPr>
            <w:rStyle w:val="Kpr"/>
            <w:rFonts w:ascii="Times New Roman" w:hAnsi="Times New Roman" w:cs="Times New Roman"/>
            <w:noProof/>
          </w:rPr>
          <w:t>(</w:t>
        </w:r>
        <w:r w:rsidR="00A454CE">
          <w:rPr>
            <w:rStyle w:val="Kpr"/>
            <w:rFonts w:ascii="Times New Roman" w:hAnsi="Times New Roman" w:cs="Times New Roman"/>
            <w:noProof/>
          </w:rPr>
          <w:t xml:space="preserve">Tablo </w:t>
        </w:r>
        <w:r w:rsidR="005D2BFD">
          <w:rPr>
            <w:rStyle w:val="Kpr"/>
            <w:rFonts w:ascii="Times New Roman" w:hAnsi="Times New Roman" w:cs="Times New Roman"/>
            <w:noProof/>
          </w:rPr>
          <w:t>10)</w:t>
        </w:r>
        <w:r w:rsidR="00A454CE" w:rsidRPr="00A454CE">
          <w:rPr>
            <w:rFonts w:ascii="Times New Roman" w:hAnsi="Times New Roman" w:cs="Times New Roman"/>
            <w:noProof/>
            <w:webHidden/>
          </w:rPr>
          <w:tab/>
        </w:r>
      </w:hyperlink>
      <w:r w:rsidR="00A454CE" w:rsidRPr="00A454CE">
        <w:rPr>
          <w:rFonts w:ascii="Times New Roman" w:hAnsi="Times New Roman" w:cs="Times New Roman"/>
          <w:noProof/>
        </w:rPr>
        <w:t>3</w:t>
      </w:r>
      <w:r w:rsidR="005D2BFD">
        <w:rPr>
          <w:rFonts w:ascii="Times New Roman" w:hAnsi="Times New Roman" w:cs="Times New Roman"/>
          <w:noProof/>
        </w:rPr>
        <w:t>8</w:t>
      </w:r>
    </w:p>
    <w:p w:rsidR="00A454CE" w:rsidRPr="00A454CE" w:rsidRDefault="00A454CE" w:rsidP="00A454CE"/>
    <w:p w:rsidR="00242508" w:rsidRPr="00A454CE" w:rsidRDefault="00242508" w:rsidP="00242508">
      <w:pPr>
        <w:pStyle w:val="T1"/>
        <w:tabs>
          <w:tab w:val="right" w:leader="dot" w:pos="9055"/>
        </w:tabs>
        <w:rPr>
          <w:rFonts w:ascii="Times New Roman" w:hAnsi="Times New Roman" w:cs="Times New Roman"/>
          <w:noProof/>
        </w:rPr>
      </w:pPr>
    </w:p>
    <w:p w:rsidR="008E6D50" w:rsidRPr="00A454CE" w:rsidRDefault="005108B4" w:rsidP="00A454CE">
      <w:pPr>
        <w:tabs>
          <w:tab w:val="left" w:pos="640"/>
          <w:tab w:val="left" w:leader="dot" w:pos="8820"/>
        </w:tabs>
        <w:rPr>
          <w:rFonts w:eastAsia="Times New Roman"/>
          <w:color w:val="17365D" w:themeColor="text2" w:themeShade="BF"/>
          <w:sz w:val="21"/>
          <w:szCs w:val="21"/>
          <w:u w:val="single"/>
        </w:rPr>
      </w:pPr>
      <w:r w:rsidRPr="00A454CE">
        <w:rPr>
          <w:rStyle w:val="nternetBalants"/>
          <w:rFonts w:eastAsia="Times New Roman"/>
          <w:color w:val="17365D" w:themeColor="text2" w:themeShade="BF"/>
        </w:rPr>
        <w:fldChar w:fldCharType="end"/>
      </w:r>
    </w:p>
    <w:p w:rsidR="00815A91" w:rsidRDefault="00815A91" w:rsidP="00815A91">
      <w:pPr>
        <w:tabs>
          <w:tab w:val="left" w:pos="640"/>
          <w:tab w:val="left" w:leader="dot" w:pos="8820"/>
        </w:tabs>
        <w:jc w:val="center"/>
        <w:rPr>
          <w:b/>
          <w:color w:val="0070C0"/>
          <w:sz w:val="36"/>
          <w:szCs w:val="36"/>
        </w:rPr>
      </w:pPr>
      <w:r>
        <w:rPr>
          <w:b/>
          <w:color w:val="0070C0"/>
          <w:sz w:val="36"/>
          <w:szCs w:val="36"/>
        </w:rPr>
        <w:t>DİZİN</w:t>
      </w:r>
    </w:p>
    <w:p w:rsidR="00815A91" w:rsidRDefault="00815A91" w:rsidP="00815A91">
      <w:pPr>
        <w:tabs>
          <w:tab w:val="left" w:pos="640"/>
          <w:tab w:val="left" w:leader="dot" w:pos="8820"/>
        </w:tabs>
        <w:jc w:val="center"/>
        <w:rPr>
          <w:b/>
          <w:color w:val="0070C0"/>
          <w:sz w:val="36"/>
          <w:szCs w:val="36"/>
        </w:rPr>
      </w:pPr>
    </w:p>
    <w:p w:rsidR="00815A91" w:rsidRPr="00815A91" w:rsidRDefault="00815A91" w:rsidP="00815A91">
      <w:pPr>
        <w:tabs>
          <w:tab w:val="left" w:pos="640"/>
          <w:tab w:val="left" w:leader="dot" w:pos="8820"/>
        </w:tabs>
        <w:rPr>
          <w:rFonts w:eastAsia="Times New Roman"/>
          <w:color w:val="17365D" w:themeColor="text2" w:themeShade="BF"/>
          <w:sz w:val="21"/>
          <w:szCs w:val="21"/>
          <w:u w:val="single"/>
        </w:rPr>
      </w:pPr>
    </w:p>
    <w:p w:rsidR="003B5017" w:rsidRPr="00716626" w:rsidRDefault="005A43B8">
      <w:pPr>
        <w:rPr>
          <w:b/>
          <w:color w:val="0070C0"/>
          <w:sz w:val="36"/>
          <w:szCs w:val="36"/>
        </w:rPr>
      </w:pPr>
      <w:r w:rsidRPr="00716626">
        <w:rPr>
          <w:b/>
          <w:color w:val="0070C0"/>
          <w:sz w:val="36"/>
          <w:szCs w:val="36"/>
        </w:rPr>
        <w:t xml:space="preserve">Tablolar </w:t>
      </w:r>
      <w:r w:rsidR="00DD440F">
        <w:rPr>
          <w:b/>
          <w:color w:val="0070C0"/>
          <w:sz w:val="36"/>
          <w:szCs w:val="36"/>
        </w:rPr>
        <w:t>v</w:t>
      </w:r>
      <w:r w:rsidRPr="00716626">
        <w:rPr>
          <w:b/>
          <w:color w:val="0070C0"/>
          <w:sz w:val="36"/>
          <w:szCs w:val="36"/>
        </w:rPr>
        <w:t>e Şekiller</w:t>
      </w:r>
    </w:p>
    <w:p w:rsidR="003B5017" w:rsidRDefault="003B5017">
      <w:pPr>
        <w:rPr>
          <w:b/>
          <w:color w:val="0070C0"/>
          <w:sz w:val="36"/>
          <w:szCs w:val="36"/>
        </w:rPr>
      </w:pPr>
    </w:p>
    <w:p w:rsidR="00485369" w:rsidRPr="00485369" w:rsidRDefault="00831B98">
      <w:pPr>
        <w:rPr>
          <w:color w:val="auto"/>
          <w:sz w:val="24"/>
          <w:szCs w:val="24"/>
        </w:rPr>
      </w:pPr>
      <w:r w:rsidRPr="00091BB2">
        <w:rPr>
          <w:b/>
          <w:color w:val="auto"/>
          <w:sz w:val="24"/>
          <w:szCs w:val="24"/>
        </w:rPr>
        <w:t>Tablo</w:t>
      </w:r>
      <w:r>
        <w:rPr>
          <w:b/>
          <w:color w:val="auto"/>
          <w:sz w:val="24"/>
          <w:szCs w:val="24"/>
        </w:rPr>
        <w:t xml:space="preserve"> 1: </w:t>
      </w:r>
      <w:r w:rsidRPr="00831B98">
        <w:rPr>
          <w:color w:val="auto"/>
          <w:sz w:val="24"/>
          <w:szCs w:val="24"/>
        </w:rPr>
        <w:t>Strateji</w:t>
      </w:r>
      <w:r w:rsidR="00485369" w:rsidRPr="00485369">
        <w:rPr>
          <w:rFonts w:eastAsia="Times New Roman"/>
          <w:sz w:val="24"/>
          <w:szCs w:val="24"/>
        </w:rPr>
        <w:t xml:space="preserve"> Geliştirme Kurulu (Stratejik Planlama Üst Kurulu)</w:t>
      </w:r>
    </w:p>
    <w:p w:rsidR="00485369" w:rsidRPr="00485369" w:rsidRDefault="00485369">
      <w:pPr>
        <w:rPr>
          <w:color w:val="auto"/>
          <w:sz w:val="24"/>
          <w:szCs w:val="24"/>
        </w:rPr>
      </w:pPr>
    </w:p>
    <w:p w:rsidR="003B5017" w:rsidRPr="00D15FB4" w:rsidRDefault="003B5017">
      <w:pPr>
        <w:rPr>
          <w:color w:val="auto"/>
          <w:sz w:val="24"/>
          <w:szCs w:val="24"/>
        </w:rPr>
      </w:pPr>
      <w:r w:rsidRPr="00091BB2">
        <w:rPr>
          <w:b/>
          <w:color w:val="auto"/>
          <w:sz w:val="24"/>
          <w:szCs w:val="24"/>
        </w:rPr>
        <w:t xml:space="preserve">Tablo </w:t>
      </w:r>
      <w:r w:rsidR="00485369">
        <w:rPr>
          <w:b/>
          <w:color w:val="auto"/>
          <w:sz w:val="24"/>
          <w:szCs w:val="24"/>
        </w:rPr>
        <w:t>2</w:t>
      </w:r>
      <w:r w:rsidR="00D12F09" w:rsidRPr="00091BB2">
        <w:rPr>
          <w:b/>
          <w:color w:val="auto"/>
          <w:sz w:val="24"/>
          <w:szCs w:val="24"/>
        </w:rPr>
        <w:t>:</w:t>
      </w:r>
      <w:r w:rsidR="00D12F09" w:rsidRPr="00D15FB4">
        <w:rPr>
          <w:color w:val="auto"/>
          <w:sz w:val="24"/>
          <w:szCs w:val="24"/>
        </w:rPr>
        <w:t xml:space="preserve"> Stratejik</w:t>
      </w:r>
      <w:r w:rsidRPr="00D15FB4">
        <w:rPr>
          <w:color w:val="auto"/>
          <w:sz w:val="24"/>
          <w:szCs w:val="24"/>
        </w:rPr>
        <w:t xml:space="preserve"> Planlama Ekibi</w:t>
      </w:r>
    </w:p>
    <w:p w:rsidR="003B5017" w:rsidRPr="00D15FB4" w:rsidRDefault="003B5017">
      <w:pPr>
        <w:rPr>
          <w:color w:val="auto"/>
          <w:sz w:val="24"/>
          <w:szCs w:val="24"/>
        </w:rPr>
      </w:pPr>
    </w:p>
    <w:p w:rsidR="003B5017" w:rsidRPr="00D15FB4" w:rsidRDefault="003B5017">
      <w:pPr>
        <w:rPr>
          <w:color w:val="auto"/>
          <w:sz w:val="24"/>
          <w:szCs w:val="24"/>
        </w:rPr>
      </w:pPr>
      <w:r w:rsidRPr="00091BB2">
        <w:rPr>
          <w:b/>
          <w:color w:val="auto"/>
          <w:sz w:val="24"/>
          <w:szCs w:val="24"/>
        </w:rPr>
        <w:t xml:space="preserve">Tablo </w:t>
      </w:r>
      <w:r w:rsidR="00485369">
        <w:rPr>
          <w:b/>
          <w:color w:val="auto"/>
          <w:sz w:val="24"/>
          <w:szCs w:val="24"/>
        </w:rPr>
        <w:t>3</w:t>
      </w:r>
      <w:r w:rsidR="00D12F09" w:rsidRPr="00091BB2">
        <w:rPr>
          <w:b/>
          <w:color w:val="auto"/>
          <w:sz w:val="24"/>
          <w:szCs w:val="24"/>
        </w:rPr>
        <w:t>:</w:t>
      </w:r>
      <w:r w:rsidR="00D12F09" w:rsidRPr="00D15FB4">
        <w:rPr>
          <w:color w:val="auto"/>
          <w:sz w:val="24"/>
          <w:szCs w:val="24"/>
        </w:rPr>
        <w:t xml:space="preserve"> Okulumuzda</w:t>
      </w:r>
      <w:r w:rsidRPr="00D15FB4">
        <w:rPr>
          <w:color w:val="auto"/>
          <w:sz w:val="24"/>
          <w:szCs w:val="24"/>
        </w:rPr>
        <w:t xml:space="preserve"> Çalışan Personel Sayısı</w:t>
      </w:r>
    </w:p>
    <w:p w:rsidR="003B5017" w:rsidRDefault="003B5017">
      <w:pPr>
        <w:rPr>
          <w:color w:val="auto"/>
          <w:sz w:val="24"/>
          <w:szCs w:val="24"/>
        </w:rPr>
      </w:pPr>
    </w:p>
    <w:p w:rsidR="001132A3" w:rsidRPr="00D15FB4" w:rsidRDefault="001132A3" w:rsidP="001132A3">
      <w:pPr>
        <w:rPr>
          <w:color w:val="auto"/>
          <w:sz w:val="24"/>
          <w:szCs w:val="24"/>
        </w:rPr>
      </w:pPr>
      <w:r w:rsidRPr="00091BB2">
        <w:rPr>
          <w:b/>
          <w:color w:val="auto"/>
          <w:sz w:val="24"/>
          <w:szCs w:val="24"/>
        </w:rPr>
        <w:t xml:space="preserve">Tablo </w:t>
      </w:r>
      <w:r>
        <w:rPr>
          <w:b/>
          <w:color w:val="auto"/>
          <w:sz w:val="24"/>
          <w:szCs w:val="24"/>
        </w:rPr>
        <w:t>4</w:t>
      </w:r>
      <w:r w:rsidRPr="00091BB2">
        <w:rPr>
          <w:b/>
          <w:color w:val="auto"/>
          <w:sz w:val="24"/>
          <w:szCs w:val="24"/>
        </w:rPr>
        <w:t>:</w:t>
      </w:r>
      <w:r w:rsidRPr="00D15FB4">
        <w:rPr>
          <w:color w:val="auto"/>
          <w:sz w:val="24"/>
          <w:szCs w:val="24"/>
        </w:rPr>
        <w:t xml:space="preserve"> </w:t>
      </w:r>
      <w:r>
        <w:rPr>
          <w:color w:val="auto"/>
          <w:sz w:val="24"/>
          <w:szCs w:val="24"/>
        </w:rPr>
        <w:t>Üst Politika Belgeleri</w:t>
      </w:r>
    </w:p>
    <w:p w:rsidR="001132A3" w:rsidRPr="00D15FB4" w:rsidRDefault="001132A3">
      <w:pPr>
        <w:rPr>
          <w:color w:val="auto"/>
          <w:sz w:val="24"/>
          <w:szCs w:val="24"/>
        </w:rPr>
      </w:pPr>
    </w:p>
    <w:p w:rsidR="003B5017" w:rsidRPr="00D15FB4" w:rsidRDefault="003B5017">
      <w:pPr>
        <w:rPr>
          <w:color w:val="auto"/>
          <w:sz w:val="24"/>
          <w:szCs w:val="24"/>
        </w:rPr>
      </w:pPr>
      <w:r w:rsidRPr="00091BB2">
        <w:rPr>
          <w:b/>
          <w:color w:val="auto"/>
          <w:sz w:val="24"/>
          <w:szCs w:val="24"/>
        </w:rPr>
        <w:t xml:space="preserve">Tablo </w:t>
      </w:r>
      <w:r w:rsidR="001132A3">
        <w:rPr>
          <w:b/>
          <w:color w:val="auto"/>
          <w:sz w:val="24"/>
          <w:szCs w:val="24"/>
        </w:rPr>
        <w:t>5</w:t>
      </w:r>
      <w:r w:rsidR="00D12F09" w:rsidRPr="00091BB2">
        <w:rPr>
          <w:b/>
          <w:color w:val="auto"/>
          <w:sz w:val="24"/>
          <w:szCs w:val="24"/>
        </w:rPr>
        <w:t>:</w:t>
      </w:r>
      <w:r w:rsidR="00D12F09" w:rsidRPr="00D15FB4">
        <w:rPr>
          <w:color w:val="auto"/>
          <w:sz w:val="24"/>
          <w:szCs w:val="24"/>
        </w:rPr>
        <w:t xml:space="preserve"> Okul</w:t>
      </w:r>
      <w:r w:rsidRPr="00D15FB4">
        <w:rPr>
          <w:color w:val="auto"/>
          <w:sz w:val="24"/>
          <w:szCs w:val="24"/>
        </w:rPr>
        <w:t xml:space="preserve"> Çalışanları Mevcut Verileri</w:t>
      </w:r>
    </w:p>
    <w:p w:rsidR="003B5017" w:rsidRPr="00D15FB4" w:rsidRDefault="003B5017">
      <w:pPr>
        <w:rPr>
          <w:color w:val="auto"/>
          <w:sz w:val="24"/>
          <w:szCs w:val="24"/>
        </w:rPr>
      </w:pPr>
    </w:p>
    <w:p w:rsidR="003B5017" w:rsidRPr="00D15FB4" w:rsidRDefault="003B5017">
      <w:pPr>
        <w:rPr>
          <w:color w:val="auto"/>
          <w:sz w:val="24"/>
          <w:szCs w:val="24"/>
        </w:rPr>
      </w:pPr>
      <w:r w:rsidRPr="00091BB2">
        <w:rPr>
          <w:b/>
          <w:color w:val="auto"/>
          <w:sz w:val="24"/>
          <w:szCs w:val="24"/>
        </w:rPr>
        <w:t xml:space="preserve">Tablo </w:t>
      </w:r>
      <w:r w:rsidR="001132A3">
        <w:rPr>
          <w:b/>
          <w:color w:val="auto"/>
          <w:sz w:val="24"/>
          <w:szCs w:val="24"/>
        </w:rPr>
        <w:t>6</w:t>
      </w:r>
      <w:r w:rsidR="00D12F09" w:rsidRPr="00091BB2">
        <w:rPr>
          <w:b/>
          <w:color w:val="auto"/>
          <w:sz w:val="24"/>
          <w:szCs w:val="24"/>
        </w:rPr>
        <w:t>:</w:t>
      </w:r>
      <w:r w:rsidR="00D12F09" w:rsidRPr="00D15FB4">
        <w:rPr>
          <w:color w:val="auto"/>
          <w:sz w:val="24"/>
          <w:szCs w:val="24"/>
        </w:rPr>
        <w:t xml:space="preserve"> Öğrenci</w:t>
      </w:r>
      <w:r w:rsidRPr="00D15FB4">
        <w:rPr>
          <w:color w:val="auto"/>
          <w:sz w:val="24"/>
          <w:szCs w:val="24"/>
        </w:rPr>
        <w:t xml:space="preserve"> Sayıları </w:t>
      </w:r>
    </w:p>
    <w:p w:rsidR="003B5017" w:rsidRPr="00D15FB4" w:rsidRDefault="003B5017">
      <w:pPr>
        <w:rPr>
          <w:color w:val="auto"/>
          <w:sz w:val="24"/>
          <w:szCs w:val="24"/>
        </w:rPr>
      </w:pPr>
    </w:p>
    <w:p w:rsidR="003B5017" w:rsidRPr="00D15FB4" w:rsidRDefault="003B5017">
      <w:pPr>
        <w:rPr>
          <w:color w:val="auto"/>
          <w:sz w:val="24"/>
          <w:szCs w:val="24"/>
        </w:rPr>
      </w:pPr>
      <w:r w:rsidRPr="00091BB2">
        <w:rPr>
          <w:b/>
          <w:color w:val="auto"/>
          <w:sz w:val="24"/>
          <w:szCs w:val="24"/>
        </w:rPr>
        <w:t xml:space="preserve">Tablo </w:t>
      </w:r>
      <w:r w:rsidR="001132A3">
        <w:rPr>
          <w:b/>
          <w:color w:val="auto"/>
          <w:sz w:val="24"/>
          <w:szCs w:val="24"/>
        </w:rPr>
        <w:t>7</w:t>
      </w:r>
      <w:r w:rsidR="00D12F09" w:rsidRPr="00091BB2">
        <w:rPr>
          <w:b/>
          <w:color w:val="auto"/>
          <w:sz w:val="24"/>
          <w:szCs w:val="24"/>
        </w:rPr>
        <w:t>:</w:t>
      </w:r>
      <w:r w:rsidR="00D12F09" w:rsidRPr="00D15FB4">
        <w:rPr>
          <w:color w:val="auto"/>
          <w:sz w:val="24"/>
          <w:szCs w:val="24"/>
        </w:rPr>
        <w:t xml:space="preserve"> Öğretmen</w:t>
      </w:r>
      <w:r w:rsidRPr="00D15FB4">
        <w:rPr>
          <w:color w:val="auto"/>
          <w:sz w:val="24"/>
          <w:szCs w:val="24"/>
        </w:rPr>
        <w:t xml:space="preserve"> Bilgileri</w:t>
      </w:r>
    </w:p>
    <w:p w:rsidR="003B5017" w:rsidRDefault="003B5017">
      <w:pPr>
        <w:rPr>
          <w:color w:val="auto"/>
          <w:sz w:val="24"/>
          <w:szCs w:val="24"/>
        </w:rPr>
      </w:pPr>
    </w:p>
    <w:p w:rsidR="00CC2798" w:rsidRDefault="00CC2798" w:rsidP="00CC2798">
      <w:pPr>
        <w:rPr>
          <w:color w:val="auto"/>
          <w:sz w:val="24"/>
          <w:szCs w:val="24"/>
        </w:rPr>
      </w:pPr>
      <w:r w:rsidRPr="00091BB2">
        <w:rPr>
          <w:b/>
          <w:color w:val="auto"/>
          <w:sz w:val="24"/>
          <w:szCs w:val="24"/>
        </w:rPr>
        <w:t xml:space="preserve">Tablo </w:t>
      </w:r>
      <w:r>
        <w:rPr>
          <w:b/>
          <w:color w:val="auto"/>
          <w:sz w:val="24"/>
          <w:szCs w:val="24"/>
        </w:rPr>
        <w:t>8</w:t>
      </w:r>
      <w:r w:rsidRPr="00091BB2">
        <w:rPr>
          <w:b/>
          <w:color w:val="auto"/>
          <w:sz w:val="24"/>
          <w:szCs w:val="24"/>
        </w:rPr>
        <w:t>:</w:t>
      </w:r>
      <w:r w:rsidRPr="00D15FB4">
        <w:rPr>
          <w:color w:val="auto"/>
          <w:sz w:val="24"/>
          <w:szCs w:val="24"/>
        </w:rPr>
        <w:t xml:space="preserve"> </w:t>
      </w:r>
      <w:r>
        <w:rPr>
          <w:color w:val="auto"/>
          <w:sz w:val="24"/>
          <w:szCs w:val="24"/>
        </w:rPr>
        <w:t>PESTLE Matrisi</w:t>
      </w:r>
    </w:p>
    <w:p w:rsidR="004A23D7" w:rsidRPr="00D15FB4" w:rsidRDefault="004A23D7" w:rsidP="00CC2798">
      <w:pPr>
        <w:rPr>
          <w:color w:val="auto"/>
          <w:sz w:val="24"/>
          <w:szCs w:val="24"/>
        </w:rPr>
      </w:pPr>
    </w:p>
    <w:p w:rsidR="004A23D7" w:rsidRPr="00D15FB4" w:rsidRDefault="004A23D7" w:rsidP="004A23D7">
      <w:pPr>
        <w:rPr>
          <w:color w:val="auto"/>
          <w:sz w:val="24"/>
          <w:szCs w:val="24"/>
        </w:rPr>
      </w:pPr>
      <w:r w:rsidRPr="00091BB2">
        <w:rPr>
          <w:b/>
          <w:color w:val="auto"/>
          <w:sz w:val="24"/>
          <w:szCs w:val="24"/>
        </w:rPr>
        <w:t xml:space="preserve">Tablo </w:t>
      </w:r>
      <w:r>
        <w:rPr>
          <w:b/>
          <w:color w:val="auto"/>
          <w:sz w:val="24"/>
          <w:szCs w:val="24"/>
        </w:rPr>
        <w:t>9</w:t>
      </w:r>
      <w:r w:rsidRPr="00091BB2">
        <w:rPr>
          <w:b/>
          <w:color w:val="auto"/>
          <w:sz w:val="24"/>
          <w:szCs w:val="24"/>
        </w:rPr>
        <w:t>:</w:t>
      </w:r>
      <w:r w:rsidRPr="00D15FB4">
        <w:rPr>
          <w:color w:val="auto"/>
          <w:sz w:val="24"/>
          <w:szCs w:val="24"/>
        </w:rPr>
        <w:t xml:space="preserve"> </w:t>
      </w:r>
      <w:r w:rsidRPr="004A23D7">
        <w:rPr>
          <w:color w:val="auto"/>
          <w:sz w:val="24"/>
          <w:szCs w:val="24"/>
        </w:rPr>
        <w:t xml:space="preserve">2024-2028 Stratejik Planı Faaliyet/Proje </w:t>
      </w:r>
      <w:proofErr w:type="spellStart"/>
      <w:r w:rsidRPr="004A23D7">
        <w:rPr>
          <w:color w:val="auto"/>
          <w:sz w:val="24"/>
          <w:szCs w:val="24"/>
        </w:rPr>
        <w:t>Maliyetlendirme</w:t>
      </w:r>
      <w:proofErr w:type="spellEnd"/>
      <w:r w:rsidRPr="004A23D7">
        <w:rPr>
          <w:color w:val="auto"/>
          <w:sz w:val="24"/>
          <w:szCs w:val="24"/>
        </w:rPr>
        <w:t xml:space="preserve"> Tablosu</w:t>
      </w:r>
    </w:p>
    <w:p w:rsidR="00CC2798" w:rsidRPr="00D15FB4" w:rsidRDefault="00CC2798">
      <w:pPr>
        <w:rPr>
          <w:color w:val="auto"/>
          <w:sz w:val="24"/>
          <w:szCs w:val="24"/>
        </w:rPr>
      </w:pPr>
    </w:p>
    <w:p w:rsidR="004A23D7" w:rsidRPr="00D15FB4" w:rsidRDefault="004A23D7" w:rsidP="004A23D7">
      <w:pPr>
        <w:rPr>
          <w:color w:val="auto"/>
          <w:sz w:val="24"/>
          <w:szCs w:val="24"/>
        </w:rPr>
      </w:pPr>
      <w:r w:rsidRPr="00091BB2">
        <w:rPr>
          <w:b/>
          <w:color w:val="auto"/>
          <w:sz w:val="24"/>
          <w:szCs w:val="24"/>
        </w:rPr>
        <w:t xml:space="preserve">Tablo </w:t>
      </w:r>
      <w:r>
        <w:rPr>
          <w:b/>
          <w:color w:val="auto"/>
          <w:sz w:val="24"/>
          <w:szCs w:val="24"/>
        </w:rPr>
        <w:t>10</w:t>
      </w:r>
      <w:r w:rsidRPr="00091BB2">
        <w:rPr>
          <w:b/>
          <w:color w:val="auto"/>
          <w:sz w:val="24"/>
          <w:szCs w:val="24"/>
        </w:rPr>
        <w:t>:</w:t>
      </w:r>
      <w:r w:rsidRPr="00D15FB4">
        <w:rPr>
          <w:color w:val="auto"/>
          <w:sz w:val="24"/>
          <w:szCs w:val="24"/>
        </w:rPr>
        <w:t xml:space="preserve"> </w:t>
      </w:r>
      <w:r>
        <w:rPr>
          <w:color w:val="auto"/>
          <w:sz w:val="24"/>
          <w:szCs w:val="24"/>
        </w:rPr>
        <w:t>İzleme ve Değerlendirme Süreci</w:t>
      </w:r>
    </w:p>
    <w:p w:rsidR="003B5017" w:rsidRPr="00D15FB4" w:rsidRDefault="003B5017">
      <w:pPr>
        <w:rPr>
          <w:color w:val="auto"/>
          <w:sz w:val="24"/>
          <w:szCs w:val="24"/>
        </w:rPr>
      </w:pPr>
    </w:p>
    <w:p w:rsidR="003B5017" w:rsidRPr="00D15FB4" w:rsidRDefault="003B5017">
      <w:pPr>
        <w:rPr>
          <w:color w:val="auto"/>
          <w:sz w:val="24"/>
          <w:szCs w:val="24"/>
        </w:rPr>
      </w:pPr>
    </w:p>
    <w:p w:rsidR="003B5017" w:rsidRPr="00D15FB4" w:rsidRDefault="003B5017">
      <w:pPr>
        <w:rPr>
          <w:color w:val="auto"/>
          <w:sz w:val="24"/>
          <w:szCs w:val="24"/>
        </w:rPr>
      </w:pPr>
    </w:p>
    <w:p w:rsidR="003B5017" w:rsidRPr="00D15FB4" w:rsidRDefault="003B5017">
      <w:pPr>
        <w:rPr>
          <w:color w:val="auto"/>
          <w:sz w:val="24"/>
          <w:szCs w:val="24"/>
        </w:rPr>
      </w:pPr>
      <w:r w:rsidRPr="00091BB2">
        <w:rPr>
          <w:b/>
          <w:color w:val="auto"/>
          <w:sz w:val="24"/>
          <w:szCs w:val="24"/>
        </w:rPr>
        <w:t xml:space="preserve">Şekil </w:t>
      </w:r>
      <w:r w:rsidR="00D12F09" w:rsidRPr="00091BB2">
        <w:rPr>
          <w:b/>
          <w:color w:val="auto"/>
          <w:sz w:val="24"/>
          <w:szCs w:val="24"/>
        </w:rPr>
        <w:t>1:</w:t>
      </w:r>
      <w:r w:rsidR="00D12F09" w:rsidRPr="00D15FB4">
        <w:rPr>
          <w:color w:val="auto"/>
          <w:sz w:val="24"/>
          <w:szCs w:val="24"/>
        </w:rPr>
        <w:t xml:space="preserve"> </w:t>
      </w:r>
      <w:r w:rsidR="00D205BC">
        <w:rPr>
          <w:color w:val="auto"/>
          <w:sz w:val="24"/>
          <w:szCs w:val="24"/>
        </w:rPr>
        <w:t>Tes-İş Ortaokulu</w:t>
      </w:r>
      <w:r w:rsidR="0075295D" w:rsidRPr="00D15FB4">
        <w:rPr>
          <w:color w:val="auto"/>
          <w:sz w:val="24"/>
          <w:szCs w:val="24"/>
        </w:rPr>
        <w:t xml:space="preserve"> Müdürlüğü Teşkilat Yapısı</w:t>
      </w:r>
    </w:p>
    <w:p w:rsidR="00C04CEB" w:rsidRPr="00D15FB4" w:rsidRDefault="00C04CEB">
      <w:pPr>
        <w:rPr>
          <w:sz w:val="20"/>
          <w:szCs w:val="20"/>
        </w:rPr>
      </w:pPr>
      <w:r w:rsidRPr="00D15FB4">
        <w:rPr>
          <w:sz w:val="20"/>
          <w:szCs w:val="20"/>
        </w:rPr>
        <w:br w:type="page"/>
      </w:r>
    </w:p>
    <w:p w:rsidR="00634877" w:rsidRPr="00634877" w:rsidRDefault="001F0076" w:rsidP="00634877">
      <w:pPr>
        <w:pStyle w:val="Balk1"/>
        <w:rPr>
          <w:rFonts w:ascii="Times New Roman" w:hAnsi="Times New Roman" w:cs="Times New Roman"/>
          <w:b/>
          <w:color w:val="0070C0"/>
          <w:sz w:val="36"/>
          <w:szCs w:val="36"/>
        </w:rPr>
      </w:pPr>
      <w:bookmarkStart w:id="15" w:name="_Toc531686346"/>
      <w:bookmarkStart w:id="16" w:name="_Toc531686675"/>
      <w:bookmarkStart w:id="17" w:name="_Toc533747279"/>
      <w:bookmarkStart w:id="18" w:name="_Toc533952147"/>
      <w:r w:rsidRPr="002019E6">
        <w:rPr>
          <w:rFonts w:ascii="Times New Roman" w:hAnsi="Times New Roman" w:cs="Times New Roman"/>
          <w:b/>
          <w:color w:val="0070C0"/>
          <w:sz w:val="36"/>
          <w:szCs w:val="36"/>
        </w:rPr>
        <w:t>Kısaltmalar</w:t>
      </w:r>
      <w:bookmarkEnd w:id="15"/>
      <w:bookmarkEnd w:id="16"/>
      <w:bookmarkEnd w:id="17"/>
      <w:bookmarkEnd w:id="18"/>
    </w:p>
    <w:tbl>
      <w:tblPr>
        <w:tblStyle w:val="TableNormal"/>
        <w:tblW w:w="0" w:type="auto"/>
        <w:tblInd w:w="7" w:type="dxa"/>
        <w:tblLayout w:type="fixed"/>
        <w:tblLook w:val="01E0"/>
      </w:tblPr>
      <w:tblGrid>
        <w:gridCol w:w="1231"/>
        <w:gridCol w:w="23"/>
        <w:gridCol w:w="6819"/>
      </w:tblGrid>
      <w:tr w:rsidR="00634877" w:rsidTr="00634877">
        <w:trPr>
          <w:trHeight w:val="405"/>
        </w:trPr>
        <w:tc>
          <w:tcPr>
            <w:tcW w:w="1231" w:type="dxa"/>
            <w:shd w:val="clear" w:color="auto" w:fill="ECECED"/>
          </w:tcPr>
          <w:p w:rsidR="00634877" w:rsidRDefault="00634877" w:rsidP="001B0C10">
            <w:pPr>
              <w:pStyle w:val="TableParagraph"/>
              <w:spacing w:before="89"/>
              <w:ind w:left="112"/>
              <w:rPr>
                <w:b/>
                <w:sz w:val="20"/>
              </w:rPr>
            </w:pPr>
            <w:r>
              <w:rPr>
                <w:b/>
                <w:color w:val="221F1F"/>
                <w:spacing w:val="-5"/>
                <w:sz w:val="20"/>
              </w:rPr>
              <w:t>AB</w:t>
            </w:r>
          </w:p>
        </w:tc>
        <w:tc>
          <w:tcPr>
            <w:tcW w:w="6842" w:type="dxa"/>
            <w:gridSpan w:val="2"/>
            <w:shd w:val="clear" w:color="auto" w:fill="ECECED"/>
          </w:tcPr>
          <w:p w:rsidR="00634877" w:rsidRDefault="00634877" w:rsidP="001B0C10">
            <w:pPr>
              <w:pStyle w:val="TableParagraph"/>
              <w:spacing w:before="75"/>
              <w:ind w:left="298"/>
            </w:pPr>
            <w:proofErr w:type="spellStart"/>
            <w:r>
              <w:rPr>
                <w:color w:val="221F1F"/>
              </w:rPr>
              <w:t>Avrupa</w:t>
            </w:r>
            <w:proofErr w:type="spellEnd"/>
            <w:r>
              <w:rPr>
                <w:color w:val="221F1F"/>
                <w:spacing w:val="-14"/>
              </w:rPr>
              <w:t xml:space="preserve"> </w:t>
            </w:r>
            <w:proofErr w:type="spellStart"/>
            <w:r>
              <w:rPr>
                <w:color w:val="221F1F"/>
                <w:spacing w:val="-2"/>
              </w:rPr>
              <w:t>Birliği</w:t>
            </w:r>
            <w:proofErr w:type="spellEnd"/>
          </w:p>
        </w:tc>
      </w:tr>
      <w:tr w:rsidR="00634877" w:rsidTr="00634877">
        <w:trPr>
          <w:trHeight w:val="401"/>
        </w:trPr>
        <w:tc>
          <w:tcPr>
            <w:tcW w:w="1231" w:type="dxa"/>
            <w:tcBorders>
              <w:bottom w:val="single" w:sz="12" w:space="0" w:color="FFFFFF"/>
            </w:tcBorders>
            <w:shd w:val="clear" w:color="auto" w:fill="ECECED"/>
          </w:tcPr>
          <w:p w:rsidR="00634877" w:rsidRDefault="00634877" w:rsidP="001B0C10">
            <w:pPr>
              <w:pStyle w:val="TableParagraph"/>
              <w:spacing w:before="99"/>
              <w:ind w:left="112"/>
              <w:rPr>
                <w:b/>
                <w:sz w:val="20"/>
              </w:rPr>
            </w:pPr>
            <w:r>
              <w:rPr>
                <w:b/>
                <w:color w:val="221F1F"/>
                <w:spacing w:val="-5"/>
                <w:sz w:val="20"/>
              </w:rPr>
              <w:t>AP</w:t>
            </w:r>
          </w:p>
        </w:tc>
        <w:tc>
          <w:tcPr>
            <w:tcW w:w="6842" w:type="dxa"/>
            <w:gridSpan w:val="2"/>
            <w:tcBorders>
              <w:bottom w:val="single" w:sz="12" w:space="0" w:color="FFFFFF"/>
            </w:tcBorders>
            <w:shd w:val="clear" w:color="auto" w:fill="ECECED"/>
          </w:tcPr>
          <w:p w:rsidR="00634877" w:rsidRDefault="00634877" w:rsidP="001B0C10">
            <w:pPr>
              <w:pStyle w:val="TableParagraph"/>
              <w:spacing w:before="85"/>
              <w:ind w:left="298"/>
            </w:pPr>
            <w:r>
              <w:rPr>
                <w:color w:val="221F1F"/>
              </w:rPr>
              <w:t>Alt</w:t>
            </w:r>
            <w:r>
              <w:rPr>
                <w:color w:val="221F1F"/>
                <w:spacing w:val="-1"/>
              </w:rPr>
              <w:t xml:space="preserve"> </w:t>
            </w:r>
            <w:r>
              <w:rPr>
                <w:color w:val="221F1F"/>
                <w:spacing w:val="-2"/>
              </w:rPr>
              <w:t>Program</w:t>
            </w:r>
          </w:p>
        </w:tc>
      </w:tr>
      <w:tr w:rsidR="00634877" w:rsidTr="00634877">
        <w:trPr>
          <w:trHeight w:val="391"/>
        </w:trPr>
        <w:tc>
          <w:tcPr>
            <w:tcW w:w="1231" w:type="dxa"/>
            <w:tcBorders>
              <w:top w:val="single" w:sz="12" w:space="0" w:color="FFFFFF"/>
              <w:bottom w:val="single" w:sz="8" w:space="0" w:color="FFFFFF"/>
            </w:tcBorders>
            <w:shd w:val="clear" w:color="auto" w:fill="D1D2D3"/>
          </w:tcPr>
          <w:p w:rsidR="00634877" w:rsidRDefault="00634877" w:rsidP="001B0C10">
            <w:pPr>
              <w:pStyle w:val="TableParagraph"/>
              <w:spacing w:before="85"/>
              <w:ind w:left="112"/>
              <w:rPr>
                <w:b/>
                <w:sz w:val="20"/>
              </w:rPr>
            </w:pPr>
            <w:r>
              <w:rPr>
                <w:b/>
                <w:color w:val="221F1F"/>
                <w:spacing w:val="-2"/>
                <w:sz w:val="20"/>
              </w:rPr>
              <w:t>BİLSEM</w:t>
            </w:r>
          </w:p>
        </w:tc>
        <w:tc>
          <w:tcPr>
            <w:tcW w:w="6842" w:type="dxa"/>
            <w:gridSpan w:val="2"/>
            <w:tcBorders>
              <w:top w:val="single" w:sz="12" w:space="0" w:color="FFFFFF"/>
              <w:bottom w:val="single" w:sz="8" w:space="0" w:color="FFFFFF"/>
            </w:tcBorders>
            <w:shd w:val="clear" w:color="auto" w:fill="D1D2D3"/>
          </w:tcPr>
          <w:p w:rsidR="00634877" w:rsidRDefault="00634877" w:rsidP="001B0C10">
            <w:pPr>
              <w:pStyle w:val="TableParagraph"/>
              <w:spacing w:before="71"/>
              <w:ind w:left="298"/>
            </w:pPr>
            <w:proofErr w:type="spellStart"/>
            <w:r>
              <w:rPr>
                <w:color w:val="221F1F"/>
              </w:rPr>
              <w:t>Bilim</w:t>
            </w:r>
            <w:proofErr w:type="spellEnd"/>
            <w:r>
              <w:rPr>
                <w:color w:val="221F1F"/>
                <w:spacing w:val="-10"/>
              </w:rPr>
              <w:t xml:space="preserve"> </w:t>
            </w:r>
            <w:proofErr w:type="spellStart"/>
            <w:r>
              <w:rPr>
                <w:color w:val="221F1F"/>
              </w:rPr>
              <w:t>ve</w:t>
            </w:r>
            <w:proofErr w:type="spellEnd"/>
            <w:r>
              <w:rPr>
                <w:color w:val="221F1F"/>
                <w:spacing w:val="-6"/>
              </w:rPr>
              <w:t xml:space="preserve"> </w:t>
            </w:r>
            <w:proofErr w:type="spellStart"/>
            <w:r>
              <w:rPr>
                <w:color w:val="221F1F"/>
              </w:rPr>
              <w:t>Sanat</w:t>
            </w:r>
            <w:proofErr w:type="spellEnd"/>
            <w:r>
              <w:rPr>
                <w:color w:val="221F1F"/>
                <w:spacing w:val="-5"/>
              </w:rPr>
              <w:t xml:space="preserve"> </w:t>
            </w:r>
            <w:proofErr w:type="spellStart"/>
            <w:r>
              <w:rPr>
                <w:color w:val="221F1F"/>
                <w:spacing w:val="-2"/>
              </w:rPr>
              <w:t>Merkezi</w:t>
            </w:r>
            <w:proofErr w:type="spellEnd"/>
          </w:p>
        </w:tc>
      </w:tr>
      <w:tr w:rsidR="00634877" w:rsidTr="00634877">
        <w:trPr>
          <w:trHeight w:val="395"/>
        </w:trPr>
        <w:tc>
          <w:tcPr>
            <w:tcW w:w="1231" w:type="dxa"/>
            <w:tcBorders>
              <w:top w:val="single" w:sz="8" w:space="0" w:color="FFFFFF"/>
              <w:bottom w:val="single" w:sz="8" w:space="0" w:color="FFFFFF"/>
            </w:tcBorders>
            <w:shd w:val="clear" w:color="auto" w:fill="ECECED"/>
          </w:tcPr>
          <w:p w:rsidR="00634877" w:rsidRDefault="00634877" w:rsidP="001B0C10">
            <w:pPr>
              <w:pStyle w:val="TableParagraph"/>
              <w:spacing w:before="89"/>
              <w:ind w:left="112"/>
              <w:rPr>
                <w:b/>
                <w:sz w:val="20"/>
              </w:rPr>
            </w:pPr>
            <w:r>
              <w:rPr>
                <w:b/>
                <w:color w:val="221F1F"/>
                <w:spacing w:val="-5"/>
                <w:sz w:val="20"/>
              </w:rPr>
              <w:t>BT</w:t>
            </w:r>
          </w:p>
        </w:tc>
        <w:tc>
          <w:tcPr>
            <w:tcW w:w="6842" w:type="dxa"/>
            <w:gridSpan w:val="2"/>
            <w:tcBorders>
              <w:top w:val="single" w:sz="8" w:space="0" w:color="FFFFFF"/>
              <w:bottom w:val="single" w:sz="8" w:space="0" w:color="FFFFFF"/>
            </w:tcBorders>
            <w:shd w:val="clear" w:color="auto" w:fill="ECECED"/>
          </w:tcPr>
          <w:p w:rsidR="00634877" w:rsidRDefault="00634877" w:rsidP="001B0C10">
            <w:pPr>
              <w:pStyle w:val="TableParagraph"/>
              <w:spacing w:before="75"/>
              <w:ind w:left="298"/>
            </w:pPr>
            <w:proofErr w:type="spellStart"/>
            <w:r>
              <w:rPr>
                <w:color w:val="221F1F"/>
              </w:rPr>
              <w:t>Bilişim</w:t>
            </w:r>
            <w:proofErr w:type="spellEnd"/>
            <w:r>
              <w:rPr>
                <w:color w:val="221F1F"/>
                <w:spacing w:val="-6"/>
              </w:rPr>
              <w:t xml:space="preserve"> </w:t>
            </w:r>
            <w:proofErr w:type="spellStart"/>
            <w:r>
              <w:rPr>
                <w:color w:val="221F1F"/>
                <w:spacing w:val="-2"/>
              </w:rPr>
              <w:t>Teknolojileri</w:t>
            </w:r>
            <w:proofErr w:type="spellEnd"/>
          </w:p>
        </w:tc>
      </w:tr>
      <w:tr w:rsidR="00634877" w:rsidTr="00634877">
        <w:trPr>
          <w:trHeight w:val="391"/>
        </w:trPr>
        <w:tc>
          <w:tcPr>
            <w:tcW w:w="1231" w:type="dxa"/>
            <w:tcBorders>
              <w:top w:val="single" w:sz="8" w:space="0" w:color="FFFFFF"/>
              <w:bottom w:val="single" w:sz="12" w:space="0" w:color="FFFFFF"/>
            </w:tcBorders>
            <w:shd w:val="clear" w:color="auto" w:fill="D1D2D3"/>
          </w:tcPr>
          <w:p w:rsidR="00634877" w:rsidRDefault="00634877" w:rsidP="001B0C10">
            <w:pPr>
              <w:pStyle w:val="TableParagraph"/>
              <w:spacing w:before="89"/>
              <w:ind w:left="112"/>
              <w:rPr>
                <w:b/>
                <w:sz w:val="20"/>
              </w:rPr>
            </w:pPr>
            <w:r>
              <w:rPr>
                <w:b/>
                <w:color w:val="221F1F"/>
                <w:spacing w:val="-2"/>
                <w:sz w:val="20"/>
              </w:rPr>
              <w:t>CİMER</w:t>
            </w:r>
          </w:p>
        </w:tc>
        <w:tc>
          <w:tcPr>
            <w:tcW w:w="6842" w:type="dxa"/>
            <w:gridSpan w:val="2"/>
            <w:tcBorders>
              <w:top w:val="single" w:sz="8" w:space="0" w:color="FFFFFF"/>
              <w:bottom w:val="single" w:sz="12" w:space="0" w:color="FFFFFF"/>
            </w:tcBorders>
            <w:shd w:val="clear" w:color="auto" w:fill="D1D2D3"/>
          </w:tcPr>
          <w:p w:rsidR="00634877" w:rsidRDefault="00634877" w:rsidP="001B0C10">
            <w:pPr>
              <w:pStyle w:val="TableParagraph"/>
              <w:spacing w:before="75"/>
              <w:ind w:left="298"/>
            </w:pPr>
            <w:proofErr w:type="spellStart"/>
            <w:r>
              <w:rPr>
                <w:color w:val="221F1F"/>
                <w:spacing w:val="-2"/>
              </w:rPr>
              <w:t>Cumhurbaşkanlığı</w:t>
            </w:r>
            <w:proofErr w:type="spellEnd"/>
            <w:r>
              <w:rPr>
                <w:color w:val="221F1F"/>
                <w:spacing w:val="9"/>
              </w:rPr>
              <w:t xml:space="preserve"> </w:t>
            </w:r>
            <w:proofErr w:type="spellStart"/>
            <w:r>
              <w:rPr>
                <w:color w:val="221F1F"/>
                <w:spacing w:val="-2"/>
              </w:rPr>
              <w:t>İletişim</w:t>
            </w:r>
            <w:proofErr w:type="spellEnd"/>
            <w:r>
              <w:rPr>
                <w:color w:val="221F1F"/>
                <w:spacing w:val="9"/>
              </w:rPr>
              <w:t xml:space="preserve"> </w:t>
            </w:r>
            <w:proofErr w:type="spellStart"/>
            <w:r>
              <w:rPr>
                <w:color w:val="221F1F"/>
                <w:spacing w:val="-2"/>
              </w:rPr>
              <w:t>Merkezi</w:t>
            </w:r>
            <w:proofErr w:type="spellEnd"/>
          </w:p>
        </w:tc>
      </w:tr>
      <w:tr w:rsidR="00634877" w:rsidTr="00634877">
        <w:trPr>
          <w:trHeight w:val="391"/>
        </w:trPr>
        <w:tc>
          <w:tcPr>
            <w:tcW w:w="1231" w:type="dxa"/>
            <w:tcBorders>
              <w:top w:val="single" w:sz="12" w:space="0" w:color="FFFFFF"/>
              <w:bottom w:val="single" w:sz="8" w:space="0" w:color="FFFFFF"/>
            </w:tcBorders>
            <w:shd w:val="clear" w:color="auto" w:fill="ECECED"/>
          </w:tcPr>
          <w:p w:rsidR="00634877" w:rsidRDefault="00634877" w:rsidP="001B0C10">
            <w:pPr>
              <w:pStyle w:val="TableParagraph"/>
              <w:spacing w:before="85"/>
              <w:ind w:left="112"/>
              <w:rPr>
                <w:b/>
                <w:sz w:val="20"/>
              </w:rPr>
            </w:pPr>
            <w:r>
              <w:rPr>
                <w:b/>
                <w:color w:val="221F1F"/>
                <w:spacing w:val="-5"/>
                <w:sz w:val="20"/>
              </w:rPr>
              <w:t>CK</w:t>
            </w:r>
          </w:p>
        </w:tc>
        <w:tc>
          <w:tcPr>
            <w:tcW w:w="6842" w:type="dxa"/>
            <w:gridSpan w:val="2"/>
            <w:tcBorders>
              <w:top w:val="single" w:sz="12" w:space="0" w:color="FFFFFF"/>
              <w:bottom w:val="single" w:sz="8" w:space="0" w:color="FFFFFF"/>
            </w:tcBorders>
            <w:shd w:val="clear" w:color="auto" w:fill="ECECED"/>
          </w:tcPr>
          <w:p w:rsidR="00634877" w:rsidRDefault="00634877" w:rsidP="001B0C10">
            <w:pPr>
              <w:pStyle w:val="TableParagraph"/>
              <w:spacing w:before="71"/>
              <w:ind w:left="298"/>
            </w:pPr>
            <w:proofErr w:type="spellStart"/>
            <w:r>
              <w:rPr>
                <w:color w:val="221F1F"/>
                <w:spacing w:val="-2"/>
              </w:rPr>
              <w:t>Cumhurbaşkanlığı</w:t>
            </w:r>
            <w:proofErr w:type="spellEnd"/>
            <w:r>
              <w:rPr>
                <w:color w:val="221F1F"/>
                <w:spacing w:val="4"/>
              </w:rPr>
              <w:t xml:space="preserve"> </w:t>
            </w:r>
            <w:proofErr w:type="spellStart"/>
            <w:r>
              <w:rPr>
                <w:color w:val="221F1F"/>
                <w:spacing w:val="-2"/>
              </w:rPr>
              <w:t>Kararnamesi</w:t>
            </w:r>
            <w:proofErr w:type="spellEnd"/>
          </w:p>
        </w:tc>
      </w:tr>
      <w:tr w:rsidR="00634877" w:rsidTr="00634877">
        <w:trPr>
          <w:trHeight w:val="395"/>
        </w:trPr>
        <w:tc>
          <w:tcPr>
            <w:tcW w:w="1231" w:type="dxa"/>
            <w:tcBorders>
              <w:top w:val="single" w:sz="8" w:space="0" w:color="FFFFFF"/>
              <w:bottom w:val="single" w:sz="8" w:space="0" w:color="FFFFFF"/>
            </w:tcBorders>
            <w:shd w:val="clear" w:color="auto" w:fill="D1D2D3"/>
          </w:tcPr>
          <w:p w:rsidR="00634877" w:rsidRDefault="00634877" w:rsidP="001B0C10">
            <w:pPr>
              <w:pStyle w:val="TableParagraph"/>
              <w:spacing w:before="89"/>
              <w:ind w:left="112"/>
              <w:rPr>
                <w:b/>
                <w:sz w:val="20"/>
              </w:rPr>
            </w:pPr>
            <w:r>
              <w:rPr>
                <w:b/>
                <w:color w:val="221F1F"/>
                <w:spacing w:val="-2"/>
                <w:sz w:val="20"/>
              </w:rPr>
              <w:t>D-</w:t>
            </w:r>
            <w:r>
              <w:rPr>
                <w:b/>
                <w:color w:val="221F1F"/>
                <w:spacing w:val="-4"/>
                <w:sz w:val="20"/>
              </w:rPr>
              <w:t>AOBM</w:t>
            </w:r>
          </w:p>
        </w:tc>
        <w:tc>
          <w:tcPr>
            <w:tcW w:w="6842" w:type="dxa"/>
            <w:gridSpan w:val="2"/>
            <w:tcBorders>
              <w:top w:val="single" w:sz="8" w:space="0" w:color="FFFFFF"/>
              <w:bottom w:val="single" w:sz="8" w:space="0" w:color="FFFFFF"/>
            </w:tcBorders>
            <w:shd w:val="clear" w:color="auto" w:fill="D1D2D3"/>
          </w:tcPr>
          <w:p w:rsidR="00634877" w:rsidRDefault="00634877" w:rsidP="001B0C10">
            <w:pPr>
              <w:pStyle w:val="TableParagraph"/>
              <w:spacing w:before="75"/>
              <w:ind w:left="298"/>
            </w:pPr>
            <w:r>
              <w:rPr>
                <w:color w:val="221F1F"/>
              </w:rPr>
              <w:t>Diller</w:t>
            </w:r>
            <w:r>
              <w:rPr>
                <w:color w:val="221F1F"/>
                <w:spacing w:val="-5"/>
              </w:rPr>
              <w:t xml:space="preserve"> </w:t>
            </w:r>
            <w:proofErr w:type="spellStart"/>
            <w:r>
              <w:rPr>
                <w:color w:val="221F1F"/>
              </w:rPr>
              <w:t>için</w:t>
            </w:r>
            <w:proofErr w:type="spellEnd"/>
            <w:r>
              <w:rPr>
                <w:color w:val="221F1F"/>
                <w:spacing w:val="-3"/>
              </w:rPr>
              <w:t xml:space="preserve"> </w:t>
            </w:r>
            <w:proofErr w:type="spellStart"/>
            <w:r>
              <w:rPr>
                <w:color w:val="221F1F"/>
              </w:rPr>
              <w:t>Avrupa</w:t>
            </w:r>
            <w:proofErr w:type="spellEnd"/>
            <w:r>
              <w:rPr>
                <w:color w:val="221F1F"/>
                <w:spacing w:val="-4"/>
              </w:rPr>
              <w:t xml:space="preserve"> </w:t>
            </w:r>
            <w:proofErr w:type="spellStart"/>
            <w:r>
              <w:rPr>
                <w:color w:val="221F1F"/>
              </w:rPr>
              <w:t>Ortak</w:t>
            </w:r>
            <w:proofErr w:type="spellEnd"/>
            <w:r>
              <w:rPr>
                <w:color w:val="221F1F"/>
                <w:spacing w:val="-5"/>
              </w:rPr>
              <w:t xml:space="preserve"> </w:t>
            </w:r>
            <w:proofErr w:type="spellStart"/>
            <w:r>
              <w:rPr>
                <w:color w:val="221F1F"/>
              </w:rPr>
              <w:t>Başvuru</w:t>
            </w:r>
            <w:proofErr w:type="spellEnd"/>
            <w:r>
              <w:rPr>
                <w:color w:val="221F1F"/>
              </w:rPr>
              <w:t xml:space="preserve"> </w:t>
            </w:r>
            <w:proofErr w:type="spellStart"/>
            <w:r>
              <w:rPr>
                <w:color w:val="221F1F"/>
                <w:spacing w:val="-4"/>
              </w:rPr>
              <w:t>Metni</w:t>
            </w:r>
            <w:proofErr w:type="spellEnd"/>
          </w:p>
        </w:tc>
      </w:tr>
      <w:tr w:rsidR="00634877" w:rsidTr="00634877">
        <w:trPr>
          <w:trHeight w:val="391"/>
        </w:trPr>
        <w:tc>
          <w:tcPr>
            <w:tcW w:w="1231" w:type="dxa"/>
            <w:tcBorders>
              <w:top w:val="single" w:sz="8" w:space="0" w:color="FFFFFF"/>
              <w:bottom w:val="single" w:sz="12" w:space="0" w:color="FFFFFF"/>
            </w:tcBorders>
            <w:shd w:val="clear" w:color="auto" w:fill="ECECED"/>
          </w:tcPr>
          <w:p w:rsidR="00634877" w:rsidRDefault="00634877" w:rsidP="001B0C10">
            <w:pPr>
              <w:pStyle w:val="TableParagraph"/>
              <w:spacing w:before="89"/>
              <w:ind w:left="112"/>
              <w:rPr>
                <w:b/>
                <w:sz w:val="20"/>
              </w:rPr>
            </w:pPr>
            <w:r>
              <w:rPr>
                <w:b/>
                <w:color w:val="221F1F"/>
                <w:spacing w:val="-5"/>
                <w:sz w:val="20"/>
              </w:rPr>
              <w:t>DYK</w:t>
            </w:r>
          </w:p>
        </w:tc>
        <w:tc>
          <w:tcPr>
            <w:tcW w:w="6842" w:type="dxa"/>
            <w:gridSpan w:val="2"/>
            <w:tcBorders>
              <w:top w:val="single" w:sz="8" w:space="0" w:color="FFFFFF"/>
              <w:bottom w:val="single" w:sz="12" w:space="0" w:color="FFFFFF"/>
            </w:tcBorders>
            <w:shd w:val="clear" w:color="auto" w:fill="ECECED"/>
          </w:tcPr>
          <w:p w:rsidR="00634877" w:rsidRDefault="00634877" w:rsidP="001B0C10">
            <w:pPr>
              <w:pStyle w:val="TableParagraph"/>
              <w:spacing w:before="75"/>
              <w:ind w:left="298"/>
            </w:pPr>
            <w:proofErr w:type="spellStart"/>
            <w:r>
              <w:rPr>
                <w:color w:val="221F1F"/>
                <w:spacing w:val="-2"/>
              </w:rPr>
              <w:t>Destekleme</w:t>
            </w:r>
            <w:proofErr w:type="spellEnd"/>
            <w:r>
              <w:rPr>
                <w:color w:val="221F1F"/>
                <w:spacing w:val="-3"/>
              </w:rPr>
              <w:t xml:space="preserve"> </w:t>
            </w:r>
            <w:proofErr w:type="spellStart"/>
            <w:r>
              <w:rPr>
                <w:color w:val="221F1F"/>
                <w:spacing w:val="-2"/>
              </w:rPr>
              <w:t>ve</w:t>
            </w:r>
            <w:proofErr w:type="spellEnd"/>
            <w:r>
              <w:rPr>
                <w:color w:val="221F1F"/>
                <w:spacing w:val="-3"/>
              </w:rPr>
              <w:t xml:space="preserve"> </w:t>
            </w:r>
            <w:proofErr w:type="spellStart"/>
            <w:r>
              <w:rPr>
                <w:color w:val="221F1F"/>
                <w:spacing w:val="-2"/>
              </w:rPr>
              <w:t>Yetiştirme</w:t>
            </w:r>
            <w:proofErr w:type="spellEnd"/>
            <w:r>
              <w:rPr>
                <w:color w:val="221F1F"/>
                <w:spacing w:val="-2"/>
              </w:rPr>
              <w:t xml:space="preserve"> </w:t>
            </w:r>
            <w:proofErr w:type="spellStart"/>
            <w:r>
              <w:rPr>
                <w:color w:val="221F1F"/>
                <w:spacing w:val="-2"/>
              </w:rPr>
              <w:t>Kursları</w:t>
            </w:r>
            <w:proofErr w:type="spellEnd"/>
          </w:p>
        </w:tc>
      </w:tr>
      <w:tr w:rsidR="00634877" w:rsidTr="00634877">
        <w:trPr>
          <w:trHeight w:val="391"/>
        </w:trPr>
        <w:tc>
          <w:tcPr>
            <w:tcW w:w="1231" w:type="dxa"/>
            <w:tcBorders>
              <w:top w:val="single" w:sz="12" w:space="0" w:color="FFFFFF"/>
              <w:bottom w:val="single" w:sz="8" w:space="0" w:color="FFFFFF"/>
            </w:tcBorders>
            <w:shd w:val="clear" w:color="auto" w:fill="D1D2D3"/>
          </w:tcPr>
          <w:p w:rsidR="00634877" w:rsidRDefault="00634877" w:rsidP="001B0C10">
            <w:pPr>
              <w:pStyle w:val="TableParagraph"/>
              <w:spacing w:before="85"/>
              <w:ind w:left="112"/>
              <w:rPr>
                <w:b/>
                <w:sz w:val="20"/>
              </w:rPr>
            </w:pPr>
            <w:r>
              <w:rPr>
                <w:b/>
                <w:color w:val="221F1F"/>
                <w:spacing w:val="-5"/>
                <w:sz w:val="20"/>
              </w:rPr>
              <w:t>DYS</w:t>
            </w:r>
          </w:p>
        </w:tc>
        <w:tc>
          <w:tcPr>
            <w:tcW w:w="6842" w:type="dxa"/>
            <w:gridSpan w:val="2"/>
            <w:tcBorders>
              <w:top w:val="single" w:sz="12" w:space="0" w:color="FFFFFF"/>
              <w:bottom w:val="single" w:sz="8" w:space="0" w:color="FFFFFF"/>
            </w:tcBorders>
            <w:shd w:val="clear" w:color="auto" w:fill="D1D2D3"/>
          </w:tcPr>
          <w:p w:rsidR="00634877" w:rsidRDefault="00634877" w:rsidP="001B0C10">
            <w:pPr>
              <w:pStyle w:val="TableParagraph"/>
              <w:spacing w:before="71"/>
              <w:ind w:left="298"/>
            </w:pPr>
            <w:proofErr w:type="spellStart"/>
            <w:r>
              <w:rPr>
                <w:color w:val="221F1F"/>
                <w:spacing w:val="-2"/>
              </w:rPr>
              <w:t>Doküman</w:t>
            </w:r>
            <w:proofErr w:type="spellEnd"/>
            <w:r>
              <w:rPr>
                <w:color w:val="221F1F"/>
                <w:spacing w:val="-7"/>
              </w:rPr>
              <w:t xml:space="preserve"> </w:t>
            </w:r>
            <w:proofErr w:type="spellStart"/>
            <w:r>
              <w:rPr>
                <w:color w:val="221F1F"/>
                <w:spacing w:val="-2"/>
              </w:rPr>
              <w:t>Yönetim</w:t>
            </w:r>
            <w:proofErr w:type="spellEnd"/>
            <w:r>
              <w:rPr>
                <w:color w:val="221F1F"/>
                <w:spacing w:val="-6"/>
              </w:rPr>
              <w:t xml:space="preserve"> </w:t>
            </w:r>
            <w:proofErr w:type="spellStart"/>
            <w:r>
              <w:rPr>
                <w:color w:val="221F1F"/>
                <w:spacing w:val="-2"/>
              </w:rPr>
              <w:t>Sistemi</w:t>
            </w:r>
            <w:proofErr w:type="spellEnd"/>
          </w:p>
        </w:tc>
      </w:tr>
      <w:tr w:rsidR="00634877" w:rsidTr="00634877">
        <w:trPr>
          <w:trHeight w:val="405"/>
        </w:trPr>
        <w:tc>
          <w:tcPr>
            <w:tcW w:w="1231" w:type="dxa"/>
            <w:tcBorders>
              <w:top w:val="single" w:sz="8" w:space="0" w:color="FFFFFF"/>
            </w:tcBorders>
            <w:shd w:val="clear" w:color="auto" w:fill="ECECED"/>
          </w:tcPr>
          <w:p w:rsidR="00634877" w:rsidRDefault="00634877" w:rsidP="001B0C10">
            <w:pPr>
              <w:pStyle w:val="TableParagraph"/>
              <w:spacing w:before="89"/>
              <w:ind w:left="112"/>
              <w:rPr>
                <w:b/>
                <w:sz w:val="20"/>
              </w:rPr>
            </w:pPr>
            <w:r>
              <w:rPr>
                <w:b/>
                <w:color w:val="221F1F"/>
                <w:spacing w:val="-5"/>
                <w:sz w:val="20"/>
              </w:rPr>
              <w:t>EBA</w:t>
            </w:r>
          </w:p>
        </w:tc>
        <w:tc>
          <w:tcPr>
            <w:tcW w:w="6842" w:type="dxa"/>
            <w:gridSpan w:val="2"/>
            <w:tcBorders>
              <w:top w:val="single" w:sz="8" w:space="0" w:color="FFFFFF"/>
            </w:tcBorders>
            <w:shd w:val="clear" w:color="auto" w:fill="ECECED"/>
          </w:tcPr>
          <w:p w:rsidR="00634877" w:rsidRDefault="00634877" w:rsidP="001B0C10">
            <w:pPr>
              <w:pStyle w:val="TableParagraph"/>
              <w:spacing w:before="75"/>
              <w:ind w:left="298"/>
            </w:pPr>
            <w:proofErr w:type="spellStart"/>
            <w:r>
              <w:rPr>
                <w:color w:val="221F1F"/>
              </w:rPr>
              <w:t>Eğitim</w:t>
            </w:r>
            <w:proofErr w:type="spellEnd"/>
            <w:r>
              <w:rPr>
                <w:color w:val="221F1F"/>
                <w:spacing w:val="-8"/>
              </w:rPr>
              <w:t xml:space="preserve"> </w:t>
            </w:r>
            <w:proofErr w:type="spellStart"/>
            <w:r>
              <w:rPr>
                <w:color w:val="221F1F"/>
              </w:rPr>
              <w:t>Bilişim</w:t>
            </w:r>
            <w:proofErr w:type="spellEnd"/>
            <w:r>
              <w:rPr>
                <w:color w:val="221F1F"/>
                <w:spacing w:val="-6"/>
              </w:rPr>
              <w:t xml:space="preserve"> </w:t>
            </w:r>
            <w:proofErr w:type="spellStart"/>
            <w:r>
              <w:rPr>
                <w:color w:val="221F1F"/>
                <w:spacing w:val="-5"/>
              </w:rPr>
              <w:t>Ağı</w:t>
            </w:r>
            <w:proofErr w:type="spellEnd"/>
          </w:p>
        </w:tc>
      </w:tr>
      <w:tr w:rsidR="00634877" w:rsidTr="00634877">
        <w:trPr>
          <w:trHeight w:val="401"/>
        </w:trPr>
        <w:tc>
          <w:tcPr>
            <w:tcW w:w="1231" w:type="dxa"/>
            <w:tcBorders>
              <w:bottom w:val="single" w:sz="12" w:space="0" w:color="FFFFFF"/>
            </w:tcBorders>
            <w:shd w:val="clear" w:color="auto" w:fill="ECECED"/>
          </w:tcPr>
          <w:p w:rsidR="00634877" w:rsidRDefault="00634877" w:rsidP="001B0C10">
            <w:pPr>
              <w:pStyle w:val="TableParagraph"/>
              <w:spacing w:before="99"/>
              <w:ind w:left="112"/>
              <w:rPr>
                <w:b/>
                <w:sz w:val="20"/>
              </w:rPr>
            </w:pPr>
            <w:r>
              <w:rPr>
                <w:b/>
                <w:color w:val="221F1F"/>
                <w:spacing w:val="-2"/>
                <w:sz w:val="20"/>
              </w:rPr>
              <w:t>FATİH</w:t>
            </w:r>
          </w:p>
        </w:tc>
        <w:tc>
          <w:tcPr>
            <w:tcW w:w="6842" w:type="dxa"/>
            <w:gridSpan w:val="2"/>
            <w:tcBorders>
              <w:bottom w:val="single" w:sz="12" w:space="0" w:color="FFFFFF"/>
            </w:tcBorders>
            <w:shd w:val="clear" w:color="auto" w:fill="ECECED"/>
          </w:tcPr>
          <w:p w:rsidR="00634877" w:rsidRDefault="00634877" w:rsidP="001B0C10">
            <w:pPr>
              <w:pStyle w:val="TableParagraph"/>
              <w:spacing w:before="85"/>
              <w:ind w:left="298"/>
            </w:pPr>
            <w:proofErr w:type="spellStart"/>
            <w:r>
              <w:rPr>
                <w:color w:val="221F1F"/>
                <w:spacing w:val="-2"/>
              </w:rPr>
              <w:t>Fırsatları</w:t>
            </w:r>
            <w:proofErr w:type="spellEnd"/>
            <w:r>
              <w:rPr>
                <w:color w:val="221F1F"/>
                <w:spacing w:val="2"/>
              </w:rPr>
              <w:t xml:space="preserve"> </w:t>
            </w:r>
            <w:proofErr w:type="spellStart"/>
            <w:r>
              <w:rPr>
                <w:color w:val="221F1F"/>
                <w:spacing w:val="-2"/>
              </w:rPr>
              <w:t>Artırma</w:t>
            </w:r>
            <w:proofErr w:type="spellEnd"/>
            <w:r>
              <w:rPr>
                <w:color w:val="221F1F"/>
                <w:spacing w:val="2"/>
              </w:rPr>
              <w:t xml:space="preserve"> </w:t>
            </w:r>
            <w:proofErr w:type="spellStart"/>
            <w:r>
              <w:rPr>
                <w:color w:val="221F1F"/>
                <w:spacing w:val="-2"/>
              </w:rPr>
              <w:t>ve</w:t>
            </w:r>
            <w:proofErr w:type="spellEnd"/>
            <w:r>
              <w:rPr>
                <w:color w:val="221F1F"/>
                <w:spacing w:val="2"/>
              </w:rPr>
              <w:t xml:space="preserve"> </w:t>
            </w:r>
            <w:proofErr w:type="spellStart"/>
            <w:r>
              <w:rPr>
                <w:color w:val="221F1F"/>
                <w:spacing w:val="-2"/>
              </w:rPr>
              <w:t>Teknolojiyi</w:t>
            </w:r>
            <w:proofErr w:type="spellEnd"/>
            <w:r>
              <w:rPr>
                <w:color w:val="221F1F"/>
                <w:spacing w:val="4"/>
              </w:rPr>
              <w:t xml:space="preserve"> </w:t>
            </w:r>
            <w:proofErr w:type="spellStart"/>
            <w:r>
              <w:rPr>
                <w:color w:val="221F1F"/>
                <w:spacing w:val="-2"/>
              </w:rPr>
              <w:t>İyileştirme</w:t>
            </w:r>
            <w:proofErr w:type="spellEnd"/>
            <w:r>
              <w:rPr>
                <w:color w:val="221F1F"/>
                <w:spacing w:val="3"/>
              </w:rPr>
              <w:t xml:space="preserve"> </w:t>
            </w:r>
            <w:proofErr w:type="spellStart"/>
            <w:r>
              <w:rPr>
                <w:color w:val="221F1F"/>
                <w:spacing w:val="-2"/>
              </w:rPr>
              <w:t>Hareketi</w:t>
            </w:r>
            <w:proofErr w:type="spellEnd"/>
          </w:p>
        </w:tc>
      </w:tr>
      <w:tr w:rsidR="00634877" w:rsidTr="00634877">
        <w:trPr>
          <w:trHeight w:val="401"/>
        </w:trPr>
        <w:tc>
          <w:tcPr>
            <w:tcW w:w="1231" w:type="dxa"/>
            <w:tcBorders>
              <w:top w:val="single" w:sz="12" w:space="0" w:color="FFFFFF"/>
            </w:tcBorders>
            <w:shd w:val="clear" w:color="auto" w:fill="D1D2D3"/>
          </w:tcPr>
          <w:p w:rsidR="00634877" w:rsidRDefault="00634877" w:rsidP="001B0C10">
            <w:pPr>
              <w:pStyle w:val="TableParagraph"/>
              <w:spacing w:before="85"/>
              <w:ind w:left="112"/>
              <w:rPr>
                <w:b/>
                <w:sz w:val="20"/>
              </w:rPr>
            </w:pPr>
            <w:r>
              <w:rPr>
                <w:b/>
                <w:color w:val="221F1F"/>
                <w:spacing w:val="-4"/>
                <w:sz w:val="20"/>
              </w:rPr>
              <w:t>GZFT</w:t>
            </w:r>
          </w:p>
        </w:tc>
        <w:tc>
          <w:tcPr>
            <w:tcW w:w="6842" w:type="dxa"/>
            <w:gridSpan w:val="2"/>
            <w:tcBorders>
              <w:top w:val="single" w:sz="12" w:space="0" w:color="FFFFFF"/>
            </w:tcBorders>
            <w:shd w:val="clear" w:color="auto" w:fill="D1D2D3"/>
          </w:tcPr>
          <w:p w:rsidR="00634877" w:rsidRDefault="00634877" w:rsidP="001B0C10">
            <w:pPr>
              <w:pStyle w:val="TableParagraph"/>
              <w:spacing w:before="71"/>
              <w:ind w:left="298"/>
            </w:pPr>
            <w:proofErr w:type="spellStart"/>
            <w:r>
              <w:rPr>
                <w:color w:val="221F1F"/>
                <w:spacing w:val="-2"/>
              </w:rPr>
              <w:t>Güçlü</w:t>
            </w:r>
            <w:proofErr w:type="spellEnd"/>
            <w:r>
              <w:rPr>
                <w:color w:val="221F1F"/>
                <w:spacing w:val="-8"/>
              </w:rPr>
              <w:t xml:space="preserve"> </w:t>
            </w:r>
            <w:proofErr w:type="spellStart"/>
            <w:r>
              <w:rPr>
                <w:color w:val="221F1F"/>
                <w:spacing w:val="-2"/>
              </w:rPr>
              <w:t>Yönler</w:t>
            </w:r>
            <w:proofErr w:type="spellEnd"/>
            <w:r>
              <w:rPr>
                <w:color w:val="221F1F"/>
                <w:spacing w:val="-2"/>
              </w:rPr>
              <w:t>,</w:t>
            </w:r>
            <w:r>
              <w:rPr>
                <w:color w:val="221F1F"/>
                <w:spacing w:val="-5"/>
              </w:rPr>
              <w:t xml:space="preserve"> </w:t>
            </w:r>
            <w:proofErr w:type="spellStart"/>
            <w:r>
              <w:rPr>
                <w:color w:val="221F1F"/>
                <w:spacing w:val="-2"/>
              </w:rPr>
              <w:t>Zayıf</w:t>
            </w:r>
            <w:proofErr w:type="spellEnd"/>
            <w:r>
              <w:rPr>
                <w:color w:val="221F1F"/>
                <w:spacing w:val="-6"/>
              </w:rPr>
              <w:t xml:space="preserve"> </w:t>
            </w:r>
            <w:proofErr w:type="spellStart"/>
            <w:r>
              <w:rPr>
                <w:color w:val="221F1F"/>
                <w:spacing w:val="-2"/>
              </w:rPr>
              <w:t>Yönler</w:t>
            </w:r>
            <w:proofErr w:type="spellEnd"/>
            <w:r>
              <w:rPr>
                <w:color w:val="221F1F"/>
                <w:spacing w:val="-2"/>
              </w:rPr>
              <w:t>,</w:t>
            </w:r>
            <w:r>
              <w:rPr>
                <w:color w:val="221F1F"/>
                <w:spacing w:val="-5"/>
              </w:rPr>
              <w:t xml:space="preserve"> </w:t>
            </w:r>
            <w:proofErr w:type="spellStart"/>
            <w:r>
              <w:rPr>
                <w:color w:val="221F1F"/>
                <w:spacing w:val="-2"/>
              </w:rPr>
              <w:t>Fırsatlar</w:t>
            </w:r>
            <w:proofErr w:type="spellEnd"/>
            <w:r>
              <w:rPr>
                <w:color w:val="221F1F"/>
                <w:spacing w:val="-6"/>
              </w:rPr>
              <w:t xml:space="preserve"> </w:t>
            </w:r>
            <w:proofErr w:type="spellStart"/>
            <w:r>
              <w:rPr>
                <w:color w:val="221F1F"/>
                <w:spacing w:val="-2"/>
              </w:rPr>
              <w:t>ve</w:t>
            </w:r>
            <w:proofErr w:type="spellEnd"/>
            <w:r>
              <w:rPr>
                <w:color w:val="221F1F"/>
                <w:spacing w:val="-6"/>
              </w:rPr>
              <w:t xml:space="preserve"> </w:t>
            </w:r>
            <w:proofErr w:type="spellStart"/>
            <w:r>
              <w:rPr>
                <w:color w:val="221F1F"/>
                <w:spacing w:val="-2"/>
              </w:rPr>
              <w:t>Tehditler</w:t>
            </w:r>
            <w:proofErr w:type="spellEnd"/>
            <w:r>
              <w:rPr>
                <w:color w:val="221F1F"/>
                <w:spacing w:val="-6"/>
              </w:rPr>
              <w:t xml:space="preserve"> </w:t>
            </w:r>
            <w:proofErr w:type="spellStart"/>
            <w:r>
              <w:rPr>
                <w:color w:val="221F1F"/>
                <w:spacing w:val="-2"/>
              </w:rPr>
              <w:t>Analizi</w:t>
            </w:r>
            <w:proofErr w:type="spellEnd"/>
          </w:p>
        </w:tc>
      </w:tr>
      <w:tr w:rsidR="00634877" w:rsidTr="00634877">
        <w:trPr>
          <w:trHeight w:val="405"/>
        </w:trPr>
        <w:tc>
          <w:tcPr>
            <w:tcW w:w="1231" w:type="dxa"/>
            <w:tcBorders>
              <w:bottom w:val="single" w:sz="8" w:space="0" w:color="FFFFFF"/>
            </w:tcBorders>
            <w:shd w:val="clear" w:color="auto" w:fill="D1D2D3"/>
          </w:tcPr>
          <w:p w:rsidR="00634877" w:rsidRDefault="00634877" w:rsidP="001B0C10">
            <w:pPr>
              <w:pStyle w:val="TableParagraph"/>
              <w:spacing w:before="99"/>
              <w:ind w:left="112"/>
              <w:rPr>
                <w:b/>
                <w:sz w:val="20"/>
              </w:rPr>
            </w:pPr>
            <w:r>
              <w:rPr>
                <w:b/>
                <w:color w:val="221F1F"/>
                <w:spacing w:val="-5"/>
                <w:sz w:val="20"/>
              </w:rPr>
              <w:t>HTS</w:t>
            </w:r>
          </w:p>
        </w:tc>
        <w:tc>
          <w:tcPr>
            <w:tcW w:w="6842" w:type="dxa"/>
            <w:gridSpan w:val="2"/>
            <w:tcBorders>
              <w:bottom w:val="single" w:sz="8" w:space="0" w:color="FFFFFF"/>
            </w:tcBorders>
            <w:shd w:val="clear" w:color="auto" w:fill="D1D2D3"/>
          </w:tcPr>
          <w:p w:rsidR="00634877" w:rsidRDefault="00634877" w:rsidP="001B0C10">
            <w:pPr>
              <w:pStyle w:val="TableParagraph"/>
              <w:spacing w:before="85"/>
              <w:ind w:left="298"/>
            </w:pPr>
            <w:proofErr w:type="spellStart"/>
            <w:r>
              <w:rPr>
                <w:color w:val="221F1F"/>
                <w:spacing w:val="-2"/>
              </w:rPr>
              <w:t>Hukuk</w:t>
            </w:r>
            <w:proofErr w:type="spellEnd"/>
            <w:r>
              <w:rPr>
                <w:color w:val="221F1F"/>
                <w:spacing w:val="-12"/>
              </w:rPr>
              <w:t xml:space="preserve"> </w:t>
            </w:r>
            <w:proofErr w:type="spellStart"/>
            <w:r>
              <w:rPr>
                <w:color w:val="221F1F"/>
                <w:spacing w:val="-2"/>
              </w:rPr>
              <w:t>Takip</w:t>
            </w:r>
            <w:proofErr w:type="spellEnd"/>
            <w:r>
              <w:rPr>
                <w:color w:val="221F1F"/>
                <w:spacing w:val="-9"/>
              </w:rPr>
              <w:t xml:space="preserve"> </w:t>
            </w:r>
            <w:proofErr w:type="spellStart"/>
            <w:r>
              <w:rPr>
                <w:color w:val="221F1F"/>
                <w:spacing w:val="-2"/>
              </w:rPr>
              <w:t>Sistemi</w:t>
            </w:r>
            <w:proofErr w:type="spellEnd"/>
          </w:p>
        </w:tc>
      </w:tr>
      <w:tr w:rsidR="00634877" w:rsidTr="00634877">
        <w:trPr>
          <w:trHeight w:val="391"/>
        </w:trPr>
        <w:tc>
          <w:tcPr>
            <w:tcW w:w="1231" w:type="dxa"/>
            <w:tcBorders>
              <w:top w:val="single" w:sz="8" w:space="0" w:color="FFFFFF"/>
              <w:bottom w:val="single" w:sz="12" w:space="0" w:color="FFFFFF"/>
            </w:tcBorders>
            <w:shd w:val="clear" w:color="auto" w:fill="ECECED"/>
          </w:tcPr>
          <w:p w:rsidR="00634877" w:rsidRDefault="00634877" w:rsidP="001B0C10">
            <w:pPr>
              <w:pStyle w:val="TableParagraph"/>
              <w:spacing w:before="89"/>
              <w:ind w:left="112"/>
              <w:rPr>
                <w:b/>
                <w:sz w:val="20"/>
              </w:rPr>
            </w:pPr>
            <w:r>
              <w:rPr>
                <w:b/>
                <w:color w:val="221F1F"/>
                <w:spacing w:val="-5"/>
                <w:sz w:val="20"/>
              </w:rPr>
              <w:t>İKS</w:t>
            </w:r>
          </w:p>
        </w:tc>
        <w:tc>
          <w:tcPr>
            <w:tcW w:w="6842" w:type="dxa"/>
            <w:gridSpan w:val="2"/>
            <w:tcBorders>
              <w:top w:val="single" w:sz="8" w:space="0" w:color="FFFFFF"/>
              <w:bottom w:val="single" w:sz="12" w:space="0" w:color="FFFFFF"/>
            </w:tcBorders>
            <w:shd w:val="clear" w:color="auto" w:fill="ECECED"/>
          </w:tcPr>
          <w:p w:rsidR="00634877" w:rsidRDefault="00634877" w:rsidP="001B0C10">
            <w:pPr>
              <w:pStyle w:val="TableParagraph"/>
              <w:spacing w:before="75"/>
              <w:ind w:left="298"/>
            </w:pPr>
            <w:proofErr w:type="spellStart"/>
            <w:r>
              <w:rPr>
                <w:color w:val="221F1F"/>
              </w:rPr>
              <w:t>Kurum</w:t>
            </w:r>
            <w:proofErr w:type="spellEnd"/>
            <w:r>
              <w:rPr>
                <w:color w:val="221F1F"/>
                <w:spacing w:val="-10"/>
              </w:rPr>
              <w:t xml:space="preserve"> </w:t>
            </w:r>
            <w:proofErr w:type="spellStart"/>
            <w:r>
              <w:rPr>
                <w:color w:val="221F1F"/>
              </w:rPr>
              <w:t>Standartları</w:t>
            </w:r>
            <w:proofErr w:type="spellEnd"/>
            <w:r>
              <w:rPr>
                <w:color w:val="221F1F"/>
                <w:spacing w:val="-5"/>
              </w:rPr>
              <w:t xml:space="preserve"> </w:t>
            </w:r>
            <w:proofErr w:type="spellStart"/>
            <w:r>
              <w:rPr>
                <w:color w:val="221F1F"/>
                <w:spacing w:val="-2"/>
              </w:rPr>
              <w:t>Modülü</w:t>
            </w:r>
            <w:proofErr w:type="spellEnd"/>
          </w:p>
        </w:tc>
      </w:tr>
      <w:tr w:rsidR="00634877" w:rsidTr="00634877">
        <w:trPr>
          <w:trHeight w:val="391"/>
        </w:trPr>
        <w:tc>
          <w:tcPr>
            <w:tcW w:w="1231" w:type="dxa"/>
            <w:tcBorders>
              <w:top w:val="single" w:sz="12" w:space="0" w:color="FFFFFF"/>
              <w:bottom w:val="single" w:sz="8" w:space="0" w:color="FFFFFF"/>
            </w:tcBorders>
            <w:shd w:val="clear" w:color="auto" w:fill="D1D2D3"/>
          </w:tcPr>
          <w:p w:rsidR="00634877" w:rsidRDefault="00634877" w:rsidP="001B0C10">
            <w:pPr>
              <w:pStyle w:val="TableParagraph"/>
              <w:spacing w:before="85"/>
              <w:ind w:left="112"/>
              <w:rPr>
                <w:b/>
                <w:sz w:val="20"/>
              </w:rPr>
            </w:pPr>
            <w:r>
              <w:rPr>
                <w:b/>
                <w:color w:val="221F1F"/>
                <w:spacing w:val="-4"/>
                <w:sz w:val="20"/>
              </w:rPr>
              <w:t>İYEP</w:t>
            </w:r>
          </w:p>
        </w:tc>
        <w:tc>
          <w:tcPr>
            <w:tcW w:w="6842" w:type="dxa"/>
            <w:gridSpan w:val="2"/>
            <w:tcBorders>
              <w:top w:val="single" w:sz="12" w:space="0" w:color="FFFFFF"/>
              <w:bottom w:val="single" w:sz="8" w:space="0" w:color="FFFFFF"/>
            </w:tcBorders>
            <w:shd w:val="clear" w:color="auto" w:fill="D1D2D3"/>
          </w:tcPr>
          <w:p w:rsidR="00634877" w:rsidRDefault="00634877" w:rsidP="001B0C10">
            <w:pPr>
              <w:pStyle w:val="TableParagraph"/>
              <w:spacing w:before="71"/>
              <w:ind w:left="298"/>
            </w:pPr>
            <w:proofErr w:type="spellStart"/>
            <w:r>
              <w:rPr>
                <w:color w:val="221F1F"/>
                <w:spacing w:val="-2"/>
              </w:rPr>
              <w:t>İlkokullarda</w:t>
            </w:r>
            <w:proofErr w:type="spellEnd"/>
            <w:r>
              <w:rPr>
                <w:color w:val="221F1F"/>
                <w:spacing w:val="-3"/>
              </w:rPr>
              <w:t xml:space="preserve"> </w:t>
            </w:r>
            <w:proofErr w:type="spellStart"/>
            <w:r>
              <w:rPr>
                <w:color w:val="221F1F"/>
                <w:spacing w:val="-2"/>
              </w:rPr>
              <w:t>Yetiştirme</w:t>
            </w:r>
            <w:proofErr w:type="spellEnd"/>
            <w:r>
              <w:rPr>
                <w:color w:val="221F1F"/>
                <w:spacing w:val="-2"/>
              </w:rPr>
              <w:t xml:space="preserve"> </w:t>
            </w:r>
            <w:proofErr w:type="spellStart"/>
            <w:r>
              <w:rPr>
                <w:color w:val="221F1F"/>
                <w:spacing w:val="-2"/>
              </w:rPr>
              <w:t>Programı</w:t>
            </w:r>
            <w:proofErr w:type="spellEnd"/>
          </w:p>
        </w:tc>
      </w:tr>
      <w:tr w:rsidR="00634877" w:rsidTr="00634877">
        <w:trPr>
          <w:trHeight w:val="395"/>
        </w:trPr>
        <w:tc>
          <w:tcPr>
            <w:tcW w:w="1231" w:type="dxa"/>
            <w:tcBorders>
              <w:top w:val="single" w:sz="8" w:space="0" w:color="FFFFFF"/>
              <w:bottom w:val="single" w:sz="8" w:space="0" w:color="FFFFFF"/>
            </w:tcBorders>
            <w:shd w:val="clear" w:color="auto" w:fill="ECECED"/>
          </w:tcPr>
          <w:p w:rsidR="00634877" w:rsidRDefault="00634877" w:rsidP="001B0C10">
            <w:pPr>
              <w:pStyle w:val="TableParagraph"/>
              <w:spacing w:before="89"/>
              <w:ind w:left="112"/>
              <w:rPr>
                <w:b/>
                <w:sz w:val="20"/>
              </w:rPr>
            </w:pPr>
            <w:r>
              <w:rPr>
                <w:b/>
                <w:color w:val="221F1F"/>
                <w:spacing w:val="-5"/>
                <w:sz w:val="20"/>
              </w:rPr>
              <w:t>MEB</w:t>
            </w:r>
          </w:p>
        </w:tc>
        <w:tc>
          <w:tcPr>
            <w:tcW w:w="6842" w:type="dxa"/>
            <w:gridSpan w:val="2"/>
            <w:tcBorders>
              <w:top w:val="single" w:sz="8" w:space="0" w:color="FFFFFF"/>
              <w:bottom w:val="single" w:sz="8" w:space="0" w:color="FFFFFF"/>
            </w:tcBorders>
            <w:shd w:val="clear" w:color="auto" w:fill="ECECED"/>
          </w:tcPr>
          <w:p w:rsidR="00634877" w:rsidRDefault="00634877" w:rsidP="001B0C10">
            <w:pPr>
              <w:pStyle w:val="TableParagraph"/>
              <w:spacing w:before="75"/>
              <w:ind w:left="298"/>
            </w:pPr>
            <w:proofErr w:type="spellStart"/>
            <w:r>
              <w:rPr>
                <w:color w:val="221F1F"/>
              </w:rPr>
              <w:t>Millî</w:t>
            </w:r>
            <w:proofErr w:type="spellEnd"/>
            <w:r>
              <w:rPr>
                <w:color w:val="221F1F"/>
                <w:spacing w:val="-5"/>
              </w:rPr>
              <w:t xml:space="preserve"> </w:t>
            </w:r>
            <w:proofErr w:type="spellStart"/>
            <w:r>
              <w:rPr>
                <w:color w:val="221F1F"/>
              </w:rPr>
              <w:t>Eğitim</w:t>
            </w:r>
            <w:proofErr w:type="spellEnd"/>
            <w:r>
              <w:rPr>
                <w:color w:val="221F1F"/>
                <w:spacing w:val="-6"/>
              </w:rPr>
              <w:t xml:space="preserve"> </w:t>
            </w:r>
            <w:proofErr w:type="spellStart"/>
            <w:r>
              <w:rPr>
                <w:color w:val="221F1F"/>
                <w:spacing w:val="-2"/>
              </w:rPr>
              <w:t>Bakanlığı</w:t>
            </w:r>
            <w:proofErr w:type="spellEnd"/>
          </w:p>
        </w:tc>
      </w:tr>
      <w:tr w:rsidR="00634877" w:rsidTr="00634877">
        <w:trPr>
          <w:trHeight w:val="395"/>
        </w:trPr>
        <w:tc>
          <w:tcPr>
            <w:tcW w:w="1231" w:type="dxa"/>
            <w:tcBorders>
              <w:top w:val="single" w:sz="8" w:space="0" w:color="FFFFFF"/>
            </w:tcBorders>
            <w:shd w:val="clear" w:color="auto" w:fill="D1D2D3"/>
          </w:tcPr>
          <w:p w:rsidR="00634877" w:rsidRDefault="00634877" w:rsidP="001B0C10">
            <w:pPr>
              <w:pStyle w:val="TableParagraph"/>
              <w:spacing w:before="89"/>
              <w:ind w:left="112"/>
              <w:rPr>
                <w:b/>
                <w:sz w:val="20"/>
              </w:rPr>
            </w:pPr>
            <w:r>
              <w:rPr>
                <w:b/>
                <w:color w:val="221F1F"/>
                <w:spacing w:val="-2"/>
                <w:sz w:val="20"/>
              </w:rPr>
              <w:t>MEBBİS</w:t>
            </w:r>
          </w:p>
        </w:tc>
        <w:tc>
          <w:tcPr>
            <w:tcW w:w="6842" w:type="dxa"/>
            <w:gridSpan w:val="2"/>
            <w:tcBorders>
              <w:top w:val="single" w:sz="8" w:space="0" w:color="FFFFFF"/>
            </w:tcBorders>
            <w:shd w:val="clear" w:color="auto" w:fill="D1D2D3"/>
          </w:tcPr>
          <w:p w:rsidR="00634877" w:rsidRDefault="00634877" w:rsidP="001B0C10">
            <w:pPr>
              <w:pStyle w:val="TableParagraph"/>
              <w:spacing w:before="75"/>
              <w:ind w:left="298"/>
            </w:pPr>
            <w:proofErr w:type="spellStart"/>
            <w:r>
              <w:rPr>
                <w:color w:val="221F1F"/>
              </w:rPr>
              <w:t>Millî</w:t>
            </w:r>
            <w:proofErr w:type="spellEnd"/>
            <w:r>
              <w:rPr>
                <w:color w:val="221F1F"/>
                <w:spacing w:val="-8"/>
              </w:rPr>
              <w:t xml:space="preserve"> </w:t>
            </w:r>
            <w:proofErr w:type="spellStart"/>
            <w:r>
              <w:rPr>
                <w:color w:val="221F1F"/>
              </w:rPr>
              <w:t>Eğitim</w:t>
            </w:r>
            <w:proofErr w:type="spellEnd"/>
            <w:r>
              <w:rPr>
                <w:color w:val="221F1F"/>
                <w:spacing w:val="-8"/>
              </w:rPr>
              <w:t xml:space="preserve"> </w:t>
            </w:r>
            <w:proofErr w:type="spellStart"/>
            <w:r>
              <w:rPr>
                <w:color w:val="221F1F"/>
              </w:rPr>
              <w:t>Bakanlığı</w:t>
            </w:r>
            <w:proofErr w:type="spellEnd"/>
            <w:r>
              <w:rPr>
                <w:color w:val="221F1F"/>
                <w:spacing w:val="-3"/>
              </w:rPr>
              <w:t xml:space="preserve"> </w:t>
            </w:r>
            <w:proofErr w:type="spellStart"/>
            <w:r>
              <w:rPr>
                <w:color w:val="221F1F"/>
              </w:rPr>
              <w:t>Bilişim</w:t>
            </w:r>
            <w:proofErr w:type="spellEnd"/>
            <w:r>
              <w:rPr>
                <w:color w:val="221F1F"/>
                <w:spacing w:val="-7"/>
              </w:rPr>
              <w:t xml:space="preserve"> </w:t>
            </w:r>
            <w:proofErr w:type="spellStart"/>
            <w:r>
              <w:rPr>
                <w:color w:val="221F1F"/>
                <w:spacing w:val="-2"/>
              </w:rPr>
              <w:t>Sistemleri</w:t>
            </w:r>
            <w:proofErr w:type="spellEnd"/>
          </w:p>
        </w:tc>
      </w:tr>
      <w:tr w:rsidR="00634877" w:rsidTr="00634877">
        <w:trPr>
          <w:trHeight w:val="395"/>
        </w:trPr>
        <w:tc>
          <w:tcPr>
            <w:tcW w:w="1254" w:type="dxa"/>
            <w:gridSpan w:val="2"/>
            <w:tcBorders>
              <w:bottom w:val="single" w:sz="8" w:space="0" w:color="FFFFFF"/>
            </w:tcBorders>
            <w:shd w:val="clear" w:color="auto" w:fill="ECECED"/>
          </w:tcPr>
          <w:p w:rsidR="00634877" w:rsidRDefault="00634877" w:rsidP="001B0C10">
            <w:pPr>
              <w:pStyle w:val="TableParagraph"/>
              <w:spacing w:before="89"/>
              <w:ind w:left="112"/>
              <w:rPr>
                <w:b/>
                <w:sz w:val="20"/>
              </w:rPr>
            </w:pPr>
            <w:r>
              <w:rPr>
                <w:b/>
                <w:color w:val="221F1F"/>
                <w:spacing w:val="-4"/>
                <w:sz w:val="20"/>
              </w:rPr>
              <w:t>MTSK</w:t>
            </w:r>
          </w:p>
        </w:tc>
        <w:tc>
          <w:tcPr>
            <w:tcW w:w="6819" w:type="dxa"/>
            <w:tcBorders>
              <w:bottom w:val="single" w:sz="8" w:space="0" w:color="FFFFFF"/>
            </w:tcBorders>
            <w:shd w:val="clear" w:color="auto" w:fill="ECECED"/>
          </w:tcPr>
          <w:p w:rsidR="00634877" w:rsidRDefault="00634877" w:rsidP="001B0C10">
            <w:pPr>
              <w:pStyle w:val="TableParagraph"/>
              <w:spacing w:before="75"/>
              <w:ind w:left="231"/>
            </w:pPr>
            <w:proofErr w:type="spellStart"/>
            <w:r>
              <w:rPr>
                <w:color w:val="221F1F"/>
                <w:spacing w:val="-2"/>
              </w:rPr>
              <w:t>Motorlu</w:t>
            </w:r>
            <w:proofErr w:type="spellEnd"/>
            <w:r>
              <w:rPr>
                <w:color w:val="221F1F"/>
                <w:spacing w:val="-4"/>
              </w:rPr>
              <w:t xml:space="preserve"> </w:t>
            </w:r>
            <w:proofErr w:type="spellStart"/>
            <w:r>
              <w:rPr>
                <w:color w:val="221F1F"/>
                <w:spacing w:val="-2"/>
              </w:rPr>
              <w:t>Taşıtlar</w:t>
            </w:r>
            <w:proofErr w:type="spellEnd"/>
            <w:r>
              <w:rPr>
                <w:color w:val="221F1F"/>
                <w:spacing w:val="-2"/>
              </w:rPr>
              <w:t xml:space="preserve"> </w:t>
            </w:r>
            <w:proofErr w:type="spellStart"/>
            <w:r>
              <w:rPr>
                <w:color w:val="221F1F"/>
                <w:spacing w:val="-2"/>
              </w:rPr>
              <w:t>Sürücü</w:t>
            </w:r>
            <w:proofErr w:type="spellEnd"/>
            <w:r>
              <w:rPr>
                <w:color w:val="221F1F"/>
                <w:spacing w:val="-1"/>
              </w:rPr>
              <w:t xml:space="preserve"> </w:t>
            </w:r>
            <w:proofErr w:type="spellStart"/>
            <w:r>
              <w:rPr>
                <w:color w:val="221F1F"/>
                <w:spacing w:val="-2"/>
              </w:rPr>
              <w:t>Kursları</w:t>
            </w:r>
            <w:proofErr w:type="spellEnd"/>
          </w:p>
        </w:tc>
      </w:tr>
      <w:tr w:rsidR="00634877" w:rsidTr="00634877">
        <w:trPr>
          <w:trHeight w:val="664"/>
        </w:trPr>
        <w:tc>
          <w:tcPr>
            <w:tcW w:w="1254" w:type="dxa"/>
            <w:gridSpan w:val="2"/>
            <w:tcBorders>
              <w:top w:val="single" w:sz="8" w:space="0" w:color="FFFFFF"/>
            </w:tcBorders>
            <w:shd w:val="clear" w:color="auto" w:fill="D1D2D3"/>
          </w:tcPr>
          <w:p w:rsidR="00634877" w:rsidRDefault="00634877" w:rsidP="001B0C10">
            <w:pPr>
              <w:pStyle w:val="TableParagraph"/>
              <w:spacing w:before="218"/>
              <w:ind w:left="112"/>
              <w:rPr>
                <w:b/>
                <w:sz w:val="20"/>
              </w:rPr>
            </w:pPr>
            <w:r>
              <w:rPr>
                <w:b/>
                <w:color w:val="221F1F"/>
                <w:spacing w:val="-4"/>
                <w:sz w:val="20"/>
              </w:rPr>
              <w:t>MEİS</w:t>
            </w:r>
          </w:p>
        </w:tc>
        <w:tc>
          <w:tcPr>
            <w:tcW w:w="6819" w:type="dxa"/>
            <w:tcBorders>
              <w:top w:val="single" w:sz="8" w:space="0" w:color="FFFFFF"/>
            </w:tcBorders>
            <w:shd w:val="clear" w:color="auto" w:fill="D1D2D3"/>
          </w:tcPr>
          <w:p w:rsidR="00634877" w:rsidRDefault="00634877" w:rsidP="001B0C10">
            <w:pPr>
              <w:pStyle w:val="TableParagraph"/>
              <w:spacing w:before="77"/>
              <w:ind w:left="231"/>
            </w:pPr>
            <w:proofErr w:type="spellStart"/>
            <w:r>
              <w:rPr>
                <w:color w:val="221F1F"/>
              </w:rPr>
              <w:t>Millî</w:t>
            </w:r>
            <w:proofErr w:type="spellEnd"/>
            <w:r>
              <w:rPr>
                <w:color w:val="221F1F"/>
                <w:spacing w:val="-8"/>
              </w:rPr>
              <w:t xml:space="preserve"> </w:t>
            </w:r>
            <w:proofErr w:type="spellStart"/>
            <w:r>
              <w:rPr>
                <w:color w:val="221F1F"/>
              </w:rPr>
              <w:t>Eğitim</w:t>
            </w:r>
            <w:proofErr w:type="spellEnd"/>
            <w:r>
              <w:rPr>
                <w:color w:val="221F1F"/>
                <w:spacing w:val="-7"/>
              </w:rPr>
              <w:t xml:space="preserve"> </w:t>
            </w:r>
            <w:proofErr w:type="spellStart"/>
            <w:r>
              <w:rPr>
                <w:color w:val="221F1F"/>
              </w:rPr>
              <w:t>İstatistik</w:t>
            </w:r>
            <w:proofErr w:type="spellEnd"/>
            <w:r>
              <w:rPr>
                <w:color w:val="221F1F"/>
                <w:spacing w:val="-5"/>
              </w:rPr>
              <w:t xml:space="preserve"> </w:t>
            </w:r>
            <w:proofErr w:type="spellStart"/>
            <w:r>
              <w:rPr>
                <w:color w:val="221F1F"/>
                <w:spacing w:val="-2"/>
              </w:rPr>
              <w:t>Modülü</w:t>
            </w:r>
            <w:proofErr w:type="spellEnd"/>
          </w:p>
        </w:tc>
      </w:tr>
      <w:tr w:rsidR="00634877" w:rsidTr="00634877">
        <w:trPr>
          <w:trHeight w:val="664"/>
        </w:trPr>
        <w:tc>
          <w:tcPr>
            <w:tcW w:w="1254" w:type="dxa"/>
            <w:gridSpan w:val="2"/>
            <w:tcBorders>
              <w:bottom w:val="single" w:sz="8" w:space="0" w:color="FFFFFF"/>
            </w:tcBorders>
            <w:shd w:val="clear" w:color="auto" w:fill="D1D2D3"/>
          </w:tcPr>
          <w:p w:rsidR="00634877" w:rsidRDefault="00634877" w:rsidP="001B0C10">
            <w:pPr>
              <w:pStyle w:val="TableParagraph"/>
              <w:spacing w:before="228"/>
              <w:ind w:left="112"/>
              <w:rPr>
                <w:b/>
                <w:sz w:val="20"/>
              </w:rPr>
            </w:pPr>
            <w:r>
              <w:rPr>
                <w:b/>
                <w:color w:val="221F1F"/>
                <w:spacing w:val="-4"/>
                <w:sz w:val="20"/>
              </w:rPr>
              <w:t>OECD</w:t>
            </w:r>
          </w:p>
        </w:tc>
        <w:tc>
          <w:tcPr>
            <w:tcW w:w="6819" w:type="dxa"/>
            <w:tcBorders>
              <w:bottom w:val="single" w:sz="8" w:space="0" w:color="FFFFFF"/>
            </w:tcBorders>
            <w:shd w:val="clear" w:color="auto" w:fill="D1D2D3"/>
          </w:tcPr>
          <w:p w:rsidR="00634877" w:rsidRDefault="00634877" w:rsidP="001B0C10">
            <w:pPr>
              <w:pStyle w:val="TableParagraph"/>
              <w:spacing w:before="40" w:line="300" w:lineRule="atLeast"/>
              <w:ind w:left="332" w:hanging="101"/>
            </w:pPr>
            <w:r>
              <w:rPr>
                <w:color w:val="221F1F"/>
              </w:rPr>
              <w:t>:</w:t>
            </w:r>
            <w:r>
              <w:rPr>
                <w:color w:val="221F1F"/>
                <w:spacing w:val="-11"/>
              </w:rPr>
              <w:t xml:space="preserve"> </w:t>
            </w:r>
            <w:proofErr w:type="spellStart"/>
            <w:r>
              <w:rPr>
                <w:color w:val="221F1F"/>
              </w:rPr>
              <w:t>Organisation</w:t>
            </w:r>
            <w:proofErr w:type="spellEnd"/>
            <w:r>
              <w:rPr>
                <w:color w:val="221F1F"/>
                <w:spacing w:val="-7"/>
              </w:rPr>
              <w:t xml:space="preserve"> </w:t>
            </w:r>
            <w:r>
              <w:rPr>
                <w:color w:val="221F1F"/>
              </w:rPr>
              <w:t>for</w:t>
            </w:r>
            <w:r>
              <w:rPr>
                <w:color w:val="221F1F"/>
                <w:spacing w:val="-7"/>
              </w:rPr>
              <w:t xml:space="preserve"> </w:t>
            </w:r>
            <w:r>
              <w:rPr>
                <w:color w:val="221F1F"/>
              </w:rPr>
              <w:t>Economic</w:t>
            </w:r>
            <w:r>
              <w:rPr>
                <w:color w:val="221F1F"/>
                <w:spacing w:val="-7"/>
              </w:rPr>
              <w:t xml:space="preserve"> </w:t>
            </w:r>
            <w:r>
              <w:rPr>
                <w:color w:val="221F1F"/>
              </w:rPr>
              <w:t>Co-operation</w:t>
            </w:r>
            <w:r>
              <w:rPr>
                <w:color w:val="221F1F"/>
                <w:spacing w:val="-7"/>
              </w:rPr>
              <w:t xml:space="preserve"> </w:t>
            </w:r>
            <w:r>
              <w:rPr>
                <w:color w:val="221F1F"/>
              </w:rPr>
              <w:t>and</w:t>
            </w:r>
            <w:r>
              <w:rPr>
                <w:color w:val="221F1F"/>
                <w:spacing w:val="-7"/>
              </w:rPr>
              <w:t xml:space="preserve"> </w:t>
            </w:r>
            <w:r>
              <w:rPr>
                <w:color w:val="221F1F"/>
              </w:rPr>
              <w:t>Development (</w:t>
            </w:r>
            <w:proofErr w:type="spellStart"/>
            <w:r>
              <w:rPr>
                <w:color w:val="221F1F"/>
              </w:rPr>
              <w:t>İktisadi</w:t>
            </w:r>
            <w:proofErr w:type="spellEnd"/>
            <w:r>
              <w:rPr>
                <w:color w:val="221F1F"/>
              </w:rPr>
              <w:t xml:space="preserve"> </w:t>
            </w:r>
            <w:proofErr w:type="spellStart"/>
            <w:r>
              <w:rPr>
                <w:color w:val="221F1F"/>
              </w:rPr>
              <w:t>İş</w:t>
            </w:r>
            <w:proofErr w:type="spellEnd"/>
            <w:r>
              <w:rPr>
                <w:color w:val="221F1F"/>
              </w:rPr>
              <w:t xml:space="preserve"> </w:t>
            </w:r>
            <w:proofErr w:type="spellStart"/>
            <w:r>
              <w:rPr>
                <w:color w:val="221F1F"/>
              </w:rPr>
              <w:t>Birliği</w:t>
            </w:r>
            <w:proofErr w:type="spellEnd"/>
            <w:r>
              <w:rPr>
                <w:color w:val="221F1F"/>
              </w:rPr>
              <w:t xml:space="preserve"> </w:t>
            </w:r>
            <w:proofErr w:type="spellStart"/>
            <w:r>
              <w:rPr>
                <w:color w:val="221F1F"/>
              </w:rPr>
              <w:t>ve</w:t>
            </w:r>
            <w:proofErr w:type="spellEnd"/>
            <w:r>
              <w:rPr>
                <w:color w:val="221F1F"/>
              </w:rPr>
              <w:t xml:space="preserve"> </w:t>
            </w:r>
            <w:proofErr w:type="spellStart"/>
            <w:r>
              <w:rPr>
                <w:color w:val="221F1F"/>
              </w:rPr>
              <w:t>Kalkınma</w:t>
            </w:r>
            <w:proofErr w:type="spellEnd"/>
            <w:r>
              <w:rPr>
                <w:color w:val="221F1F"/>
              </w:rPr>
              <w:t xml:space="preserve"> </w:t>
            </w:r>
            <w:proofErr w:type="spellStart"/>
            <w:r>
              <w:rPr>
                <w:color w:val="221F1F"/>
              </w:rPr>
              <w:t>Teşkilatı</w:t>
            </w:r>
            <w:proofErr w:type="spellEnd"/>
            <w:r>
              <w:rPr>
                <w:color w:val="221F1F"/>
              </w:rPr>
              <w:t>)</w:t>
            </w:r>
          </w:p>
        </w:tc>
      </w:tr>
      <w:tr w:rsidR="00634877" w:rsidTr="00634877">
        <w:trPr>
          <w:trHeight w:val="391"/>
        </w:trPr>
        <w:tc>
          <w:tcPr>
            <w:tcW w:w="1254" w:type="dxa"/>
            <w:gridSpan w:val="2"/>
            <w:tcBorders>
              <w:top w:val="single" w:sz="8" w:space="0" w:color="FFFFFF"/>
              <w:bottom w:val="single" w:sz="12" w:space="0" w:color="FFFFFF"/>
            </w:tcBorders>
            <w:shd w:val="clear" w:color="auto" w:fill="ECECED"/>
          </w:tcPr>
          <w:p w:rsidR="00634877" w:rsidRDefault="00634877" w:rsidP="001B0C10">
            <w:pPr>
              <w:pStyle w:val="TableParagraph"/>
              <w:spacing w:before="89"/>
              <w:ind w:left="112"/>
              <w:rPr>
                <w:b/>
                <w:sz w:val="20"/>
              </w:rPr>
            </w:pPr>
            <w:r>
              <w:rPr>
                <w:b/>
                <w:color w:val="221F1F"/>
                <w:spacing w:val="-5"/>
                <w:sz w:val="20"/>
              </w:rPr>
              <w:t>OSB</w:t>
            </w:r>
          </w:p>
        </w:tc>
        <w:tc>
          <w:tcPr>
            <w:tcW w:w="6819" w:type="dxa"/>
            <w:tcBorders>
              <w:top w:val="single" w:sz="8" w:space="0" w:color="FFFFFF"/>
              <w:bottom w:val="single" w:sz="12" w:space="0" w:color="FFFFFF"/>
            </w:tcBorders>
            <w:shd w:val="clear" w:color="auto" w:fill="ECECED"/>
          </w:tcPr>
          <w:p w:rsidR="00634877" w:rsidRDefault="00634877" w:rsidP="001B0C10">
            <w:pPr>
              <w:pStyle w:val="TableParagraph"/>
              <w:spacing w:before="75"/>
              <w:ind w:left="231"/>
            </w:pPr>
            <w:r>
              <w:rPr>
                <w:color w:val="221F1F"/>
              </w:rPr>
              <w:t>:</w:t>
            </w:r>
            <w:r>
              <w:rPr>
                <w:color w:val="221F1F"/>
                <w:spacing w:val="-10"/>
              </w:rPr>
              <w:t xml:space="preserve"> </w:t>
            </w:r>
            <w:r>
              <w:rPr>
                <w:color w:val="221F1F"/>
              </w:rPr>
              <w:t>Organize</w:t>
            </w:r>
            <w:r>
              <w:rPr>
                <w:color w:val="221F1F"/>
                <w:spacing w:val="-8"/>
              </w:rPr>
              <w:t xml:space="preserve"> </w:t>
            </w:r>
            <w:proofErr w:type="spellStart"/>
            <w:r>
              <w:rPr>
                <w:color w:val="221F1F"/>
              </w:rPr>
              <w:t>Sanayi</w:t>
            </w:r>
            <w:proofErr w:type="spellEnd"/>
            <w:r>
              <w:rPr>
                <w:color w:val="221F1F"/>
                <w:spacing w:val="-6"/>
              </w:rPr>
              <w:t xml:space="preserve"> </w:t>
            </w:r>
            <w:proofErr w:type="spellStart"/>
            <w:r>
              <w:rPr>
                <w:color w:val="221F1F"/>
                <w:spacing w:val="-2"/>
              </w:rPr>
              <w:t>Bölgesi</w:t>
            </w:r>
            <w:proofErr w:type="spellEnd"/>
          </w:p>
        </w:tc>
      </w:tr>
      <w:tr w:rsidR="00634877" w:rsidTr="00634877">
        <w:trPr>
          <w:trHeight w:val="391"/>
        </w:trPr>
        <w:tc>
          <w:tcPr>
            <w:tcW w:w="1254" w:type="dxa"/>
            <w:gridSpan w:val="2"/>
            <w:tcBorders>
              <w:top w:val="single" w:sz="12" w:space="0" w:color="FFFFFF"/>
              <w:bottom w:val="single" w:sz="8" w:space="0" w:color="FFFFFF"/>
            </w:tcBorders>
            <w:shd w:val="clear" w:color="auto" w:fill="D1D2D3"/>
          </w:tcPr>
          <w:p w:rsidR="00634877" w:rsidRDefault="00634877" w:rsidP="001B0C10">
            <w:pPr>
              <w:pStyle w:val="TableParagraph"/>
              <w:spacing w:before="85"/>
              <w:ind w:left="112"/>
              <w:rPr>
                <w:b/>
                <w:sz w:val="20"/>
              </w:rPr>
            </w:pPr>
            <w:r>
              <w:rPr>
                <w:b/>
                <w:color w:val="221F1F"/>
                <w:spacing w:val="-5"/>
                <w:sz w:val="20"/>
              </w:rPr>
              <w:t>ÖBA</w:t>
            </w:r>
          </w:p>
        </w:tc>
        <w:tc>
          <w:tcPr>
            <w:tcW w:w="6819" w:type="dxa"/>
            <w:tcBorders>
              <w:top w:val="single" w:sz="12" w:space="0" w:color="FFFFFF"/>
              <w:bottom w:val="single" w:sz="8" w:space="0" w:color="FFFFFF"/>
            </w:tcBorders>
            <w:shd w:val="clear" w:color="auto" w:fill="D1D2D3"/>
          </w:tcPr>
          <w:p w:rsidR="00634877" w:rsidRDefault="00634877" w:rsidP="001B0C10">
            <w:pPr>
              <w:pStyle w:val="TableParagraph"/>
              <w:spacing w:before="71"/>
              <w:ind w:left="231"/>
            </w:pPr>
            <w:r>
              <w:rPr>
                <w:color w:val="221F1F"/>
              </w:rPr>
              <w:t>:</w:t>
            </w:r>
            <w:r>
              <w:rPr>
                <w:color w:val="221F1F"/>
                <w:spacing w:val="-7"/>
              </w:rPr>
              <w:t xml:space="preserve"> </w:t>
            </w:r>
            <w:proofErr w:type="spellStart"/>
            <w:r>
              <w:rPr>
                <w:color w:val="221F1F"/>
              </w:rPr>
              <w:t>Öğretmen</w:t>
            </w:r>
            <w:proofErr w:type="spellEnd"/>
            <w:r>
              <w:rPr>
                <w:color w:val="221F1F"/>
                <w:spacing w:val="-6"/>
              </w:rPr>
              <w:t xml:space="preserve"> </w:t>
            </w:r>
            <w:proofErr w:type="spellStart"/>
            <w:r>
              <w:rPr>
                <w:color w:val="221F1F"/>
              </w:rPr>
              <w:t>Bilişim</w:t>
            </w:r>
            <w:proofErr w:type="spellEnd"/>
            <w:r>
              <w:rPr>
                <w:color w:val="221F1F"/>
                <w:spacing w:val="-10"/>
              </w:rPr>
              <w:t xml:space="preserve"> </w:t>
            </w:r>
            <w:proofErr w:type="spellStart"/>
            <w:r>
              <w:rPr>
                <w:color w:val="221F1F"/>
                <w:spacing w:val="-5"/>
              </w:rPr>
              <w:t>Ağı</w:t>
            </w:r>
            <w:proofErr w:type="spellEnd"/>
          </w:p>
        </w:tc>
      </w:tr>
      <w:tr w:rsidR="00634877" w:rsidTr="00634877">
        <w:trPr>
          <w:trHeight w:val="587"/>
        </w:trPr>
        <w:tc>
          <w:tcPr>
            <w:tcW w:w="1254" w:type="dxa"/>
            <w:gridSpan w:val="2"/>
            <w:tcBorders>
              <w:top w:val="single" w:sz="8" w:space="0" w:color="FFFFFF"/>
              <w:bottom w:val="single" w:sz="8" w:space="0" w:color="FFFFFF"/>
            </w:tcBorders>
            <w:shd w:val="clear" w:color="auto" w:fill="ECECED"/>
          </w:tcPr>
          <w:p w:rsidR="00634877" w:rsidRDefault="00634877" w:rsidP="001B0C10">
            <w:pPr>
              <w:pStyle w:val="TableParagraph"/>
              <w:spacing w:before="89"/>
              <w:ind w:left="112"/>
              <w:rPr>
                <w:b/>
                <w:sz w:val="20"/>
              </w:rPr>
            </w:pPr>
            <w:r>
              <w:rPr>
                <w:b/>
                <w:color w:val="221F1F"/>
                <w:spacing w:val="-2"/>
                <w:sz w:val="20"/>
              </w:rPr>
              <w:t>PESTLE</w:t>
            </w:r>
          </w:p>
        </w:tc>
        <w:tc>
          <w:tcPr>
            <w:tcW w:w="6819" w:type="dxa"/>
            <w:tcBorders>
              <w:top w:val="single" w:sz="8" w:space="0" w:color="FFFFFF"/>
              <w:bottom w:val="single" w:sz="8" w:space="0" w:color="FFFFFF"/>
            </w:tcBorders>
            <w:shd w:val="clear" w:color="auto" w:fill="ECECED"/>
          </w:tcPr>
          <w:p w:rsidR="00634877" w:rsidRDefault="00634877" w:rsidP="001B0C10">
            <w:pPr>
              <w:pStyle w:val="TableParagraph"/>
              <w:spacing w:before="63" w:line="252" w:lineRule="exact"/>
              <w:ind w:left="231"/>
            </w:pPr>
            <w:r>
              <w:rPr>
                <w:color w:val="221F1F"/>
              </w:rPr>
              <w:t>:</w:t>
            </w:r>
            <w:r>
              <w:rPr>
                <w:color w:val="221F1F"/>
                <w:spacing w:val="-10"/>
              </w:rPr>
              <w:t xml:space="preserve"> </w:t>
            </w:r>
            <w:proofErr w:type="spellStart"/>
            <w:r>
              <w:rPr>
                <w:color w:val="221F1F"/>
              </w:rPr>
              <w:t>Politik</w:t>
            </w:r>
            <w:proofErr w:type="spellEnd"/>
            <w:r>
              <w:rPr>
                <w:color w:val="221F1F"/>
              </w:rPr>
              <w:t>,</w:t>
            </w:r>
            <w:r>
              <w:rPr>
                <w:color w:val="221F1F"/>
                <w:spacing w:val="-11"/>
              </w:rPr>
              <w:t xml:space="preserve"> </w:t>
            </w:r>
            <w:proofErr w:type="spellStart"/>
            <w:r>
              <w:rPr>
                <w:color w:val="221F1F"/>
              </w:rPr>
              <w:t>Ekonomik</w:t>
            </w:r>
            <w:proofErr w:type="spellEnd"/>
            <w:r>
              <w:rPr>
                <w:color w:val="221F1F"/>
              </w:rPr>
              <w:t>,</w:t>
            </w:r>
            <w:r>
              <w:rPr>
                <w:color w:val="221F1F"/>
                <w:spacing w:val="-10"/>
              </w:rPr>
              <w:t xml:space="preserve"> </w:t>
            </w:r>
            <w:proofErr w:type="spellStart"/>
            <w:r>
              <w:rPr>
                <w:color w:val="221F1F"/>
              </w:rPr>
              <w:t>Sosyolojik</w:t>
            </w:r>
            <w:proofErr w:type="spellEnd"/>
            <w:r>
              <w:rPr>
                <w:color w:val="221F1F"/>
              </w:rPr>
              <w:t>,</w:t>
            </w:r>
            <w:r>
              <w:rPr>
                <w:color w:val="221F1F"/>
                <w:spacing w:val="-10"/>
              </w:rPr>
              <w:t xml:space="preserve"> </w:t>
            </w:r>
            <w:proofErr w:type="spellStart"/>
            <w:r>
              <w:rPr>
                <w:color w:val="221F1F"/>
              </w:rPr>
              <w:t>Teknolojik</w:t>
            </w:r>
            <w:proofErr w:type="spellEnd"/>
            <w:r>
              <w:rPr>
                <w:color w:val="221F1F"/>
              </w:rPr>
              <w:t>,</w:t>
            </w:r>
            <w:r>
              <w:rPr>
                <w:color w:val="221F1F"/>
                <w:spacing w:val="-10"/>
              </w:rPr>
              <w:t xml:space="preserve"> </w:t>
            </w:r>
            <w:proofErr w:type="spellStart"/>
            <w:r>
              <w:rPr>
                <w:color w:val="221F1F"/>
              </w:rPr>
              <w:t>Yasal</w:t>
            </w:r>
            <w:proofErr w:type="spellEnd"/>
            <w:r>
              <w:rPr>
                <w:color w:val="221F1F"/>
                <w:spacing w:val="-9"/>
              </w:rPr>
              <w:t xml:space="preserve"> </w:t>
            </w:r>
            <w:proofErr w:type="spellStart"/>
            <w:r>
              <w:rPr>
                <w:color w:val="221F1F"/>
              </w:rPr>
              <w:t>ve</w:t>
            </w:r>
            <w:proofErr w:type="spellEnd"/>
            <w:r>
              <w:rPr>
                <w:color w:val="221F1F"/>
                <w:spacing w:val="-12"/>
              </w:rPr>
              <w:t xml:space="preserve"> </w:t>
            </w:r>
            <w:proofErr w:type="spellStart"/>
            <w:r>
              <w:rPr>
                <w:color w:val="221F1F"/>
              </w:rPr>
              <w:t>Ekolojik</w:t>
            </w:r>
            <w:proofErr w:type="spellEnd"/>
            <w:r>
              <w:rPr>
                <w:color w:val="221F1F"/>
              </w:rPr>
              <w:t xml:space="preserve"> </w:t>
            </w:r>
            <w:proofErr w:type="spellStart"/>
            <w:r>
              <w:rPr>
                <w:color w:val="221F1F"/>
                <w:spacing w:val="-2"/>
              </w:rPr>
              <w:t>Analiz</w:t>
            </w:r>
            <w:proofErr w:type="spellEnd"/>
          </w:p>
        </w:tc>
      </w:tr>
      <w:tr w:rsidR="00634877" w:rsidTr="00634877">
        <w:trPr>
          <w:trHeight w:val="395"/>
        </w:trPr>
        <w:tc>
          <w:tcPr>
            <w:tcW w:w="1254" w:type="dxa"/>
            <w:gridSpan w:val="2"/>
            <w:tcBorders>
              <w:top w:val="single" w:sz="8" w:space="0" w:color="FFFFFF"/>
              <w:bottom w:val="single" w:sz="8" w:space="0" w:color="FFFFFF"/>
            </w:tcBorders>
            <w:shd w:val="clear" w:color="auto" w:fill="D1D2D3"/>
          </w:tcPr>
          <w:p w:rsidR="00634877" w:rsidRDefault="00634877" w:rsidP="001B0C10">
            <w:pPr>
              <w:pStyle w:val="TableParagraph"/>
              <w:spacing w:before="89"/>
              <w:ind w:left="112"/>
              <w:rPr>
                <w:b/>
                <w:sz w:val="20"/>
              </w:rPr>
            </w:pPr>
            <w:r>
              <w:rPr>
                <w:b/>
                <w:color w:val="221F1F"/>
                <w:spacing w:val="-5"/>
                <w:sz w:val="20"/>
              </w:rPr>
              <w:t>PG</w:t>
            </w:r>
          </w:p>
        </w:tc>
        <w:tc>
          <w:tcPr>
            <w:tcW w:w="6819" w:type="dxa"/>
            <w:tcBorders>
              <w:top w:val="single" w:sz="8" w:space="0" w:color="FFFFFF"/>
              <w:bottom w:val="single" w:sz="8" w:space="0" w:color="FFFFFF"/>
            </w:tcBorders>
            <w:shd w:val="clear" w:color="auto" w:fill="D1D2D3"/>
          </w:tcPr>
          <w:p w:rsidR="00634877" w:rsidRDefault="00634877" w:rsidP="001B0C10">
            <w:pPr>
              <w:pStyle w:val="TableParagraph"/>
              <w:spacing w:before="75"/>
              <w:ind w:left="231"/>
            </w:pPr>
            <w:r>
              <w:rPr>
                <w:color w:val="221F1F"/>
              </w:rPr>
              <w:t>:</w:t>
            </w:r>
            <w:r>
              <w:rPr>
                <w:color w:val="221F1F"/>
                <w:spacing w:val="-12"/>
              </w:rPr>
              <w:t xml:space="preserve"> </w:t>
            </w:r>
            <w:proofErr w:type="spellStart"/>
            <w:r>
              <w:rPr>
                <w:color w:val="221F1F"/>
              </w:rPr>
              <w:t>Performans</w:t>
            </w:r>
            <w:proofErr w:type="spellEnd"/>
            <w:r>
              <w:rPr>
                <w:color w:val="221F1F"/>
                <w:spacing w:val="-9"/>
              </w:rPr>
              <w:t xml:space="preserve"> </w:t>
            </w:r>
            <w:proofErr w:type="spellStart"/>
            <w:r>
              <w:rPr>
                <w:color w:val="221F1F"/>
                <w:spacing w:val="-2"/>
              </w:rPr>
              <w:t>Göstergesi</w:t>
            </w:r>
            <w:proofErr w:type="spellEnd"/>
          </w:p>
        </w:tc>
      </w:tr>
      <w:tr w:rsidR="00634877" w:rsidTr="00634877">
        <w:trPr>
          <w:trHeight w:val="406"/>
        </w:trPr>
        <w:tc>
          <w:tcPr>
            <w:tcW w:w="1254" w:type="dxa"/>
            <w:gridSpan w:val="2"/>
            <w:tcBorders>
              <w:top w:val="single" w:sz="8" w:space="0" w:color="FFFFFF"/>
            </w:tcBorders>
            <w:shd w:val="clear" w:color="auto" w:fill="ECECED"/>
          </w:tcPr>
          <w:p w:rsidR="00634877" w:rsidRDefault="00634877" w:rsidP="001B0C10">
            <w:pPr>
              <w:pStyle w:val="TableParagraph"/>
              <w:spacing w:before="89"/>
              <w:ind w:left="112"/>
              <w:rPr>
                <w:b/>
                <w:sz w:val="20"/>
              </w:rPr>
            </w:pPr>
            <w:r>
              <w:rPr>
                <w:b/>
                <w:color w:val="221F1F"/>
                <w:spacing w:val="-5"/>
                <w:sz w:val="20"/>
              </w:rPr>
              <w:t>RAM</w:t>
            </w:r>
          </w:p>
        </w:tc>
        <w:tc>
          <w:tcPr>
            <w:tcW w:w="6819" w:type="dxa"/>
            <w:tcBorders>
              <w:top w:val="single" w:sz="8" w:space="0" w:color="FFFFFF"/>
            </w:tcBorders>
            <w:shd w:val="clear" w:color="auto" w:fill="ECECED"/>
          </w:tcPr>
          <w:p w:rsidR="00634877" w:rsidRDefault="00634877" w:rsidP="001B0C10">
            <w:pPr>
              <w:pStyle w:val="TableParagraph"/>
              <w:spacing w:before="75"/>
              <w:ind w:left="231"/>
            </w:pPr>
            <w:r>
              <w:rPr>
                <w:color w:val="221F1F"/>
              </w:rPr>
              <w:t>:</w:t>
            </w:r>
            <w:r>
              <w:rPr>
                <w:color w:val="221F1F"/>
                <w:spacing w:val="-7"/>
              </w:rPr>
              <w:t xml:space="preserve"> </w:t>
            </w:r>
            <w:proofErr w:type="spellStart"/>
            <w:r>
              <w:rPr>
                <w:color w:val="221F1F"/>
              </w:rPr>
              <w:t>Rehberlik</w:t>
            </w:r>
            <w:proofErr w:type="spellEnd"/>
            <w:r>
              <w:rPr>
                <w:color w:val="221F1F"/>
                <w:spacing w:val="-7"/>
              </w:rPr>
              <w:t xml:space="preserve"> </w:t>
            </w:r>
            <w:proofErr w:type="spellStart"/>
            <w:r>
              <w:rPr>
                <w:color w:val="221F1F"/>
              </w:rPr>
              <w:t>Araştırma</w:t>
            </w:r>
            <w:proofErr w:type="spellEnd"/>
            <w:r>
              <w:rPr>
                <w:color w:val="221F1F"/>
                <w:spacing w:val="-3"/>
              </w:rPr>
              <w:t xml:space="preserve"> </w:t>
            </w:r>
            <w:proofErr w:type="spellStart"/>
            <w:r>
              <w:rPr>
                <w:color w:val="221F1F"/>
                <w:spacing w:val="-2"/>
              </w:rPr>
              <w:t>Merkezi</w:t>
            </w:r>
            <w:proofErr w:type="spellEnd"/>
          </w:p>
        </w:tc>
      </w:tr>
      <w:tr w:rsidR="00634877" w:rsidTr="00634877">
        <w:trPr>
          <w:trHeight w:val="416"/>
        </w:trPr>
        <w:tc>
          <w:tcPr>
            <w:tcW w:w="1254" w:type="dxa"/>
            <w:gridSpan w:val="2"/>
            <w:shd w:val="clear" w:color="auto" w:fill="ECECED"/>
          </w:tcPr>
          <w:p w:rsidR="00634877" w:rsidRDefault="00634877" w:rsidP="001B0C10">
            <w:pPr>
              <w:pStyle w:val="TableParagraph"/>
              <w:spacing w:before="100"/>
              <w:ind w:left="112"/>
              <w:rPr>
                <w:b/>
                <w:sz w:val="20"/>
              </w:rPr>
            </w:pPr>
            <w:r>
              <w:rPr>
                <w:b/>
                <w:color w:val="221F1F"/>
                <w:spacing w:val="-5"/>
                <w:sz w:val="20"/>
              </w:rPr>
              <w:t>STK</w:t>
            </w:r>
          </w:p>
        </w:tc>
        <w:tc>
          <w:tcPr>
            <w:tcW w:w="6819" w:type="dxa"/>
            <w:shd w:val="clear" w:color="auto" w:fill="ECECED"/>
          </w:tcPr>
          <w:p w:rsidR="00634877" w:rsidRDefault="00634877" w:rsidP="001B0C10">
            <w:pPr>
              <w:pStyle w:val="TableParagraph"/>
              <w:spacing w:before="86"/>
              <w:ind w:left="231"/>
            </w:pPr>
            <w:r>
              <w:rPr>
                <w:color w:val="221F1F"/>
              </w:rPr>
              <w:t>:</w:t>
            </w:r>
            <w:r>
              <w:rPr>
                <w:color w:val="221F1F"/>
                <w:spacing w:val="-8"/>
              </w:rPr>
              <w:t xml:space="preserve"> </w:t>
            </w:r>
            <w:proofErr w:type="spellStart"/>
            <w:r>
              <w:rPr>
                <w:color w:val="221F1F"/>
              </w:rPr>
              <w:t>Sivil</w:t>
            </w:r>
            <w:proofErr w:type="spellEnd"/>
            <w:r>
              <w:rPr>
                <w:color w:val="221F1F"/>
                <w:spacing w:val="-10"/>
              </w:rPr>
              <w:t xml:space="preserve"> </w:t>
            </w:r>
            <w:proofErr w:type="spellStart"/>
            <w:r>
              <w:rPr>
                <w:color w:val="221F1F"/>
              </w:rPr>
              <w:t>Toplum</w:t>
            </w:r>
            <w:proofErr w:type="spellEnd"/>
            <w:r>
              <w:rPr>
                <w:color w:val="221F1F"/>
                <w:spacing w:val="-11"/>
              </w:rPr>
              <w:t xml:space="preserve"> </w:t>
            </w:r>
            <w:proofErr w:type="spellStart"/>
            <w:r>
              <w:rPr>
                <w:color w:val="221F1F"/>
                <w:spacing w:val="-2"/>
              </w:rPr>
              <w:t>Kuruluşu</w:t>
            </w:r>
            <w:proofErr w:type="spellEnd"/>
          </w:p>
        </w:tc>
      </w:tr>
      <w:tr w:rsidR="00634877" w:rsidTr="00634877">
        <w:trPr>
          <w:trHeight w:val="597"/>
        </w:trPr>
        <w:tc>
          <w:tcPr>
            <w:tcW w:w="1254" w:type="dxa"/>
            <w:gridSpan w:val="2"/>
            <w:tcBorders>
              <w:bottom w:val="single" w:sz="8" w:space="0" w:color="FFFFFF"/>
            </w:tcBorders>
            <w:shd w:val="clear" w:color="auto" w:fill="ECECED"/>
          </w:tcPr>
          <w:p w:rsidR="00634877" w:rsidRDefault="00634877" w:rsidP="001B0C10">
            <w:pPr>
              <w:pStyle w:val="TableParagraph"/>
              <w:spacing w:before="99"/>
              <w:ind w:left="112"/>
              <w:rPr>
                <w:b/>
                <w:sz w:val="20"/>
              </w:rPr>
            </w:pPr>
            <w:r>
              <w:rPr>
                <w:b/>
                <w:color w:val="221F1F"/>
                <w:spacing w:val="-2"/>
                <w:sz w:val="20"/>
              </w:rPr>
              <w:t>TEFBİS</w:t>
            </w:r>
          </w:p>
        </w:tc>
        <w:tc>
          <w:tcPr>
            <w:tcW w:w="6819" w:type="dxa"/>
            <w:tcBorders>
              <w:bottom w:val="single" w:sz="8" w:space="0" w:color="FFFFFF"/>
            </w:tcBorders>
            <w:shd w:val="clear" w:color="auto" w:fill="ECECED"/>
          </w:tcPr>
          <w:p w:rsidR="00634877" w:rsidRDefault="00634877" w:rsidP="001B0C10">
            <w:pPr>
              <w:pStyle w:val="TableParagraph"/>
              <w:spacing w:before="73" w:line="252" w:lineRule="exact"/>
              <w:ind w:left="231"/>
            </w:pPr>
            <w:r>
              <w:rPr>
                <w:color w:val="221F1F"/>
              </w:rPr>
              <w:t>:</w:t>
            </w:r>
            <w:r>
              <w:rPr>
                <w:color w:val="221F1F"/>
                <w:spacing w:val="-14"/>
              </w:rPr>
              <w:t xml:space="preserve"> </w:t>
            </w:r>
            <w:proofErr w:type="spellStart"/>
            <w:r>
              <w:rPr>
                <w:color w:val="221F1F"/>
              </w:rPr>
              <w:t>Türkiye’de</w:t>
            </w:r>
            <w:proofErr w:type="spellEnd"/>
            <w:r>
              <w:rPr>
                <w:color w:val="221F1F"/>
                <w:spacing w:val="-14"/>
              </w:rPr>
              <w:t xml:space="preserve"> </w:t>
            </w:r>
            <w:proofErr w:type="spellStart"/>
            <w:r>
              <w:rPr>
                <w:color w:val="221F1F"/>
              </w:rPr>
              <w:t>Eğitimin</w:t>
            </w:r>
            <w:proofErr w:type="spellEnd"/>
            <w:r>
              <w:rPr>
                <w:color w:val="221F1F"/>
                <w:spacing w:val="-14"/>
              </w:rPr>
              <w:t xml:space="preserve"> </w:t>
            </w:r>
            <w:proofErr w:type="spellStart"/>
            <w:r>
              <w:rPr>
                <w:color w:val="221F1F"/>
              </w:rPr>
              <w:t>Finansmanı</w:t>
            </w:r>
            <w:proofErr w:type="spellEnd"/>
            <w:r>
              <w:rPr>
                <w:color w:val="221F1F"/>
                <w:spacing w:val="-13"/>
              </w:rPr>
              <w:t xml:space="preserve"> </w:t>
            </w:r>
            <w:proofErr w:type="spellStart"/>
            <w:r>
              <w:rPr>
                <w:color w:val="221F1F"/>
              </w:rPr>
              <w:t>ve</w:t>
            </w:r>
            <w:proofErr w:type="spellEnd"/>
            <w:r>
              <w:rPr>
                <w:color w:val="221F1F"/>
                <w:spacing w:val="-14"/>
              </w:rPr>
              <w:t xml:space="preserve"> </w:t>
            </w:r>
            <w:proofErr w:type="spellStart"/>
            <w:r>
              <w:rPr>
                <w:color w:val="221F1F"/>
              </w:rPr>
              <w:t>Eğitim</w:t>
            </w:r>
            <w:proofErr w:type="spellEnd"/>
            <w:r>
              <w:rPr>
                <w:color w:val="221F1F"/>
                <w:spacing w:val="-14"/>
              </w:rPr>
              <w:t xml:space="preserve"> </w:t>
            </w:r>
            <w:proofErr w:type="spellStart"/>
            <w:r>
              <w:rPr>
                <w:color w:val="221F1F"/>
              </w:rPr>
              <w:t>Harcamaları</w:t>
            </w:r>
            <w:proofErr w:type="spellEnd"/>
            <w:r>
              <w:rPr>
                <w:color w:val="221F1F"/>
                <w:spacing w:val="-14"/>
              </w:rPr>
              <w:t xml:space="preserve"> </w:t>
            </w:r>
            <w:proofErr w:type="spellStart"/>
            <w:r>
              <w:rPr>
                <w:color w:val="221F1F"/>
              </w:rPr>
              <w:t>Bilgi</w:t>
            </w:r>
            <w:proofErr w:type="spellEnd"/>
            <w:r>
              <w:rPr>
                <w:color w:val="221F1F"/>
              </w:rPr>
              <w:t xml:space="preserve"> </w:t>
            </w:r>
            <w:proofErr w:type="spellStart"/>
            <w:r>
              <w:rPr>
                <w:color w:val="221F1F"/>
              </w:rPr>
              <w:t>Yönetim</w:t>
            </w:r>
            <w:proofErr w:type="spellEnd"/>
            <w:r>
              <w:rPr>
                <w:color w:val="221F1F"/>
                <w:spacing w:val="-12"/>
              </w:rPr>
              <w:t xml:space="preserve"> </w:t>
            </w:r>
            <w:proofErr w:type="spellStart"/>
            <w:r>
              <w:rPr>
                <w:color w:val="221F1F"/>
              </w:rPr>
              <w:t>Sistemi</w:t>
            </w:r>
            <w:proofErr w:type="spellEnd"/>
          </w:p>
        </w:tc>
      </w:tr>
      <w:tr w:rsidR="00634877" w:rsidTr="00634877">
        <w:trPr>
          <w:trHeight w:val="398"/>
        </w:trPr>
        <w:tc>
          <w:tcPr>
            <w:tcW w:w="1254" w:type="dxa"/>
            <w:gridSpan w:val="2"/>
            <w:tcBorders>
              <w:top w:val="single" w:sz="8" w:space="0" w:color="FFFFFF"/>
              <w:bottom w:val="single" w:sz="12" w:space="0" w:color="FFFFFF"/>
            </w:tcBorders>
            <w:shd w:val="clear" w:color="auto" w:fill="D1D2D3"/>
          </w:tcPr>
          <w:p w:rsidR="00634877" w:rsidRDefault="00634877" w:rsidP="001B0C10">
            <w:pPr>
              <w:pStyle w:val="TableParagraph"/>
              <w:spacing w:before="93"/>
              <w:ind w:left="112"/>
              <w:rPr>
                <w:b/>
                <w:sz w:val="20"/>
              </w:rPr>
            </w:pPr>
            <w:r>
              <w:rPr>
                <w:b/>
                <w:color w:val="221F1F"/>
                <w:spacing w:val="-2"/>
                <w:sz w:val="20"/>
              </w:rPr>
              <w:t>TÜBİTAK</w:t>
            </w:r>
          </w:p>
        </w:tc>
        <w:tc>
          <w:tcPr>
            <w:tcW w:w="6819" w:type="dxa"/>
            <w:tcBorders>
              <w:top w:val="single" w:sz="8" w:space="0" w:color="FFFFFF"/>
              <w:bottom w:val="single" w:sz="12" w:space="0" w:color="FFFFFF"/>
            </w:tcBorders>
            <w:shd w:val="clear" w:color="auto" w:fill="D1D2D3"/>
          </w:tcPr>
          <w:p w:rsidR="00634877" w:rsidRDefault="00634877" w:rsidP="001B0C10">
            <w:pPr>
              <w:pStyle w:val="TableParagraph"/>
              <w:spacing w:before="80"/>
              <w:ind w:left="231"/>
            </w:pPr>
            <w:r>
              <w:rPr>
                <w:color w:val="221F1F"/>
              </w:rPr>
              <w:t>:</w:t>
            </w:r>
            <w:r>
              <w:rPr>
                <w:color w:val="221F1F"/>
                <w:spacing w:val="-14"/>
              </w:rPr>
              <w:t xml:space="preserve"> </w:t>
            </w:r>
            <w:proofErr w:type="spellStart"/>
            <w:r>
              <w:rPr>
                <w:color w:val="221F1F"/>
              </w:rPr>
              <w:t>Türkiye</w:t>
            </w:r>
            <w:proofErr w:type="spellEnd"/>
            <w:r>
              <w:rPr>
                <w:color w:val="221F1F"/>
                <w:spacing w:val="-14"/>
              </w:rPr>
              <w:t xml:space="preserve"> </w:t>
            </w:r>
            <w:proofErr w:type="spellStart"/>
            <w:r>
              <w:rPr>
                <w:color w:val="221F1F"/>
              </w:rPr>
              <w:t>Bilimsel</w:t>
            </w:r>
            <w:proofErr w:type="spellEnd"/>
            <w:r>
              <w:rPr>
                <w:color w:val="221F1F"/>
                <w:spacing w:val="-14"/>
              </w:rPr>
              <w:t xml:space="preserve"> </w:t>
            </w:r>
            <w:proofErr w:type="spellStart"/>
            <w:r>
              <w:rPr>
                <w:color w:val="221F1F"/>
              </w:rPr>
              <w:t>ve</w:t>
            </w:r>
            <w:proofErr w:type="spellEnd"/>
            <w:r>
              <w:rPr>
                <w:color w:val="221F1F"/>
                <w:spacing w:val="-13"/>
              </w:rPr>
              <w:t xml:space="preserve"> </w:t>
            </w:r>
            <w:proofErr w:type="spellStart"/>
            <w:r>
              <w:rPr>
                <w:color w:val="221F1F"/>
              </w:rPr>
              <w:t>Teknolojik</w:t>
            </w:r>
            <w:proofErr w:type="spellEnd"/>
            <w:r>
              <w:rPr>
                <w:color w:val="221F1F"/>
                <w:spacing w:val="-14"/>
              </w:rPr>
              <w:t xml:space="preserve"> </w:t>
            </w:r>
            <w:proofErr w:type="spellStart"/>
            <w:r>
              <w:rPr>
                <w:color w:val="221F1F"/>
              </w:rPr>
              <w:t>Araştırma</w:t>
            </w:r>
            <w:proofErr w:type="spellEnd"/>
            <w:r>
              <w:rPr>
                <w:color w:val="221F1F"/>
                <w:spacing w:val="-12"/>
              </w:rPr>
              <w:t xml:space="preserve"> </w:t>
            </w:r>
            <w:proofErr w:type="spellStart"/>
            <w:r>
              <w:rPr>
                <w:color w:val="221F1F"/>
                <w:spacing w:val="-2"/>
              </w:rPr>
              <w:t>Kurulu</w:t>
            </w:r>
            <w:proofErr w:type="spellEnd"/>
          </w:p>
        </w:tc>
      </w:tr>
      <w:tr w:rsidR="00634877" w:rsidTr="00634877">
        <w:trPr>
          <w:trHeight w:val="398"/>
        </w:trPr>
        <w:tc>
          <w:tcPr>
            <w:tcW w:w="1254" w:type="dxa"/>
            <w:gridSpan w:val="2"/>
            <w:tcBorders>
              <w:top w:val="single" w:sz="12" w:space="0" w:color="FFFFFF"/>
              <w:bottom w:val="single" w:sz="8" w:space="0" w:color="FFFFFF"/>
            </w:tcBorders>
            <w:shd w:val="clear" w:color="auto" w:fill="ECECED"/>
          </w:tcPr>
          <w:p w:rsidR="00634877" w:rsidRDefault="00634877" w:rsidP="001B0C10">
            <w:pPr>
              <w:pStyle w:val="TableParagraph"/>
              <w:spacing w:before="90"/>
              <w:ind w:left="112"/>
              <w:rPr>
                <w:b/>
                <w:sz w:val="20"/>
              </w:rPr>
            </w:pPr>
            <w:r>
              <w:rPr>
                <w:b/>
                <w:color w:val="221F1F"/>
                <w:spacing w:val="-5"/>
                <w:sz w:val="20"/>
              </w:rPr>
              <w:t>TYÇ</w:t>
            </w:r>
          </w:p>
        </w:tc>
        <w:tc>
          <w:tcPr>
            <w:tcW w:w="6819" w:type="dxa"/>
            <w:tcBorders>
              <w:top w:val="single" w:sz="12" w:space="0" w:color="FFFFFF"/>
              <w:bottom w:val="single" w:sz="8" w:space="0" w:color="FFFFFF"/>
            </w:tcBorders>
            <w:shd w:val="clear" w:color="auto" w:fill="ECECED"/>
          </w:tcPr>
          <w:p w:rsidR="00634877" w:rsidRDefault="00634877" w:rsidP="001B0C10">
            <w:pPr>
              <w:pStyle w:val="TableParagraph"/>
              <w:spacing w:before="73"/>
              <w:ind w:left="231"/>
            </w:pPr>
            <w:r>
              <w:rPr>
                <w:color w:val="221F1F"/>
                <w:spacing w:val="-2"/>
              </w:rPr>
              <w:t>:</w:t>
            </w:r>
            <w:r>
              <w:rPr>
                <w:color w:val="221F1F"/>
                <w:spacing w:val="-8"/>
              </w:rPr>
              <w:t xml:space="preserve"> </w:t>
            </w:r>
            <w:proofErr w:type="spellStart"/>
            <w:r>
              <w:rPr>
                <w:color w:val="221F1F"/>
                <w:spacing w:val="-2"/>
              </w:rPr>
              <w:t>Türkiye</w:t>
            </w:r>
            <w:proofErr w:type="spellEnd"/>
            <w:r>
              <w:rPr>
                <w:color w:val="221F1F"/>
                <w:spacing w:val="-4"/>
              </w:rPr>
              <w:t xml:space="preserve"> </w:t>
            </w:r>
            <w:proofErr w:type="spellStart"/>
            <w:r>
              <w:rPr>
                <w:color w:val="221F1F"/>
                <w:spacing w:val="-2"/>
              </w:rPr>
              <w:t>Yeterlilikler</w:t>
            </w:r>
            <w:proofErr w:type="spellEnd"/>
            <w:r>
              <w:rPr>
                <w:color w:val="221F1F"/>
                <w:spacing w:val="-3"/>
              </w:rPr>
              <w:t xml:space="preserve"> </w:t>
            </w:r>
            <w:proofErr w:type="spellStart"/>
            <w:r>
              <w:rPr>
                <w:color w:val="221F1F"/>
                <w:spacing w:val="-2"/>
              </w:rPr>
              <w:t>Çerçevesi</w:t>
            </w:r>
            <w:proofErr w:type="spellEnd"/>
          </w:p>
        </w:tc>
      </w:tr>
      <w:tr w:rsidR="00634877" w:rsidTr="00634877">
        <w:trPr>
          <w:trHeight w:val="581"/>
        </w:trPr>
        <w:tc>
          <w:tcPr>
            <w:tcW w:w="1254" w:type="dxa"/>
            <w:gridSpan w:val="2"/>
            <w:tcBorders>
              <w:top w:val="single" w:sz="8" w:space="0" w:color="FFFFFF"/>
              <w:bottom w:val="single" w:sz="12" w:space="0" w:color="FFFFFF"/>
            </w:tcBorders>
            <w:shd w:val="clear" w:color="auto" w:fill="D1D2D3"/>
          </w:tcPr>
          <w:p w:rsidR="00634877" w:rsidRDefault="00634877" w:rsidP="001B0C10">
            <w:pPr>
              <w:pStyle w:val="TableParagraph"/>
              <w:spacing w:before="94"/>
              <w:ind w:left="112"/>
              <w:rPr>
                <w:b/>
                <w:sz w:val="20"/>
              </w:rPr>
            </w:pPr>
            <w:r>
              <w:rPr>
                <w:b/>
                <w:color w:val="221F1F"/>
                <w:spacing w:val="-5"/>
                <w:sz w:val="20"/>
              </w:rPr>
              <w:t>TYT</w:t>
            </w:r>
          </w:p>
        </w:tc>
        <w:tc>
          <w:tcPr>
            <w:tcW w:w="6819" w:type="dxa"/>
            <w:tcBorders>
              <w:top w:val="single" w:sz="8" w:space="0" w:color="FFFFFF"/>
              <w:bottom w:val="single" w:sz="12" w:space="0" w:color="FFFFFF"/>
            </w:tcBorders>
            <w:shd w:val="clear" w:color="auto" w:fill="D1D2D3"/>
          </w:tcPr>
          <w:p w:rsidR="00634877" w:rsidRDefault="00634877" w:rsidP="001B0C10">
            <w:pPr>
              <w:pStyle w:val="TableParagraph"/>
              <w:spacing w:before="80"/>
              <w:ind w:left="231"/>
            </w:pPr>
            <w:r>
              <w:rPr>
                <w:color w:val="221F1F"/>
                <w:spacing w:val="-2"/>
              </w:rPr>
              <w:t>:</w:t>
            </w:r>
            <w:r>
              <w:rPr>
                <w:color w:val="221F1F"/>
                <w:spacing w:val="-14"/>
              </w:rPr>
              <w:t xml:space="preserve"> </w:t>
            </w:r>
            <w:proofErr w:type="spellStart"/>
            <w:r>
              <w:rPr>
                <w:color w:val="221F1F"/>
                <w:spacing w:val="-2"/>
              </w:rPr>
              <w:t>Temel</w:t>
            </w:r>
            <w:proofErr w:type="spellEnd"/>
            <w:r>
              <w:rPr>
                <w:color w:val="221F1F"/>
                <w:spacing w:val="-10"/>
              </w:rPr>
              <w:t xml:space="preserve"> </w:t>
            </w:r>
            <w:proofErr w:type="spellStart"/>
            <w:r>
              <w:rPr>
                <w:color w:val="221F1F"/>
                <w:spacing w:val="-2"/>
              </w:rPr>
              <w:t>Yeterlilik</w:t>
            </w:r>
            <w:proofErr w:type="spellEnd"/>
            <w:r>
              <w:rPr>
                <w:color w:val="221F1F"/>
                <w:spacing w:val="-12"/>
              </w:rPr>
              <w:t xml:space="preserve"> </w:t>
            </w:r>
            <w:proofErr w:type="spellStart"/>
            <w:r>
              <w:rPr>
                <w:color w:val="221F1F"/>
                <w:spacing w:val="-4"/>
              </w:rPr>
              <w:t>Testi</w:t>
            </w:r>
            <w:proofErr w:type="spellEnd"/>
          </w:p>
        </w:tc>
      </w:tr>
      <w:tr w:rsidR="00634877" w:rsidTr="00634877">
        <w:trPr>
          <w:trHeight w:val="406"/>
        </w:trPr>
        <w:tc>
          <w:tcPr>
            <w:tcW w:w="1254" w:type="dxa"/>
            <w:gridSpan w:val="2"/>
            <w:tcBorders>
              <w:top w:val="single" w:sz="12" w:space="0" w:color="FFFFFF"/>
            </w:tcBorders>
            <w:shd w:val="clear" w:color="auto" w:fill="ECECED"/>
          </w:tcPr>
          <w:p w:rsidR="00634877" w:rsidRDefault="00634877" w:rsidP="001B0C10">
            <w:pPr>
              <w:pStyle w:val="TableParagraph"/>
              <w:spacing w:before="90"/>
              <w:ind w:left="112"/>
              <w:rPr>
                <w:b/>
                <w:sz w:val="20"/>
              </w:rPr>
            </w:pPr>
            <w:r>
              <w:rPr>
                <w:b/>
                <w:color w:val="221F1F"/>
                <w:spacing w:val="-5"/>
                <w:sz w:val="20"/>
              </w:rPr>
              <w:t>UEK</w:t>
            </w:r>
          </w:p>
        </w:tc>
        <w:tc>
          <w:tcPr>
            <w:tcW w:w="6819" w:type="dxa"/>
            <w:tcBorders>
              <w:top w:val="single" w:sz="12" w:space="0" w:color="FFFFFF"/>
            </w:tcBorders>
            <w:shd w:val="clear" w:color="auto" w:fill="ECECED"/>
          </w:tcPr>
          <w:p w:rsidR="00634877" w:rsidRDefault="00634877" w:rsidP="001B0C10">
            <w:pPr>
              <w:pStyle w:val="TableParagraph"/>
              <w:spacing w:before="76"/>
              <w:ind w:left="231"/>
            </w:pPr>
            <w:r>
              <w:rPr>
                <w:color w:val="221F1F"/>
              </w:rPr>
              <w:t>:</w:t>
            </w:r>
            <w:r>
              <w:rPr>
                <w:color w:val="221F1F"/>
                <w:spacing w:val="-8"/>
              </w:rPr>
              <w:t xml:space="preserve"> </w:t>
            </w:r>
            <w:proofErr w:type="spellStart"/>
            <w:r>
              <w:rPr>
                <w:color w:val="221F1F"/>
              </w:rPr>
              <w:t>Uzaktan</w:t>
            </w:r>
            <w:proofErr w:type="spellEnd"/>
            <w:r>
              <w:rPr>
                <w:color w:val="221F1F"/>
                <w:spacing w:val="-7"/>
              </w:rPr>
              <w:t xml:space="preserve"> </w:t>
            </w:r>
            <w:proofErr w:type="spellStart"/>
            <w:r>
              <w:rPr>
                <w:color w:val="221F1F"/>
              </w:rPr>
              <w:t>Eğitim</w:t>
            </w:r>
            <w:proofErr w:type="spellEnd"/>
            <w:r>
              <w:rPr>
                <w:color w:val="221F1F"/>
                <w:spacing w:val="-7"/>
              </w:rPr>
              <w:t xml:space="preserve"> </w:t>
            </w:r>
            <w:proofErr w:type="spellStart"/>
            <w:r>
              <w:rPr>
                <w:color w:val="221F1F"/>
                <w:spacing w:val="-2"/>
              </w:rPr>
              <w:t>Kapısı</w:t>
            </w:r>
            <w:proofErr w:type="spellEnd"/>
          </w:p>
        </w:tc>
      </w:tr>
    </w:tbl>
    <w:p w:rsidR="001F0076" w:rsidRPr="001F0076" w:rsidRDefault="001F0076" w:rsidP="005A43B8">
      <w:pPr>
        <w:spacing w:line="360" w:lineRule="auto"/>
        <w:rPr>
          <w:sz w:val="24"/>
          <w:szCs w:val="24"/>
        </w:rPr>
      </w:pPr>
      <w:r w:rsidRPr="001F0076">
        <w:rPr>
          <w:sz w:val="24"/>
          <w:szCs w:val="24"/>
        </w:rPr>
        <w:br w:type="page"/>
      </w:r>
    </w:p>
    <w:p w:rsidR="001F0076" w:rsidRPr="002019E6" w:rsidRDefault="001F0076" w:rsidP="001F0076">
      <w:pPr>
        <w:pStyle w:val="Balk1"/>
        <w:rPr>
          <w:rFonts w:ascii="Times New Roman" w:hAnsi="Times New Roman" w:cs="Times New Roman"/>
          <w:b/>
          <w:color w:val="0070C0"/>
          <w:sz w:val="36"/>
          <w:szCs w:val="36"/>
        </w:rPr>
      </w:pPr>
      <w:bookmarkStart w:id="19" w:name="_Toc531686348"/>
      <w:bookmarkStart w:id="20" w:name="_Toc531686677"/>
      <w:bookmarkStart w:id="21" w:name="_Toc533747280"/>
      <w:bookmarkStart w:id="22" w:name="_Toc533952148"/>
      <w:r w:rsidRPr="002019E6">
        <w:rPr>
          <w:rFonts w:ascii="Times New Roman" w:hAnsi="Times New Roman" w:cs="Times New Roman"/>
          <w:b/>
          <w:color w:val="0070C0"/>
          <w:sz w:val="36"/>
          <w:szCs w:val="36"/>
        </w:rPr>
        <w:t>Tanımlar</w:t>
      </w:r>
      <w:bookmarkEnd w:id="19"/>
      <w:bookmarkEnd w:id="20"/>
      <w:bookmarkEnd w:id="21"/>
      <w:bookmarkEnd w:id="22"/>
    </w:p>
    <w:p w:rsidR="001F0076" w:rsidRPr="001F0076" w:rsidRDefault="001F0076" w:rsidP="005A43B8">
      <w:pPr>
        <w:spacing w:line="360" w:lineRule="auto"/>
        <w:rPr>
          <w:rFonts w:eastAsia="Times New Roman"/>
          <w:sz w:val="24"/>
          <w:szCs w:val="24"/>
        </w:rPr>
      </w:pPr>
      <w:r w:rsidRPr="001F0076">
        <w:rPr>
          <w:rFonts w:eastAsia="Times New Roman"/>
          <w:b/>
          <w:sz w:val="24"/>
          <w:szCs w:val="24"/>
        </w:rPr>
        <w:t>Bütünleştirici Eğitim (Kaynaştırma Eğitimi):</w:t>
      </w:r>
      <w:r w:rsidRPr="001F0076">
        <w:rPr>
          <w:rFonts w:eastAsia="Times New Roman"/>
          <w:sz w:val="24"/>
          <w:szCs w:val="24"/>
        </w:rPr>
        <w:t xml:space="preserve"> Özel eğitime ihtiyacı olan bireylerin eğitimlerini, destek eğitim hizmetleri de sağlanarak akranlarıyla birlikte resmî veya özel örgün ve yaygın eğitim kurumlarında sürdürmeleri esasına dayanan özel eğitim uygulamalarıdır.</w:t>
      </w:r>
    </w:p>
    <w:p w:rsidR="001F0076" w:rsidRPr="001F0076" w:rsidRDefault="001F0076" w:rsidP="005A43B8">
      <w:pPr>
        <w:spacing w:line="360" w:lineRule="auto"/>
        <w:rPr>
          <w:rFonts w:eastAsia="Times New Roman"/>
          <w:color w:val="222222"/>
          <w:sz w:val="24"/>
          <w:szCs w:val="24"/>
          <w:highlight w:val="white"/>
        </w:rPr>
      </w:pPr>
      <w:r w:rsidRPr="001F0076">
        <w:rPr>
          <w:rFonts w:eastAsia="Times New Roman"/>
          <w:b/>
          <w:sz w:val="24"/>
          <w:szCs w:val="24"/>
        </w:rPr>
        <w:t>Coğrafi Bilgi Sistemi (CBS) :</w:t>
      </w:r>
      <w:hyperlink r:id="rId13">
        <w:r w:rsidRPr="001F0076">
          <w:rPr>
            <w:rFonts w:eastAsia="Times New Roman"/>
            <w:color w:val="222222"/>
            <w:sz w:val="24"/>
            <w:szCs w:val="24"/>
            <w:highlight w:val="white"/>
          </w:rPr>
          <w:t xml:space="preserve"> Dünya</w:t>
        </w:r>
      </w:hyperlink>
      <w:r w:rsidRPr="001F0076">
        <w:rPr>
          <w:rFonts w:eastAsia="Times New Roman"/>
          <w:color w:val="222222"/>
          <w:sz w:val="24"/>
          <w:szCs w:val="24"/>
          <w:highlight w:val="white"/>
        </w:rPr>
        <w:t xml:space="preserve"> üzerindeki karmaşık </w:t>
      </w:r>
      <w:r w:rsidRPr="001F0076">
        <w:rPr>
          <w:rFonts w:eastAsia="Times New Roman"/>
          <w:color w:val="222222"/>
          <w:sz w:val="24"/>
          <w:szCs w:val="24"/>
        </w:rPr>
        <w:t>sosyal</w:t>
      </w:r>
      <w:r w:rsidRPr="001F0076">
        <w:rPr>
          <w:rFonts w:eastAsia="Times New Roman"/>
          <w:color w:val="222222"/>
          <w:sz w:val="24"/>
          <w:szCs w:val="24"/>
          <w:highlight w:val="white"/>
        </w:rPr>
        <w:t xml:space="preserve">, </w:t>
      </w:r>
      <w:r w:rsidRPr="001F0076">
        <w:rPr>
          <w:rFonts w:eastAsia="Times New Roman"/>
          <w:color w:val="222222"/>
          <w:sz w:val="24"/>
          <w:szCs w:val="24"/>
        </w:rPr>
        <w:t>ekonomik</w:t>
      </w:r>
      <w:r w:rsidRPr="001F0076">
        <w:rPr>
          <w:rFonts w:eastAsia="Times New Roman"/>
          <w:color w:val="222222"/>
          <w:sz w:val="24"/>
          <w:szCs w:val="24"/>
          <w:highlight w:val="white"/>
        </w:rPr>
        <w:t xml:space="preserve">, </w:t>
      </w:r>
      <w:r w:rsidRPr="001F0076">
        <w:rPr>
          <w:rFonts w:eastAsia="Times New Roman"/>
          <w:color w:val="222222"/>
          <w:sz w:val="24"/>
          <w:szCs w:val="24"/>
        </w:rPr>
        <w:t>çevresel</w:t>
      </w:r>
      <w:r w:rsidRPr="001F0076">
        <w:rPr>
          <w:rFonts w:eastAsia="Times New Roman"/>
          <w:color w:val="222222"/>
          <w:sz w:val="24"/>
          <w:szCs w:val="24"/>
          <w:highlight w:val="white"/>
        </w:rPr>
        <w:t xml:space="preserve"> vb. sorunların çözümüne yönelik mekâna/konuma dayalı karar verme süreçlerinde kullanıcılara yardımcı olmak üzere, büyük hacimli</w:t>
      </w:r>
      <w:r w:rsidR="00634877">
        <w:rPr>
          <w:rFonts w:eastAsia="Times New Roman"/>
          <w:color w:val="222222"/>
          <w:sz w:val="24"/>
          <w:szCs w:val="24"/>
        </w:rPr>
        <w:t xml:space="preserve"> </w:t>
      </w:r>
      <w:hyperlink r:id="rId14"/>
      <w:hyperlink r:id="rId15">
        <w:r w:rsidRPr="001F0076">
          <w:rPr>
            <w:rFonts w:eastAsia="Times New Roman"/>
            <w:color w:val="222222"/>
            <w:sz w:val="24"/>
            <w:szCs w:val="24"/>
          </w:rPr>
          <w:t>coğrafi</w:t>
        </w:r>
      </w:hyperlink>
      <w:r w:rsidRPr="001F0076">
        <w:rPr>
          <w:rFonts w:eastAsia="Times New Roman"/>
          <w:sz w:val="24"/>
          <w:szCs w:val="24"/>
        </w:rPr>
        <w:t xml:space="preserve"> verilerin; toplanması, depolanması, işlenmesi, yönetimi, mekânsal analizi, sorgulaması ve sunulması fonksiyonlarını yerine getiren donanım, yazılım, personel, </w:t>
      </w:r>
      <w:r w:rsidRPr="001F0076">
        <w:rPr>
          <w:rFonts w:eastAsia="Times New Roman"/>
          <w:color w:val="222222"/>
          <w:sz w:val="24"/>
          <w:szCs w:val="24"/>
        </w:rPr>
        <w:t>coğrafi veri</w:t>
      </w:r>
      <w:r w:rsidRPr="001F0076">
        <w:rPr>
          <w:rFonts w:eastAsia="Times New Roman"/>
          <w:color w:val="222222"/>
          <w:sz w:val="24"/>
          <w:szCs w:val="24"/>
          <w:highlight w:val="white"/>
        </w:rPr>
        <w:t xml:space="preserve"> ve yöntem bütünüdür.</w:t>
      </w:r>
    </w:p>
    <w:p w:rsidR="001F0076" w:rsidRPr="001F0076" w:rsidRDefault="001F0076" w:rsidP="005A43B8">
      <w:pPr>
        <w:spacing w:line="360" w:lineRule="auto"/>
        <w:rPr>
          <w:rFonts w:eastAsia="Times New Roman"/>
          <w:sz w:val="24"/>
          <w:szCs w:val="24"/>
        </w:rPr>
      </w:pPr>
      <w:r w:rsidRPr="001F0076">
        <w:rPr>
          <w:rFonts w:eastAsia="Times New Roman"/>
          <w:b/>
          <w:sz w:val="24"/>
          <w:szCs w:val="24"/>
        </w:rPr>
        <w:t>Destekleme ve Yetiştirme Kursları:</w:t>
      </w:r>
      <w:r w:rsidRPr="001F0076">
        <w:rPr>
          <w:rFonts w:eastAsia="Times New Roman"/>
          <w:sz w:val="24"/>
          <w:szCs w:val="24"/>
        </w:rPr>
        <w:t xml:space="preserve"> Resmî ve özel örgün eğitim kurumlarına devam eden öğrenciler ile yaygın eğitim kurumlarına devam etmekte olan kursiyerleri, örgün eğitim müfredatındaki derslerle sınırlı olarak, destekleme ve yetiştirme amacıyla açılan kurslardır.</w:t>
      </w:r>
    </w:p>
    <w:p w:rsidR="001F0076" w:rsidRPr="001F0076" w:rsidRDefault="001F0076" w:rsidP="005A43B8">
      <w:pPr>
        <w:spacing w:line="360" w:lineRule="auto"/>
        <w:rPr>
          <w:rFonts w:eastAsia="Times New Roman"/>
          <w:sz w:val="24"/>
          <w:szCs w:val="24"/>
        </w:rPr>
      </w:pPr>
      <w:r w:rsidRPr="001F0076">
        <w:rPr>
          <w:rFonts w:eastAsia="Times New Roman"/>
          <w:b/>
          <w:sz w:val="24"/>
          <w:szCs w:val="24"/>
        </w:rPr>
        <w:t>Eğitsel Değerlendirme:</w:t>
      </w:r>
      <w:r w:rsidRPr="001F0076">
        <w:rPr>
          <w:rFonts w:eastAsia="Times New Roman"/>
          <w:sz w:val="24"/>
          <w:szCs w:val="24"/>
        </w:rPr>
        <w:t xml:space="preserve"> Bireyin tüm gelişim alanlarındaki özellikleri ve akademik disiplin alanlarındaki yeterlilikleri ile eğitim ihtiyaçlarını eğitsel amaçla belirleme sürecidir.</w:t>
      </w:r>
    </w:p>
    <w:p w:rsidR="001F0076" w:rsidRPr="001F0076" w:rsidRDefault="001F0076" w:rsidP="005A43B8">
      <w:pPr>
        <w:spacing w:line="360" w:lineRule="auto"/>
        <w:rPr>
          <w:rFonts w:eastAsia="Times New Roman"/>
          <w:sz w:val="24"/>
          <w:szCs w:val="24"/>
        </w:rPr>
      </w:pPr>
      <w:r w:rsidRPr="001F0076">
        <w:rPr>
          <w:rFonts w:eastAsia="Times New Roman"/>
          <w:b/>
          <w:sz w:val="24"/>
          <w:szCs w:val="24"/>
        </w:rPr>
        <w:t>İşletmelerde Meslekî Eğitim:</w:t>
      </w:r>
      <w:r w:rsidRPr="001F0076">
        <w:rPr>
          <w:rFonts w:eastAsia="Times New Roman"/>
          <w:sz w:val="24"/>
          <w:szCs w:val="24"/>
        </w:rPr>
        <w:t xml:space="preserve"> 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rsidR="001F0076" w:rsidRPr="001F0076" w:rsidRDefault="001F0076" w:rsidP="005A43B8">
      <w:pPr>
        <w:spacing w:line="360" w:lineRule="auto"/>
        <w:rPr>
          <w:rFonts w:eastAsia="Times New Roman"/>
          <w:sz w:val="24"/>
          <w:szCs w:val="24"/>
        </w:rPr>
      </w:pPr>
      <w:r w:rsidRPr="001F0076">
        <w:rPr>
          <w:rFonts w:eastAsia="Times New Roman"/>
          <w:b/>
          <w:sz w:val="24"/>
          <w:szCs w:val="24"/>
        </w:rPr>
        <w:t>Okul-Aile Birlikleri:</w:t>
      </w:r>
      <w:r w:rsidRPr="001F0076">
        <w:rPr>
          <w:rFonts w:eastAsia="Times New Roman"/>
          <w:sz w:val="24"/>
          <w:szCs w:val="24"/>
        </w:rPr>
        <w:t xml:space="preserve"> Eğitim </w:t>
      </w:r>
      <w:proofErr w:type="spellStart"/>
      <w:r w:rsidRPr="001F0076">
        <w:rPr>
          <w:rFonts w:eastAsia="Times New Roman"/>
          <w:sz w:val="24"/>
          <w:szCs w:val="24"/>
        </w:rPr>
        <w:t>kampüslerinde</w:t>
      </w:r>
      <w:proofErr w:type="spellEnd"/>
      <w:r w:rsidRPr="001F0076">
        <w:rPr>
          <w:rFonts w:eastAsia="Times New Roman"/>
          <w:sz w:val="24"/>
          <w:szCs w:val="24"/>
        </w:rPr>
        <w:t xml:space="preserve"> yer alan okullar dâhil Bakanlığa bağlı okul ve eğitim kurumlarında kurulan birliklerdir.</w:t>
      </w:r>
    </w:p>
    <w:p w:rsidR="001F0076" w:rsidRPr="001F0076" w:rsidRDefault="001F0076" w:rsidP="005A43B8">
      <w:pPr>
        <w:spacing w:line="360" w:lineRule="auto"/>
        <w:rPr>
          <w:rFonts w:eastAsia="Times New Roman"/>
          <w:sz w:val="24"/>
          <w:szCs w:val="24"/>
        </w:rPr>
      </w:pPr>
      <w:r w:rsidRPr="001F0076">
        <w:rPr>
          <w:rFonts w:eastAsia="Times New Roman"/>
          <w:b/>
          <w:sz w:val="24"/>
          <w:szCs w:val="24"/>
        </w:rPr>
        <w:t>Ortalama Eğitim Süresi:</w:t>
      </w:r>
      <w:r w:rsidRPr="001F0076">
        <w:rPr>
          <w:rFonts w:eastAsia="Times New Roman"/>
          <w:sz w:val="24"/>
          <w:szCs w:val="24"/>
        </w:rPr>
        <w:t xml:space="preserve"> Birleşmiş Milletler Kalkınma Programının yayınladığı İnsani Gelişme Raporu'nda verilen ve 25 yaş ve üstü kişilerin almış olduğu eğitim sürelerinin ortalaması şeklinde ifade edilen eğitim göstergesini ifade etmektedir.</w:t>
      </w:r>
    </w:p>
    <w:p w:rsidR="001F0076" w:rsidRPr="001F0076" w:rsidRDefault="001F0076" w:rsidP="005A43B8">
      <w:pPr>
        <w:spacing w:line="360" w:lineRule="auto"/>
        <w:rPr>
          <w:rFonts w:eastAsia="Times New Roman"/>
          <w:sz w:val="24"/>
          <w:szCs w:val="24"/>
        </w:rPr>
      </w:pPr>
      <w:r w:rsidRPr="001F0076">
        <w:rPr>
          <w:rFonts w:eastAsia="Times New Roman"/>
          <w:b/>
          <w:sz w:val="24"/>
          <w:szCs w:val="24"/>
        </w:rPr>
        <w:t>Öğrenme Analitiği Platformu:</w:t>
      </w:r>
      <w:r w:rsidRPr="001F0076">
        <w:rPr>
          <w:rFonts w:eastAsia="Times New Roman"/>
          <w:sz w:val="24"/>
          <w:szCs w:val="24"/>
        </w:rPr>
        <w:t xml:space="preserve"> Eğitsel Veri Ambarı üzerinde çalışacak, öğrencilerin akademik verileriyle birlikte ilgi, yetenek ve mizacına yönelik verilerinin de birlikte değerlendirildiği platformdur.</w:t>
      </w:r>
    </w:p>
    <w:p w:rsidR="001F0076" w:rsidRPr="001F0076" w:rsidRDefault="001F0076" w:rsidP="005A43B8">
      <w:pPr>
        <w:spacing w:line="360" w:lineRule="auto"/>
        <w:rPr>
          <w:rFonts w:eastAsia="Times New Roman"/>
          <w:sz w:val="24"/>
          <w:szCs w:val="24"/>
        </w:rPr>
      </w:pPr>
      <w:r w:rsidRPr="001F0076">
        <w:rPr>
          <w:rFonts w:eastAsia="Times New Roman"/>
          <w:b/>
          <w:sz w:val="24"/>
          <w:szCs w:val="24"/>
        </w:rPr>
        <w:t>Örgün Eğitim Dışına Çıkma:</w:t>
      </w:r>
      <w:r w:rsidRPr="001F0076">
        <w:rPr>
          <w:rFonts w:eastAsia="Times New Roman"/>
          <w:sz w:val="24"/>
          <w:szCs w:val="24"/>
        </w:rPr>
        <w:t xml:space="preserve"> Ölüm ve yurt dışına çıkma haricindeki nedenlerin herhangi birisine bağlı olarak örgün eğitim kurumlarından ilişik kesilmesi durumunu ifade etmektedir.</w:t>
      </w:r>
    </w:p>
    <w:p w:rsidR="001F0076" w:rsidRPr="001F0076" w:rsidRDefault="001F0076" w:rsidP="005A43B8">
      <w:pPr>
        <w:spacing w:line="360" w:lineRule="auto"/>
        <w:rPr>
          <w:rFonts w:eastAsia="Times New Roman"/>
          <w:sz w:val="24"/>
          <w:szCs w:val="24"/>
        </w:rPr>
      </w:pPr>
      <w:r w:rsidRPr="001F0076">
        <w:rPr>
          <w:rFonts w:eastAsia="Times New Roman"/>
          <w:b/>
          <w:sz w:val="24"/>
          <w:szCs w:val="24"/>
        </w:rPr>
        <w:t>Örgün Eğitim:</w:t>
      </w:r>
      <w:r w:rsidRPr="001F0076">
        <w:rPr>
          <w:rFonts w:eastAsia="Times New Roman"/>
          <w:sz w:val="24"/>
          <w:szCs w:val="24"/>
        </w:rPr>
        <w:t xml:space="preserve"> Belirli yaş grubundaki ve aynı seviyedeki bireylere, amaca göre hazırlanmış programlarla, okul çatısı altında düzenli olarak yapılan eğitimdir. Örgün eğitim; okul öncesi, ilkokul, ortaokul, ortaöğretim ve yükseköğretim kurumlarını kapsar.</w:t>
      </w:r>
    </w:p>
    <w:p w:rsidR="001F0076" w:rsidRPr="001F0076" w:rsidRDefault="001F0076" w:rsidP="005A43B8">
      <w:pPr>
        <w:spacing w:line="360" w:lineRule="auto"/>
        <w:rPr>
          <w:rFonts w:eastAsia="Times New Roman"/>
          <w:sz w:val="24"/>
          <w:szCs w:val="24"/>
        </w:rPr>
      </w:pPr>
      <w:r w:rsidRPr="001F0076">
        <w:rPr>
          <w:rFonts w:eastAsia="Times New Roman"/>
          <w:b/>
          <w:sz w:val="24"/>
          <w:szCs w:val="24"/>
        </w:rPr>
        <w:t>Özel Politika veya Uygulama Gerektiren Gruplar (Dezavantajlı Gruplar):</w:t>
      </w:r>
      <w:r w:rsidRPr="001F0076">
        <w:rPr>
          <w:rFonts w:eastAsia="Times New Roman"/>
          <w:sz w:val="24"/>
          <w:szCs w:val="24"/>
        </w:rPr>
        <w:t xml:space="preserve"> Diğer gruplara göre eğitiminde ve istihdamında daha fazla güçlük çekilen kadınlar, gençler, uzun süreli işsizler, engelliler gibi bireylerin oluşturduğu grupları ifade eder.</w:t>
      </w:r>
    </w:p>
    <w:p w:rsidR="001F0076" w:rsidRPr="001F0076" w:rsidRDefault="001F0076" w:rsidP="005A43B8">
      <w:pPr>
        <w:spacing w:line="360" w:lineRule="auto"/>
        <w:rPr>
          <w:rFonts w:eastAsia="Times New Roman"/>
          <w:sz w:val="24"/>
          <w:szCs w:val="24"/>
        </w:rPr>
      </w:pPr>
      <w:r w:rsidRPr="001F0076">
        <w:rPr>
          <w:rFonts w:eastAsia="Times New Roman"/>
          <w:b/>
          <w:sz w:val="24"/>
          <w:szCs w:val="24"/>
        </w:rPr>
        <w:t>Özel Yetenekli Çocuklar:</w:t>
      </w:r>
      <w:r w:rsidRPr="001F0076">
        <w:rPr>
          <w:rFonts w:eastAsia="Times New Roman"/>
          <w:sz w:val="24"/>
          <w:szCs w:val="24"/>
        </w:rPr>
        <w:t xml:space="preserve"> Yaşıtlarına göre daha hızlı öğrenen, yaratıcılık, sanat, liderliğe ilişkin kapasitede önde olan, özel akademik yeteneğe sahip, soyut fikirleri anlayabilen, ilgi alanlarında bağımsız hareket etmeyi seven ve yüksek düzeyde performans gösteren bireydir.</w:t>
      </w:r>
    </w:p>
    <w:p w:rsidR="001F0076" w:rsidRPr="001F0076" w:rsidRDefault="001F0076" w:rsidP="005A43B8">
      <w:pPr>
        <w:spacing w:line="360" w:lineRule="auto"/>
        <w:rPr>
          <w:rFonts w:eastAsia="Times New Roman"/>
          <w:sz w:val="24"/>
          <w:szCs w:val="24"/>
        </w:rPr>
      </w:pPr>
      <w:r w:rsidRPr="001F0076">
        <w:rPr>
          <w:rFonts w:eastAsia="Times New Roman"/>
          <w:b/>
          <w:sz w:val="24"/>
          <w:szCs w:val="24"/>
        </w:rPr>
        <w:t>Tanılama:</w:t>
      </w:r>
      <w:r w:rsidRPr="001F0076">
        <w:rPr>
          <w:rFonts w:eastAsia="Times New Roman"/>
          <w:sz w:val="24"/>
          <w:szCs w:val="24"/>
        </w:rPr>
        <w:t xml:space="preserve"> Özel eğitime ihtiyacı olan bireylerin tüm gelişim alanlarındaki özellikleri ile yeterli ve yetersiz yönlerinin, bireysel özelliklerinin ve ilgilerinin belirlenmesi amacıyla tıbbî, </w:t>
      </w:r>
      <w:proofErr w:type="spellStart"/>
      <w:r w:rsidRPr="001F0076">
        <w:rPr>
          <w:rFonts w:eastAsia="Times New Roman"/>
          <w:sz w:val="24"/>
          <w:szCs w:val="24"/>
        </w:rPr>
        <w:t>psiko</w:t>
      </w:r>
      <w:proofErr w:type="spellEnd"/>
      <w:r w:rsidRPr="001F0076">
        <w:rPr>
          <w:rFonts w:eastAsia="Times New Roman"/>
          <w:sz w:val="24"/>
          <w:szCs w:val="24"/>
        </w:rPr>
        <w:t>-sosyal ve eğitim alanlarında yapılan değerlendirme sürecidir.</w:t>
      </w:r>
    </w:p>
    <w:p w:rsidR="001F0076" w:rsidRPr="001F0076" w:rsidRDefault="001F0076" w:rsidP="005A43B8">
      <w:pPr>
        <w:spacing w:line="360" w:lineRule="auto"/>
        <w:rPr>
          <w:rFonts w:eastAsia="Times New Roman"/>
          <w:sz w:val="24"/>
          <w:szCs w:val="24"/>
        </w:rPr>
      </w:pPr>
      <w:r w:rsidRPr="001F0076">
        <w:rPr>
          <w:rFonts w:eastAsia="Times New Roman"/>
          <w:b/>
          <w:sz w:val="24"/>
          <w:szCs w:val="24"/>
        </w:rPr>
        <w:t>Ulusal Dijital İçerik Arşivi:</w:t>
      </w:r>
      <w:r w:rsidRPr="001F0076">
        <w:rPr>
          <w:rFonts w:eastAsia="Times New Roman"/>
          <w:sz w:val="24"/>
          <w:szCs w:val="24"/>
        </w:rPr>
        <w:t xml:space="preserve"> Öğrenme süreçlerini destekleyen beceri destekli dönüşüm ile ülkemizin her yerinde yaşayan öğrenci ve öğretmenlerimizin eşit öğrenme ve öğretme fırsatlarını yakalamaları ve öğrenmenin sınıf duvarlarını aşması sağlamaya yönelik eğitsel dijital içerik ambarıdır.</w:t>
      </w:r>
    </w:p>
    <w:p w:rsidR="001F0076" w:rsidRPr="001F0076" w:rsidRDefault="001F0076" w:rsidP="005A43B8">
      <w:pPr>
        <w:spacing w:line="360" w:lineRule="auto"/>
        <w:rPr>
          <w:rFonts w:eastAsia="Times New Roman"/>
          <w:sz w:val="24"/>
          <w:szCs w:val="24"/>
        </w:rPr>
      </w:pPr>
      <w:r w:rsidRPr="001F0076">
        <w:rPr>
          <w:rFonts w:eastAsia="Times New Roman"/>
          <w:b/>
          <w:sz w:val="24"/>
          <w:szCs w:val="24"/>
        </w:rPr>
        <w:t>Uzaktan Eğitim:</w:t>
      </w:r>
      <w:r w:rsidRPr="001F0076">
        <w:rPr>
          <w:rFonts w:eastAsia="Times New Roman"/>
          <w:sz w:val="24"/>
          <w:szCs w:val="24"/>
        </w:rPr>
        <w:t xml:space="preserve"> Her türlü iletişim teknolojileri kullanılarak zaman ve mekân bağımsız olarak insanların eğitim almalarının sağlanmasıdır.</w:t>
      </w:r>
    </w:p>
    <w:p w:rsidR="001F0076" w:rsidRPr="001F0076" w:rsidRDefault="001F0076" w:rsidP="005A43B8">
      <w:pPr>
        <w:spacing w:line="360" w:lineRule="auto"/>
        <w:rPr>
          <w:rFonts w:eastAsia="Times New Roman"/>
          <w:sz w:val="24"/>
          <w:szCs w:val="24"/>
        </w:rPr>
      </w:pPr>
      <w:proofErr w:type="gramStart"/>
      <w:r w:rsidRPr="001F0076">
        <w:rPr>
          <w:rFonts w:eastAsia="Times New Roman"/>
          <w:b/>
          <w:sz w:val="24"/>
          <w:szCs w:val="24"/>
        </w:rPr>
        <w:t>Yaygın Eğitim:</w:t>
      </w:r>
      <w:r w:rsidRPr="001F0076">
        <w:rPr>
          <w:rFonts w:eastAsia="Times New Roman"/>
          <w:sz w:val="24"/>
          <w:szCs w:val="24"/>
        </w:rPr>
        <w:t xml:space="preserve"> 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roofErr w:type="gramEnd"/>
    </w:p>
    <w:p w:rsidR="001F0076" w:rsidRPr="001F0076" w:rsidRDefault="001F0076" w:rsidP="005A43B8">
      <w:pPr>
        <w:spacing w:line="360" w:lineRule="auto"/>
        <w:rPr>
          <w:rFonts w:eastAsia="Times New Roman"/>
          <w:b/>
          <w:bCs/>
          <w:color w:val="00B050"/>
          <w:sz w:val="24"/>
          <w:szCs w:val="24"/>
        </w:rPr>
      </w:pPr>
      <w:r w:rsidRPr="001F0076">
        <w:rPr>
          <w:rFonts w:eastAsia="Times New Roman"/>
          <w:b/>
          <w:sz w:val="24"/>
          <w:szCs w:val="24"/>
        </w:rPr>
        <w:t>Zorunlu Eğitim:</w:t>
      </w:r>
      <w:r w:rsidRPr="001F0076">
        <w:rPr>
          <w:rFonts w:eastAsia="Times New Roman"/>
          <w:sz w:val="24"/>
          <w:szCs w:val="24"/>
        </w:rPr>
        <w:t xml:space="preserve"> 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p>
    <w:p w:rsidR="001F0076" w:rsidRDefault="001F0076">
      <w:pPr>
        <w:rPr>
          <w:rFonts w:eastAsia="Times New Roman"/>
          <w:b/>
          <w:bCs/>
          <w:color w:val="00B050"/>
          <w:sz w:val="36"/>
          <w:szCs w:val="36"/>
        </w:rPr>
      </w:pPr>
      <w:r>
        <w:rPr>
          <w:rFonts w:eastAsia="Times New Roman"/>
          <w:b/>
          <w:bCs/>
          <w:color w:val="00B050"/>
          <w:sz w:val="36"/>
          <w:szCs w:val="36"/>
        </w:rPr>
        <w:br w:type="page"/>
      </w:r>
    </w:p>
    <w:p w:rsidR="00461FCD" w:rsidRPr="00461FCD" w:rsidRDefault="003B7399" w:rsidP="003B7399">
      <w:pPr>
        <w:pStyle w:val="ListeParagraf"/>
        <w:ind w:left="1080"/>
        <w:jc w:val="center"/>
        <w:rPr>
          <w:rFonts w:eastAsia="Times New Roman"/>
          <w:b/>
          <w:bCs/>
          <w:color w:val="0070C0"/>
          <w:sz w:val="36"/>
          <w:szCs w:val="36"/>
        </w:rPr>
      </w:pPr>
      <w:r w:rsidRPr="00461FCD">
        <w:rPr>
          <w:b/>
          <w:color w:val="0070C0"/>
          <w:sz w:val="40"/>
          <w:szCs w:val="40"/>
        </w:rPr>
        <w:t>I</w:t>
      </w:r>
      <w:r>
        <w:rPr>
          <w:b/>
          <w:color w:val="0070C0"/>
          <w:sz w:val="40"/>
          <w:szCs w:val="40"/>
        </w:rPr>
        <w:t>.</w:t>
      </w:r>
      <w:r w:rsidR="00461FCD" w:rsidRPr="00461FCD">
        <w:rPr>
          <w:rFonts w:eastAsia="Times New Roman"/>
          <w:b/>
          <w:bCs/>
          <w:color w:val="0070C0"/>
          <w:sz w:val="36"/>
          <w:szCs w:val="36"/>
        </w:rPr>
        <w:t>BÖLÜM</w:t>
      </w:r>
    </w:p>
    <w:p w:rsidR="00461FCD" w:rsidRPr="00461FCD" w:rsidRDefault="00461FCD" w:rsidP="003B7399">
      <w:pPr>
        <w:pStyle w:val="ListeParagraf"/>
        <w:ind w:left="1080"/>
        <w:jc w:val="center"/>
        <w:rPr>
          <w:rFonts w:eastAsia="Times New Roman"/>
          <w:b/>
          <w:bCs/>
          <w:color w:val="0070C0"/>
          <w:sz w:val="36"/>
          <w:szCs w:val="36"/>
        </w:rPr>
      </w:pPr>
    </w:p>
    <w:p w:rsidR="00954BCA" w:rsidRPr="002019E6" w:rsidRDefault="00544894" w:rsidP="003B7399">
      <w:pPr>
        <w:jc w:val="center"/>
        <w:rPr>
          <w:color w:val="0070C0"/>
          <w:sz w:val="36"/>
          <w:szCs w:val="36"/>
        </w:rPr>
      </w:pPr>
      <w:r w:rsidRPr="002019E6">
        <w:rPr>
          <w:rFonts w:eastAsia="Times New Roman"/>
          <w:b/>
          <w:bCs/>
          <w:color w:val="0070C0"/>
          <w:sz w:val="36"/>
          <w:szCs w:val="36"/>
        </w:rPr>
        <w:t xml:space="preserve">Giriş </w:t>
      </w:r>
      <w:r w:rsidR="0005477B">
        <w:rPr>
          <w:rFonts w:eastAsia="Times New Roman"/>
          <w:b/>
          <w:bCs/>
          <w:color w:val="0070C0"/>
          <w:sz w:val="36"/>
          <w:szCs w:val="36"/>
        </w:rPr>
        <w:t>v</w:t>
      </w:r>
      <w:r w:rsidRPr="002019E6">
        <w:rPr>
          <w:rFonts w:eastAsia="Times New Roman"/>
          <w:b/>
          <w:bCs/>
          <w:color w:val="0070C0"/>
          <w:sz w:val="36"/>
          <w:szCs w:val="36"/>
        </w:rPr>
        <w:t>e Hazırlık Süreci</w:t>
      </w:r>
    </w:p>
    <w:p w:rsidR="00954BCA" w:rsidRDefault="00954BCA">
      <w:pPr>
        <w:jc w:val="center"/>
        <w:rPr>
          <w:rFonts w:eastAsia="Times New Roman"/>
          <w:color w:val="C00000"/>
          <w:sz w:val="24"/>
          <w:szCs w:val="24"/>
        </w:rPr>
      </w:pPr>
    </w:p>
    <w:p w:rsidR="00954BCA" w:rsidRDefault="00954BCA">
      <w:pPr>
        <w:jc w:val="center"/>
        <w:rPr>
          <w:rFonts w:eastAsia="Times New Roman"/>
          <w:color w:val="C00000"/>
          <w:sz w:val="24"/>
          <w:szCs w:val="24"/>
        </w:rPr>
      </w:pPr>
    </w:p>
    <w:p w:rsidR="00EC5786" w:rsidRPr="00EC5786" w:rsidRDefault="00A50B6B" w:rsidP="00EC5786">
      <w:pPr>
        <w:spacing w:line="360" w:lineRule="auto"/>
        <w:ind w:firstLine="720"/>
        <w:rPr>
          <w:sz w:val="24"/>
          <w:szCs w:val="24"/>
        </w:rPr>
      </w:pPr>
      <w:r w:rsidRPr="00EC5786">
        <w:rPr>
          <w:sz w:val="24"/>
          <w:szCs w:val="24"/>
        </w:rPr>
        <w:t xml:space="preserve"> İnsan doğası gereği mükemmele ulaşmayı ister, mükemmele ulaşma fikrinden verimlilik fikri doğmuştur. Bunun için kaynakların verimli bir şekilde kullanılması, büyük önem taşır. Bir kurumun verimliliği kadar etkinliği de önemlidir. Etkinlik ‘doğru işler yapmaktır.’ Bu da rasyonel planlamayla olur. </w:t>
      </w:r>
    </w:p>
    <w:p w:rsidR="00EC5786" w:rsidRPr="00EC5786" w:rsidRDefault="00A50B6B" w:rsidP="00EC5786">
      <w:pPr>
        <w:spacing w:line="360" w:lineRule="auto"/>
        <w:ind w:firstLine="720"/>
        <w:rPr>
          <w:sz w:val="24"/>
          <w:szCs w:val="24"/>
        </w:rPr>
      </w:pPr>
      <w:r w:rsidRPr="00EC5786">
        <w:rPr>
          <w:sz w:val="24"/>
          <w:szCs w:val="24"/>
        </w:rPr>
        <w:t>Okulumuzun stratejik planı hazırlanırken paydaşlarımızın tümünün fikirlerini a</w:t>
      </w:r>
      <w:r w:rsidR="00B64D03">
        <w:rPr>
          <w:sz w:val="24"/>
          <w:szCs w:val="24"/>
        </w:rPr>
        <w:t xml:space="preserve">lmaya azami ölçüde dikkat ettik. Gelişmeye açık yönlerimizi, tehditlerimizi, </w:t>
      </w:r>
      <w:r w:rsidRPr="00EC5786">
        <w:rPr>
          <w:sz w:val="24"/>
          <w:szCs w:val="24"/>
        </w:rPr>
        <w:t xml:space="preserve">fırsatlarımızı ve güçlü yönlerimizi tespit ettik. Okulumuza yeni ufuklar açabilecek bir stratejik plan hazırlamaya çalıştık. </w:t>
      </w:r>
      <w:r w:rsidR="00EB2EC3">
        <w:rPr>
          <w:sz w:val="24"/>
          <w:szCs w:val="24"/>
        </w:rPr>
        <w:t>Tes-</w:t>
      </w:r>
      <w:proofErr w:type="gramStart"/>
      <w:r w:rsidR="00EB2EC3">
        <w:rPr>
          <w:sz w:val="24"/>
          <w:szCs w:val="24"/>
        </w:rPr>
        <w:t xml:space="preserve">iş </w:t>
      </w:r>
      <w:r w:rsidR="00B64D03">
        <w:rPr>
          <w:sz w:val="24"/>
          <w:szCs w:val="24"/>
        </w:rPr>
        <w:t xml:space="preserve"> </w:t>
      </w:r>
      <w:r w:rsidR="00EC5786" w:rsidRPr="00EC5786">
        <w:rPr>
          <w:sz w:val="24"/>
          <w:szCs w:val="24"/>
        </w:rPr>
        <w:t>Ortaokulu</w:t>
      </w:r>
      <w:proofErr w:type="gramEnd"/>
      <w:r w:rsidRPr="00EC5786">
        <w:rPr>
          <w:sz w:val="24"/>
          <w:szCs w:val="24"/>
        </w:rPr>
        <w:t xml:space="preserve"> olarak bütün paydaşlarımızın katılımıyla hazırladığımız bu planla önümüzdeki 5 yılda takip edeceğimiz stratejiyi ortaya koymuş, bu strateji doğrultusunda gerçekleştireceğimiz eylem pl</w:t>
      </w:r>
      <w:r w:rsidR="00B64D03">
        <w:rPr>
          <w:sz w:val="24"/>
          <w:szCs w:val="24"/>
        </w:rPr>
        <w:t xml:space="preserve">anını hazırlamış bulunmaktayız. </w:t>
      </w:r>
      <w:r w:rsidRPr="00EC5786">
        <w:rPr>
          <w:sz w:val="24"/>
          <w:szCs w:val="24"/>
        </w:rPr>
        <w:t>Artık bütün paydaşlarımızla birlikte ne yaptığımızın daha fazla bilincindeyiz.</w:t>
      </w:r>
    </w:p>
    <w:p w:rsidR="00EC5786" w:rsidRPr="00EC5786" w:rsidRDefault="00A50B6B" w:rsidP="00EC5786">
      <w:pPr>
        <w:spacing w:line="360" w:lineRule="auto"/>
        <w:ind w:firstLine="720"/>
        <w:rPr>
          <w:sz w:val="24"/>
          <w:szCs w:val="24"/>
        </w:rPr>
      </w:pPr>
      <w:r w:rsidRPr="00EC5786">
        <w:rPr>
          <w:sz w:val="24"/>
          <w:szCs w:val="24"/>
        </w:rPr>
        <w:t xml:space="preserve"> Stratejik plan sayesinde zaten yapmakta olduğumuz çalışmaları artık belli bir plan ve program dâhilinde, neyi niçin yaptığımızı, sonuçtan neler beklediğimizi, beklediğimizi elde edip edemediğimizi nasıl ölçüp değerlendireceğimizi bilerek yapacağız. Ayrıca bu stratejik plan görev ve sorumluluklarımızı yerine getirmede maddi ve insan kaynaklarımızın daha etkili kullanılmasına olanak tanımaktadır. </w:t>
      </w:r>
    </w:p>
    <w:p w:rsidR="006B3DF7" w:rsidRPr="00EC5786" w:rsidRDefault="00A50B6B" w:rsidP="00EC5786">
      <w:pPr>
        <w:spacing w:line="360" w:lineRule="auto"/>
        <w:ind w:firstLine="720"/>
        <w:rPr>
          <w:sz w:val="24"/>
          <w:szCs w:val="24"/>
        </w:rPr>
      </w:pPr>
      <w:r w:rsidRPr="00EC5786">
        <w:rPr>
          <w:sz w:val="24"/>
          <w:szCs w:val="24"/>
        </w:rPr>
        <w:t xml:space="preserve">Geleceğe yönelik </w:t>
      </w:r>
      <w:proofErr w:type="gramStart"/>
      <w:r w:rsidRPr="00EC5786">
        <w:rPr>
          <w:sz w:val="24"/>
          <w:szCs w:val="24"/>
        </w:rPr>
        <w:t>misyon</w:t>
      </w:r>
      <w:proofErr w:type="gramEnd"/>
      <w:r w:rsidRPr="00EC5786">
        <w:rPr>
          <w:sz w:val="24"/>
          <w:szCs w:val="24"/>
        </w:rPr>
        <w:t xml:space="preserve">, vizyon, amaç-hedefler ve performans göstergeleri doğrultusunda daha güçlü </w:t>
      </w:r>
      <w:r w:rsidR="008F0D8D" w:rsidRPr="00EC5786">
        <w:rPr>
          <w:sz w:val="24"/>
          <w:szCs w:val="24"/>
        </w:rPr>
        <w:t>iş birlikleri</w:t>
      </w:r>
      <w:r w:rsidRPr="00EC5786">
        <w:rPr>
          <w:sz w:val="24"/>
          <w:szCs w:val="24"/>
        </w:rPr>
        <w:t xml:space="preserve"> oluşturmayı ve paydaşlarımızdan daha çok destek sağlamayı hedefleyen plan okulumuzu daha ileriye götürmek için verdiğimiz ve vereceğimiz çabaların yol haritası olacaktır. </w:t>
      </w:r>
    </w:p>
    <w:p w:rsidR="006B3DF7" w:rsidRDefault="006B3DF7">
      <w:pPr>
        <w:jc w:val="center"/>
      </w:pPr>
    </w:p>
    <w:p w:rsidR="006B3DF7" w:rsidRDefault="006B3DF7">
      <w:pPr>
        <w:jc w:val="center"/>
      </w:pPr>
    </w:p>
    <w:p w:rsidR="006B3DF7" w:rsidRDefault="006B3DF7">
      <w:pPr>
        <w:jc w:val="center"/>
      </w:pPr>
    </w:p>
    <w:p w:rsidR="00D15B98" w:rsidRDefault="00D15B98" w:rsidP="00EC5786">
      <w:pPr>
        <w:ind w:left="5760"/>
        <w:rPr>
          <w:sz w:val="26"/>
          <w:szCs w:val="26"/>
        </w:rPr>
      </w:pPr>
    </w:p>
    <w:p w:rsidR="00653BDD" w:rsidRDefault="00B64D03" w:rsidP="00EC5786">
      <w:pPr>
        <w:ind w:left="5760"/>
        <w:rPr>
          <w:sz w:val="26"/>
          <w:szCs w:val="26"/>
        </w:rPr>
      </w:pPr>
      <w:r>
        <w:rPr>
          <w:sz w:val="26"/>
          <w:szCs w:val="26"/>
        </w:rPr>
        <w:t xml:space="preserve">    </w:t>
      </w:r>
      <w:r w:rsidR="00634877">
        <w:rPr>
          <w:sz w:val="26"/>
          <w:szCs w:val="26"/>
        </w:rPr>
        <w:t xml:space="preserve">    </w:t>
      </w:r>
      <w:r w:rsidR="00EB2EC3">
        <w:rPr>
          <w:sz w:val="26"/>
          <w:szCs w:val="26"/>
        </w:rPr>
        <w:t>Tes-</w:t>
      </w:r>
      <w:proofErr w:type="gramStart"/>
      <w:r w:rsidR="00EB2EC3">
        <w:rPr>
          <w:sz w:val="26"/>
          <w:szCs w:val="26"/>
        </w:rPr>
        <w:t xml:space="preserve">iş </w:t>
      </w:r>
      <w:r>
        <w:rPr>
          <w:sz w:val="26"/>
          <w:szCs w:val="26"/>
        </w:rPr>
        <w:t xml:space="preserve"> Ortaokulu</w:t>
      </w:r>
      <w:proofErr w:type="gramEnd"/>
    </w:p>
    <w:p w:rsidR="00954BCA" w:rsidRPr="00CE005C" w:rsidRDefault="00A50B6B" w:rsidP="00EC5786">
      <w:pPr>
        <w:ind w:left="5760"/>
        <w:rPr>
          <w:sz w:val="24"/>
          <w:szCs w:val="24"/>
        </w:rPr>
      </w:pPr>
      <w:r w:rsidRPr="00CE005C">
        <w:rPr>
          <w:sz w:val="24"/>
          <w:szCs w:val="24"/>
        </w:rPr>
        <w:t>Stratejik Plan Hazırlama Ekibi</w:t>
      </w:r>
    </w:p>
    <w:p w:rsidR="00D34286" w:rsidRDefault="00D34286" w:rsidP="00EC5786">
      <w:pPr>
        <w:ind w:left="5760"/>
        <w:rPr>
          <w:sz w:val="26"/>
          <w:szCs w:val="26"/>
        </w:rPr>
      </w:pPr>
    </w:p>
    <w:p w:rsidR="00D15B98" w:rsidRDefault="00D15B98" w:rsidP="00EC5786">
      <w:pPr>
        <w:ind w:left="5760"/>
        <w:rPr>
          <w:sz w:val="26"/>
          <w:szCs w:val="26"/>
        </w:rPr>
      </w:pPr>
    </w:p>
    <w:p w:rsidR="00D34286" w:rsidRDefault="00D34286" w:rsidP="00EC5786">
      <w:pPr>
        <w:ind w:left="5760"/>
        <w:rPr>
          <w:sz w:val="26"/>
          <w:szCs w:val="26"/>
        </w:rPr>
      </w:pPr>
    </w:p>
    <w:p w:rsidR="00D34286" w:rsidRDefault="00D34286" w:rsidP="00EC5786">
      <w:pPr>
        <w:ind w:left="5760"/>
        <w:rPr>
          <w:sz w:val="26"/>
          <w:szCs w:val="26"/>
        </w:rPr>
      </w:pPr>
    </w:p>
    <w:p w:rsidR="005B2A54" w:rsidRDefault="005B2A54" w:rsidP="00EC5786">
      <w:pPr>
        <w:ind w:left="5760"/>
        <w:rPr>
          <w:sz w:val="26"/>
          <w:szCs w:val="26"/>
        </w:rPr>
      </w:pPr>
    </w:p>
    <w:p w:rsidR="00D037CE" w:rsidRDefault="00D037CE">
      <w:pPr>
        <w:spacing w:line="328" w:lineRule="exact"/>
        <w:rPr>
          <w:sz w:val="20"/>
          <w:szCs w:val="20"/>
        </w:rPr>
      </w:pPr>
    </w:p>
    <w:p w:rsidR="00D037CE" w:rsidRPr="002019E6" w:rsidRDefault="000D099C">
      <w:pPr>
        <w:rPr>
          <w:color w:val="0070C0"/>
          <w:sz w:val="40"/>
          <w:szCs w:val="40"/>
        </w:rPr>
      </w:pPr>
      <w:r w:rsidRPr="002019E6">
        <w:rPr>
          <w:rFonts w:eastAsia="Times New Roman"/>
          <w:b/>
          <w:bCs/>
          <w:color w:val="0070C0"/>
          <w:sz w:val="40"/>
          <w:szCs w:val="40"/>
        </w:rPr>
        <w:t>Stratejik Plan Hazırlık Süreci</w:t>
      </w:r>
    </w:p>
    <w:p w:rsidR="00D037CE" w:rsidRPr="004021BC" w:rsidRDefault="00D037CE">
      <w:pPr>
        <w:spacing w:line="208" w:lineRule="exact"/>
        <w:rPr>
          <w:color w:val="0070C0"/>
          <w:sz w:val="20"/>
          <w:szCs w:val="20"/>
        </w:rPr>
      </w:pPr>
    </w:p>
    <w:p w:rsidR="00D037CE" w:rsidRPr="004021BC" w:rsidRDefault="000D099C">
      <w:pPr>
        <w:rPr>
          <w:color w:val="0070C0"/>
          <w:sz w:val="20"/>
          <w:szCs w:val="20"/>
        </w:rPr>
      </w:pPr>
      <w:r w:rsidRPr="004021BC">
        <w:rPr>
          <w:rFonts w:eastAsia="Times New Roman"/>
          <w:b/>
          <w:bCs/>
          <w:color w:val="0070C0"/>
          <w:sz w:val="24"/>
          <w:szCs w:val="24"/>
        </w:rPr>
        <w:t>Yasal Çerçeve</w:t>
      </w:r>
    </w:p>
    <w:p w:rsidR="00D037CE" w:rsidRDefault="00D037CE">
      <w:pPr>
        <w:spacing w:line="250" w:lineRule="exact"/>
        <w:rPr>
          <w:sz w:val="20"/>
          <w:szCs w:val="20"/>
        </w:rPr>
      </w:pPr>
    </w:p>
    <w:p w:rsidR="00D037CE" w:rsidRDefault="00644C86" w:rsidP="00BF5C7C">
      <w:pPr>
        <w:spacing w:line="271" w:lineRule="auto"/>
        <w:ind w:firstLine="719"/>
        <w:jc w:val="both"/>
        <w:rPr>
          <w:sz w:val="20"/>
          <w:szCs w:val="20"/>
        </w:rPr>
      </w:pPr>
      <w:r>
        <w:rPr>
          <w:rFonts w:eastAsia="Times New Roman"/>
          <w:sz w:val="24"/>
          <w:szCs w:val="24"/>
        </w:rPr>
        <w:t xml:space="preserve">5018 Sayılı Kamu Mali Yönetimi ve Kontrol Kanunu’nun 9. maddesi, MEB Strateji Geliştirme Başkanlığının 2013/26 Sayılı Genelgeleri, Milli Eğitim Bakanlığı </w:t>
      </w:r>
      <w:r w:rsidR="00694011">
        <w:rPr>
          <w:rFonts w:eastAsia="Times New Roman"/>
          <w:sz w:val="24"/>
          <w:szCs w:val="24"/>
        </w:rPr>
        <w:t xml:space="preserve">2024-2028 </w:t>
      </w:r>
      <w:r>
        <w:rPr>
          <w:rFonts w:eastAsia="Times New Roman"/>
          <w:sz w:val="24"/>
          <w:szCs w:val="24"/>
        </w:rPr>
        <w:t xml:space="preserve">Stratejik Planı, </w:t>
      </w:r>
      <w:r w:rsidR="00694011">
        <w:rPr>
          <w:rFonts w:eastAsia="Times New Roman"/>
          <w:sz w:val="24"/>
          <w:szCs w:val="24"/>
        </w:rPr>
        <w:t>Ağrı</w:t>
      </w:r>
      <w:r w:rsidR="00D260BB">
        <w:rPr>
          <w:rFonts w:eastAsia="Times New Roman"/>
          <w:sz w:val="24"/>
          <w:szCs w:val="24"/>
        </w:rPr>
        <w:t xml:space="preserve"> </w:t>
      </w:r>
      <w:r>
        <w:rPr>
          <w:rFonts w:eastAsia="Times New Roman"/>
          <w:sz w:val="24"/>
          <w:szCs w:val="24"/>
        </w:rPr>
        <w:t xml:space="preserve">İl Milli Eğitim Müdürlüğü </w:t>
      </w:r>
      <w:r w:rsidR="00D260BB">
        <w:rPr>
          <w:rFonts w:eastAsia="Times New Roman"/>
          <w:sz w:val="24"/>
          <w:szCs w:val="24"/>
        </w:rPr>
        <w:t xml:space="preserve">ve İlçe Milli Eğitim Müdürlüğümüzün </w:t>
      </w:r>
      <w:r w:rsidR="00694011">
        <w:rPr>
          <w:rFonts w:eastAsia="Times New Roman"/>
          <w:sz w:val="24"/>
          <w:szCs w:val="24"/>
        </w:rPr>
        <w:t xml:space="preserve">2024-2028 </w:t>
      </w:r>
      <w:r>
        <w:rPr>
          <w:rFonts w:eastAsia="Times New Roman"/>
          <w:sz w:val="24"/>
          <w:szCs w:val="24"/>
        </w:rPr>
        <w:t>Stratejik Planı gibi yasal düzenle</w:t>
      </w:r>
      <w:r w:rsidR="00371954">
        <w:rPr>
          <w:rFonts w:eastAsia="Times New Roman"/>
          <w:sz w:val="24"/>
          <w:szCs w:val="24"/>
        </w:rPr>
        <w:t xml:space="preserve">melerle </w:t>
      </w:r>
      <w:r w:rsidR="00694011">
        <w:rPr>
          <w:rFonts w:eastAsia="Times New Roman"/>
          <w:sz w:val="24"/>
          <w:szCs w:val="24"/>
        </w:rPr>
        <w:t>o</w:t>
      </w:r>
      <w:r w:rsidR="00D260BB">
        <w:rPr>
          <w:rFonts w:eastAsia="Times New Roman"/>
          <w:sz w:val="24"/>
          <w:szCs w:val="24"/>
        </w:rPr>
        <w:t xml:space="preserve">kulumuzun </w:t>
      </w:r>
      <w:r>
        <w:rPr>
          <w:rFonts w:eastAsia="Times New Roman"/>
          <w:sz w:val="24"/>
          <w:szCs w:val="24"/>
        </w:rPr>
        <w:t>stratejik planının hazırlanması zorunlu hale gelmiştir.</w:t>
      </w:r>
    </w:p>
    <w:p w:rsidR="00D037CE" w:rsidRPr="001F0076" w:rsidRDefault="00D037CE">
      <w:pPr>
        <w:spacing w:line="209" w:lineRule="exact"/>
        <w:rPr>
          <w:color w:val="00B050"/>
          <w:sz w:val="20"/>
          <w:szCs w:val="20"/>
        </w:rPr>
      </w:pPr>
    </w:p>
    <w:p w:rsidR="00A8087A" w:rsidRDefault="00EB2EC3" w:rsidP="00E05259">
      <w:pPr>
        <w:tabs>
          <w:tab w:val="left" w:pos="1420"/>
        </w:tabs>
        <w:jc w:val="center"/>
        <w:rPr>
          <w:rFonts w:eastAsia="Times New Roman"/>
          <w:b/>
          <w:bCs/>
          <w:color w:val="0070C0"/>
          <w:sz w:val="32"/>
          <w:szCs w:val="32"/>
        </w:rPr>
      </w:pPr>
      <w:r>
        <w:rPr>
          <w:rFonts w:eastAsia="Times New Roman"/>
          <w:b/>
          <w:bCs/>
          <w:color w:val="0070C0"/>
          <w:sz w:val="32"/>
          <w:szCs w:val="32"/>
        </w:rPr>
        <w:t>Tes-İş</w:t>
      </w:r>
      <w:r w:rsidR="00694011">
        <w:rPr>
          <w:rFonts w:eastAsia="Times New Roman"/>
          <w:b/>
          <w:bCs/>
          <w:color w:val="0070C0"/>
          <w:sz w:val="32"/>
          <w:szCs w:val="32"/>
        </w:rPr>
        <w:t xml:space="preserve"> Ortaokulu</w:t>
      </w:r>
      <w:r w:rsidR="00566BE3" w:rsidRPr="004021BC">
        <w:rPr>
          <w:rFonts w:eastAsia="Times New Roman"/>
          <w:b/>
          <w:bCs/>
          <w:color w:val="0070C0"/>
          <w:sz w:val="32"/>
          <w:szCs w:val="32"/>
        </w:rPr>
        <w:t xml:space="preserve"> </w:t>
      </w:r>
      <w:r w:rsidR="00BF5C7C" w:rsidRPr="004021BC">
        <w:rPr>
          <w:rFonts w:eastAsia="Times New Roman"/>
          <w:b/>
          <w:bCs/>
          <w:color w:val="0070C0"/>
          <w:sz w:val="32"/>
          <w:szCs w:val="32"/>
        </w:rPr>
        <w:t xml:space="preserve">Müdürlüğü </w:t>
      </w:r>
    </w:p>
    <w:p w:rsidR="00D037CE" w:rsidRPr="004021BC" w:rsidRDefault="00BF5C7C" w:rsidP="00E05259">
      <w:pPr>
        <w:tabs>
          <w:tab w:val="left" w:pos="1420"/>
        </w:tabs>
        <w:jc w:val="center"/>
        <w:rPr>
          <w:rFonts w:eastAsia="Times New Roman"/>
          <w:b/>
          <w:bCs/>
          <w:color w:val="0070C0"/>
          <w:sz w:val="32"/>
          <w:szCs w:val="32"/>
        </w:rPr>
      </w:pPr>
      <w:r w:rsidRPr="004021BC">
        <w:rPr>
          <w:rFonts w:eastAsia="Times New Roman"/>
          <w:b/>
          <w:bCs/>
          <w:color w:val="0070C0"/>
          <w:sz w:val="32"/>
          <w:szCs w:val="32"/>
        </w:rPr>
        <w:t>20</w:t>
      </w:r>
      <w:r w:rsidR="00E34A35">
        <w:rPr>
          <w:rFonts w:eastAsia="Times New Roman"/>
          <w:b/>
          <w:bCs/>
          <w:color w:val="0070C0"/>
          <w:sz w:val="32"/>
          <w:szCs w:val="32"/>
        </w:rPr>
        <w:t>24-2028</w:t>
      </w:r>
      <w:r w:rsidR="00566BE3" w:rsidRPr="004021BC">
        <w:rPr>
          <w:rFonts w:eastAsia="Times New Roman"/>
          <w:b/>
          <w:bCs/>
          <w:color w:val="0070C0"/>
          <w:sz w:val="32"/>
          <w:szCs w:val="32"/>
        </w:rPr>
        <w:t xml:space="preserve"> </w:t>
      </w:r>
      <w:r w:rsidR="00644C86" w:rsidRPr="004021BC">
        <w:rPr>
          <w:rFonts w:eastAsia="Times New Roman"/>
          <w:b/>
          <w:bCs/>
          <w:color w:val="0070C0"/>
          <w:sz w:val="32"/>
          <w:szCs w:val="32"/>
        </w:rPr>
        <w:t>Stratejik Planlama süreci:</w:t>
      </w:r>
    </w:p>
    <w:p w:rsidR="00D037CE" w:rsidRDefault="00D037CE">
      <w:pPr>
        <w:spacing w:line="291" w:lineRule="exact"/>
        <w:rPr>
          <w:sz w:val="20"/>
          <w:szCs w:val="20"/>
        </w:rPr>
      </w:pPr>
    </w:p>
    <w:p w:rsidR="00D037CE" w:rsidRDefault="00EB2EC3" w:rsidP="00A8087A">
      <w:pPr>
        <w:spacing w:line="271" w:lineRule="auto"/>
        <w:ind w:firstLine="708"/>
        <w:jc w:val="both"/>
        <w:rPr>
          <w:sz w:val="20"/>
          <w:szCs w:val="20"/>
        </w:rPr>
      </w:pPr>
      <w:r>
        <w:rPr>
          <w:sz w:val="24"/>
          <w:szCs w:val="24"/>
        </w:rPr>
        <w:t xml:space="preserve">Tes-İş </w:t>
      </w:r>
      <w:r w:rsidR="00A8087A" w:rsidRPr="00EC5786">
        <w:rPr>
          <w:sz w:val="24"/>
          <w:szCs w:val="24"/>
        </w:rPr>
        <w:t xml:space="preserve">Ortaokulu </w:t>
      </w:r>
      <w:r w:rsidR="00644C86">
        <w:rPr>
          <w:rFonts w:eastAsia="Times New Roman"/>
          <w:sz w:val="24"/>
          <w:szCs w:val="24"/>
        </w:rPr>
        <w:t xml:space="preserve">Müdürlüğü </w:t>
      </w:r>
      <w:r w:rsidR="00A8087A">
        <w:rPr>
          <w:rFonts w:eastAsia="Times New Roman"/>
          <w:sz w:val="24"/>
          <w:szCs w:val="24"/>
        </w:rPr>
        <w:t>2024-2028 d</w:t>
      </w:r>
      <w:r w:rsidR="00644C86">
        <w:rPr>
          <w:rFonts w:eastAsia="Times New Roman"/>
          <w:sz w:val="24"/>
          <w:szCs w:val="24"/>
        </w:rPr>
        <w:t xml:space="preserve">önemi stratejik planlama çalışmaları Milli Eğitim bakanlığının 2013/26 sayılı genelgeleri başlamıştır. İlk olarak Stratejik Planlama Üst Kurulu oluşturulmuştur. Daha sonra </w:t>
      </w:r>
      <w:r w:rsidR="00A8087A">
        <w:rPr>
          <w:rFonts w:eastAsia="Times New Roman"/>
          <w:sz w:val="24"/>
          <w:szCs w:val="24"/>
        </w:rPr>
        <w:t>Okul Müdür</w:t>
      </w:r>
      <w:r w:rsidR="00644C86">
        <w:rPr>
          <w:rFonts w:eastAsia="Times New Roman"/>
          <w:sz w:val="24"/>
          <w:szCs w:val="24"/>
        </w:rPr>
        <w:t xml:space="preserve"> </w:t>
      </w:r>
      <w:r w:rsidR="00A8087A">
        <w:rPr>
          <w:rFonts w:eastAsia="Times New Roman"/>
          <w:sz w:val="24"/>
          <w:szCs w:val="24"/>
        </w:rPr>
        <w:t xml:space="preserve">Yardımcısı </w:t>
      </w:r>
      <w:r w:rsidR="00D205BC">
        <w:rPr>
          <w:rFonts w:eastAsia="Times New Roman"/>
          <w:sz w:val="24"/>
          <w:szCs w:val="24"/>
        </w:rPr>
        <w:t xml:space="preserve">Mustafa </w:t>
      </w:r>
      <w:proofErr w:type="spellStart"/>
      <w:r w:rsidR="00D205BC">
        <w:rPr>
          <w:rFonts w:eastAsia="Times New Roman"/>
          <w:sz w:val="24"/>
          <w:szCs w:val="24"/>
        </w:rPr>
        <w:t>TUT</w:t>
      </w:r>
      <w:r w:rsidR="00A8087A">
        <w:rPr>
          <w:rFonts w:eastAsia="Times New Roman"/>
          <w:sz w:val="24"/>
          <w:szCs w:val="24"/>
        </w:rPr>
        <w:t>’</w:t>
      </w:r>
      <w:r w:rsidR="00634877">
        <w:rPr>
          <w:rFonts w:eastAsia="Times New Roman"/>
          <w:sz w:val="24"/>
          <w:szCs w:val="24"/>
        </w:rPr>
        <w:t>i</w:t>
      </w:r>
      <w:r w:rsidR="00A8087A">
        <w:rPr>
          <w:rFonts w:eastAsia="Times New Roman"/>
          <w:sz w:val="24"/>
          <w:szCs w:val="24"/>
        </w:rPr>
        <w:t>n</w:t>
      </w:r>
      <w:proofErr w:type="spellEnd"/>
      <w:r w:rsidR="00644C86">
        <w:rPr>
          <w:rFonts w:eastAsia="Times New Roman"/>
          <w:sz w:val="24"/>
          <w:szCs w:val="24"/>
        </w:rPr>
        <w:t xml:space="preserve"> yönetiminde </w:t>
      </w:r>
      <w:r w:rsidR="00BF5C7C">
        <w:rPr>
          <w:rFonts w:eastAsia="Times New Roman"/>
          <w:sz w:val="24"/>
          <w:szCs w:val="24"/>
        </w:rPr>
        <w:t>okul</w:t>
      </w:r>
      <w:r w:rsidR="00644C86">
        <w:rPr>
          <w:rFonts w:eastAsia="Times New Roman"/>
          <w:sz w:val="24"/>
          <w:szCs w:val="24"/>
        </w:rPr>
        <w:t xml:space="preserve"> Stratejik Planlama Ekibi kurulmuştur.</w:t>
      </w:r>
    </w:p>
    <w:p w:rsidR="00E83D39" w:rsidRDefault="00A8087A" w:rsidP="00A8087A">
      <w:pPr>
        <w:tabs>
          <w:tab w:val="left" w:pos="1248"/>
        </w:tabs>
        <w:jc w:val="both"/>
        <w:rPr>
          <w:rFonts w:eastAsia="Times New Roman"/>
          <w:sz w:val="24"/>
          <w:szCs w:val="24"/>
        </w:rPr>
      </w:pPr>
      <w:r>
        <w:rPr>
          <w:rFonts w:eastAsia="Times New Roman"/>
          <w:sz w:val="24"/>
          <w:szCs w:val="24"/>
        </w:rPr>
        <w:t xml:space="preserve">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485369" w:rsidRDefault="00485369" w:rsidP="00A8087A">
      <w:pPr>
        <w:tabs>
          <w:tab w:val="left" w:pos="1248"/>
        </w:tabs>
        <w:jc w:val="both"/>
        <w:rPr>
          <w:rFonts w:eastAsia="Times New Roman"/>
          <w:sz w:val="24"/>
          <w:szCs w:val="24"/>
        </w:rPr>
      </w:pPr>
      <w:r>
        <w:rPr>
          <w:rFonts w:eastAsia="Times New Roman"/>
          <w:sz w:val="24"/>
          <w:szCs w:val="24"/>
        </w:rPr>
        <w:t xml:space="preserve">         Durum analizinin ardından geleceğe yönelim bölümüne geçilerek okulumuzun amaç, hedef, gösterge ve eylemleri belirlenmiştir. Çalışmaları yürüten Strateji Planlama Üst Kurulu ve Stratejik Planlama Ekibi bilgileri aşağıda </w:t>
      </w:r>
      <w:r w:rsidR="0019368F">
        <w:rPr>
          <w:rFonts w:eastAsia="Times New Roman"/>
          <w:sz w:val="24"/>
          <w:szCs w:val="24"/>
        </w:rPr>
        <w:t>verilmiştir. (</w:t>
      </w:r>
      <w:r>
        <w:rPr>
          <w:rFonts w:eastAsia="Times New Roman"/>
          <w:sz w:val="24"/>
          <w:szCs w:val="24"/>
        </w:rPr>
        <w:t>Tablo-1</w:t>
      </w:r>
      <w:r w:rsidR="0019368F">
        <w:rPr>
          <w:rFonts w:eastAsia="Times New Roman"/>
          <w:sz w:val="24"/>
          <w:szCs w:val="24"/>
        </w:rPr>
        <w:t xml:space="preserve"> ve Tablo-2</w:t>
      </w:r>
      <w:r>
        <w:rPr>
          <w:rFonts w:eastAsia="Times New Roman"/>
          <w:sz w:val="24"/>
          <w:szCs w:val="24"/>
        </w:rPr>
        <w:t>)</w:t>
      </w:r>
    </w:p>
    <w:p w:rsidR="00485369" w:rsidRDefault="00485369" w:rsidP="00A8087A">
      <w:pPr>
        <w:tabs>
          <w:tab w:val="left" w:pos="1248"/>
        </w:tabs>
        <w:jc w:val="both"/>
        <w:rPr>
          <w:rFonts w:eastAsia="Times New Roman"/>
          <w:sz w:val="24"/>
          <w:szCs w:val="24"/>
        </w:rPr>
      </w:pPr>
      <w:r>
        <w:rPr>
          <w:rFonts w:eastAsia="Times New Roman"/>
          <w:sz w:val="24"/>
          <w:szCs w:val="24"/>
        </w:rPr>
        <w:t xml:space="preserve">    </w:t>
      </w:r>
    </w:p>
    <w:p w:rsidR="00485369" w:rsidRDefault="00485369" w:rsidP="00A8087A">
      <w:pPr>
        <w:tabs>
          <w:tab w:val="left" w:pos="1248"/>
        </w:tabs>
        <w:jc w:val="both"/>
        <w:rPr>
          <w:rFonts w:eastAsia="Times New Roman"/>
          <w:sz w:val="24"/>
          <w:szCs w:val="24"/>
        </w:rPr>
      </w:pPr>
    </w:p>
    <w:p w:rsidR="00485369" w:rsidRPr="00E83D39" w:rsidRDefault="00485369" w:rsidP="00A8087A">
      <w:pPr>
        <w:tabs>
          <w:tab w:val="left" w:pos="1248"/>
        </w:tabs>
        <w:jc w:val="both"/>
        <w:rPr>
          <w:sz w:val="20"/>
          <w:szCs w:val="20"/>
        </w:rPr>
        <w:sectPr w:rsidR="00485369" w:rsidRPr="00E83D39" w:rsidSect="00BF1804">
          <w:headerReference w:type="default" r:id="rId16"/>
          <w:footerReference w:type="default" r:id="rId17"/>
          <w:headerReference w:type="first" r:id="rId18"/>
          <w:footerReference w:type="first" r:id="rId19"/>
          <w:pgSz w:w="11906" w:h="16838"/>
          <w:pgMar w:top="420" w:right="1418" w:bottom="1134" w:left="1423" w:header="0" w:footer="1077" w:gutter="0"/>
          <w:cols w:space="708"/>
          <w:formProt w:val="0"/>
          <w:titlePg/>
          <w:docGrid w:linePitch="299" w:charSpace="-2049"/>
        </w:sectPr>
      </w:pPr>
    </w:p>
    <w:p w:rsidR="00A17F56" w:rsidRPr="004021BC" w:rsidRDefault="00A17F56" w:rsidP="00A17F56">
      <w:pPr>
        <w:rPr>
          <w:color w:val="0070C0"/>
          <w:sz w:val="28"/>
          <w:szCs w:val="28"/>
        </w:rPr>
      </w:pPr>
      <w:bookmarkStart w:id="23" w:name="page8"/>
      <w:bookmarkEnd w:id="23"/>
      <w:r>
        <w:rPr>
          <w:rFonts w:eastAsia="Times New Roman"/>
          <w:b/>
          <w:bCs/>
          <w:color w:val="0070C0"/>
          <w:sz w:val="28"/>
          <w:szCs w:val="28"/>
        </w:rPr>
        <w:t>Tablo 1</w:t>
      </w:r>
      <w:r w:rsidRPr="004021BC">
        <w:rPr>
          <w:rFonts w:eastAsia="Times New Roman"/>
          <w:b/>
          <w:bCs/>
          <w:color w:val="0070C0"/>
          <w:sz w:val="28"/>
          <w:szCs w:val="28"/>
        </w:rPr>
        <w:t xml:space="preserve">. </w:t>
      </w:r>
      <w:r w:rsidRPr="00485369">
        <w:rPr>
          <w:rFonts w:eastAsia="Times New Roman"/>
          <w:b/>
          <w:color w:val="4F81BD" w:themeColor="accent1"/>
          <w:sz w:val="28"/>
          <w:szCs w:val="28"/>
        </w:rPr>
        <w:t xml:space="preserve">Strateji </w:t>
      </w:r>
      <w:r>
        <w:rPr>
          <w:rFonts w:eastAsia="Times New Roman"/>
          <w:b/>
          <w:color w:val="4F81BD" w:themeColor="accent1"/>
          <w:sz w:val="28"/>
          <w:szCs w:val="28"/>
        </w:rPr>
        <w:t xml:space="preserve">Geliştirme </w:t>
      </w:r>
      <w:r w:rsidRPr="00485369">
        <w:rPr>
          <w:rFonts w:eastAsia="Times New Roman"/>
          <w:b/>
          <w:color w:val="4F81BD" w:themeColor="accent1"/>
          <w:sz w:val="28"/>
          <w:szCs w:val="28"/>
        </w:rPr>
        <w:t xml:space="preserve">Kurulu </w:t>
      </w:r>
    </w:p>
    <w:p w:rsidR="009656F9" w:rsidRDefault="009656F9">
      <w:pPr>
        <w:spacing w:line="261" w:lineRule="exact"/>
        <w:rPr>
          <w:sz w:val="28"/>
          <w:szCs w:val="28"/>
        </w:rPr>
      </w:pPr>
    </w:p>
    <w:p w:rsidR="00A17F56" w:rsidRDefault="00A17F56">
      <w:pPr>
        <w:spacing w:line="261" w:lineRule="exact"/>
        <w:rPr>
          <w:sz w:val="28"/>
          <w:szCs w:val="28"/>
        </w:rPr>
      </w:pPr>
    </w:p>
    <w:tbl>
      <w:tblPr>
        <w:tblW w:w="8196" w:type="dxa"/>
        <w:tblInd w:w="-683" w:type="dxa"/>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left w:w="0" w:type="dxa"/>
          <w:right w:w="0" w:type="dxa"/>
        </w:tblCellMar>
        <w:tblLook w:val="04A0"/>
      </w:tblPr>
      <w:tblGrid>
        <w:gridCol w:w="709"/>
        <w:gridCol w:w="2409"/>
        <w:gridCol w:w="2526"/>
        <w:gridCol w:w="2552"/>
      </w:tblGrid>
      <w:tr w:rsidR="00A17F56" w:rsidTr="001A0B34">
        <w:trPr>
          <w:trHeight w:val="567"/>
        </w:trPr>
        <w:tc>
          <w:tcPr>
            <w:tcW w:w="709" w:type="dxa"/>
            <w:vAlign w:val="center"/>
          </w:tcPr>
          <w:p w:rsidR="00A17F56" w:rsidRPr="005826F7" w:rsidRDefault="00A17F56" w:rsidP="001A0B34">
            <w:pPr>
              <w:ind w:left="100"/>
              <w:jc w:val="center"/>
              <w:rPr>
                <w:rFonts w:eastAsia="Times New Roman"/>
                <w:b/>
                <w:bCs/>
              </w:rPr>
            </w:pPr>
            <w:r>
              <w:rPr>
                <w:rFonts w:eastAsia="Times New Roman"/>
                <w:b/>
                <w:bCs/>
              </w:rPr>
              <w:t>Sıra No</w:t>
            </w:r>
          </w:p>
        </w:tc>
        <w:tc>
          <w:tcPr>
            <w:tcW w:w="2409" w:type="dxa"/>
            <w:shd w:val="clear" w:color="auto" w:fill="auto"/>
            <w:tcMar>
              <w:left w:w="-10" w:type="dxa"/>
            </w:tcMar>
            <w:vAlign w:val="center"/>
          </w:tcPr>
          <w:p w:rsidR="00A17F56" w:rsidRPr="005826F7" w:rsidRDefault="00A17F56" w:rsidP="001A0B34">
            <w:pPr>
              <w:ind w:left="100"/>
              <w:jc w:val="center"/>
              <w:rPr>
                <w:sz w:val="20"/>
                <w:szCs w:val="20"/>
              </w:rPr>
            </w:pPr>
            <w:r w:rsidRPr="005826F7">
              <w:rPr>
                <w:rFonts w:eastAsia="Times New Roman"/>
                <w:b/>
                <w:bCs/>
              </w:rPr>
              <w:t>Adı Soyadı</w:t>
            </w:r>
          </w:p>
        </w:tc>
        <w:tc>
          <w:tcPr>
            <w:tcW w:w="2526" w:type="dxa"/>
            <w:shd w:val="clear" w:color="auto" w:fill="auto"/>
            <w:tcMar>
              <w:left w:w="-10" w:type="dxa"/>
            </w:tcMar>
            <w:vAlign w:val="center"/>
          </w:tcPr>
          <w:p w:rsidR="00A17F56" w:rsidRPr="005826F7" w:rsidRDefault="00A17F56" w:rsidP="001A0B34">
            <w:pPr>
              <w:ind w:left="100"/>
              <w:jc w:val="center"/>
              <w:rPr>
                <w:sz w:val="20"/>
                <w:szCs w:val="20"/>
              </w:rPr>
            </w:pPr>
            <w:r w:rsidRPr="005826F7">
              <w:rPr>
                <w:rFonts w:eastAsia="Times New Roman"/>
                <w:b/>
                <w:bCs/>
              </w:rPr>
              <w:t>Görev</w:t>
            </w:r>
            <w:r>
              <w:rPr>
                <w:rFonts w:eastAsia="Times New Roman"/>
                <w:b/>
                <w:bCs/>
              </w:rPr>
              <w:t xml:space="preserve"> Yeri</w:t>
            </w:r>
          </w:p>
        </w:tc>
        <w:tc>
          <w:tcPr>
            <w:tcW w:w="2552" w:type="dxa"/>
            <w:shd w:val="clear" w:color="auto" w:fill="auto"/>
            <w:tcMar>
              <w:left w:w="-10" w:type="dxa"/>
            </w:tcMar>
            <w:vAlign w:val="center"/>
          </w:tcPr>
          <w:p w:rsidR="00A17F56" w:rsidRPr="005826F7" w:rsidRDefault="00A17F56" w:rsidP="001A0B34">
            <w:pPr>
              <w:jc w:val="center"/>
              <w:rPr>
                <w:sz w:val="23"/>
                <w:szCs w:val="23"/>
              </w:rPr>
            </w:pPr>
            <w:r w:rsidRPr="005826F7">
              <w:rPr>
                <w:rFonts w:eastAsia="Times New Roman"/>
                <w:b/>
                <w:bCs/>
              </w:rPr>
              <w:t>Unvanı</w:t>
            </w:r>
          </w:p>
        </w:tc>
      </w:tr>
      <w:tr w:rsidR="00A17F56" w:rsidTr="001A0B34">
        <w:trPr>
          <w:trHeight w:val="567"/>
        </w:trPr>
        <w:tc>
          <w:tcPr>
            <w:tcW w:w="709" w:type="dxa"/>
            <w:vAlign w:val="center"/>
          </w:tcPr>
          <w:p w:rsidR="00A17F56" w:rsidRPr="002D7E4B" w:rsidRDefault="00A17F56" w:rsidP="001A0B34">
            <w:pPr>
              <w:spacing w:line="250" w:lineRule="exact"/>
              <w:jc w:val="center"/>
              <w:rPr>
                <w:rFonts w:eastAsia="Times New Roman"/>
                <w:b/>
                <w:bCs/>
              </w:rPr>
            </w:pPr>
            <w:r w:rsidRPr="002D7E4B">
              <w:rPr>
                <w:rFonts w:eastAsia="Times New Roman"/>
                <w:b/>
                <w:bCs/>
              </w:rPr>
              <w:t>1</w:t>
            </w:r>
          </w:p>
        </w:tc>
        <w:tc>
          <w:tcPr>
            <w:tcW w:w="2409" w:type="dxa"/>
            <w:shd w:val="clear" w:color="auto" w:fill="auto"/>
            <w:tcMar>
              <w:left w:w="-10" w:type="dxa"/>
            </w:tcMar>
            <w:vAlign w:val="center"/>
          </w:tcPr>
          <w:p w:rsidR="00A17F56" w:rsidRPr="005826F7" w:rsidRDefault="00D205BC" w:rsidP="001A0B34">
            <w:pPr>
              <w:spacing w:line="250" w:lineRule="exact"/>
              <w:rPr>
                <w:sz w:val="20"/>
                <w:szCs w:val="20"/>
              </w:rPr>
            </w:pPr>
            <w:r>
              <w:rPr>
                <w:rFonts w:eastAsia="Times New Roman"/>
                <w:bCs/>
              </w:rPr>
              <w:t>Hayrettin SAĞLAM</w:t>
            </w:r>
          </w:p>
        </w:tc>
        <w:tc>
          <w:tcPr>
            <w:tcW w:w="2526" w:type="dxa"/>
            <w:shd w:val="clear" w:color="auto" w:fill="auto"/>
            <w:tcMar>
              <w:left w:w="-10" w:type="dxa"/>
            </w:tcMar>
            <w:vAlign w:val="center"/>
          </w:tcPr>
          <w:p w:rsidR="00A17F56" w:rsidRPr="005826F7" w:rsidRDefault="00D205BC" w:rsidP="001A0B34">
            <w:pPr>
              <w:spacing w:line="245" w:lineRule="exact"/>
              <w:rPr>
                <w:sz w:val="20"/>
                <w:szCs w:val="20"/>
              </w:rPr>
            </w:pPr>
            <w:r>
              <w:rPr>
                <w:szCs w:val="20"/>
              </w:rPr>
              <w:t>Tes-İş Ortaokulu</w:t>
            </w:r>
          </w:p>
        </w:tc>
        <w:tc>
          <w:tcPr>
            <w:tcW w:w="2552" w:type="dxa"/>
            <w:shd w:val="clear" w:color="auto" w:fill="auto"/>
            <w:tcMar>
              <w:left w:w="-10" w:type="dxa"/>
            </w:tcMar>
            <w:vAlign w:val="center"/>
          </w:tcPr>
          <w:p w:rsidR="00A17F56" w:rsidRPr="005826F7" w:rsidRDefault="00A17F56" w:rsidP="001A0B34">
            <w:pPr>
              <w:spacing w:line="245" w:lineRule="exact"/>
              <w:rPr>
                <w:sz w:val="20"/>
                <w:szCs w:val="20"/>
              </w:rPr>
            </w:pPr>
            <w:r>
              <w:rPr>
                <w:rFonts w:eastAsia="Times New Roman"/>
              </w:rPr>
              <w:t>Okul Müdürü</w:t>
            </w:r>
          </w:p>
        </w:tc>
      </w:tr>
      <w:tr w:rsidR="00A17F56" w:rsidTr="001A0B34">
        <w:trPr>
          <w:trHeight w:val="567"/>
        </w:trPr>
        <w:tc>
          <w:tcPr>
            <w:tcW w:w="709" w:type="dxa"/>
            <w:vAlign w:val="center"/>
          </w:tcPr>
          <w:p w:rsidR="00A17F56" w:rsidRPr="002D7E4B" w:rsidRDefault="00A17F56" w:rsidP="001A0B34">
            <w:pPr>
              <w:spacing w:line="249" w:lineRule="exact"/>
              <w:jc w:val="center"/>
              <w:rPr>
                <w:rFonts w:eastAsia="Times New Roman"/>
                <w:b/>
                <w:bCs/>
              </w:rPr>
            </w:pPr>
            <w:r w:rsidRPr="002D7E4B">
              <w:rPr>
                <w:rFonts w:eastAsia="Times New Roman"/>
                <w:b/>
                <w:bCs/>
              </w:rPr>
              <w:t>2</w:t>
            </w:r>
          </w:p>
        </w:tc>
        <w:tc>
          <w:tcPr>
            <w:tcW w:w="2409" w:type="dxa"/>
            <w:shd w:val="clear" w:color="auto" w:fill="auto"/>
            <w:tcMar>
              <w:left w:w="-10" w:type="dxa"/>
            </w:tcMar>
            <w:vAlign w:val="center"/>
          </w:tcPr>
          <w:p w:rsidR="00A17F56" w:rsidRPr="005826F7" w:rsidRDefault="00D205BC" w:rsidP="001A0B34">
            <w:pPr>
              <w:spacing w:line="249" w:lineRule="exact"/>
              <w:rPr>
                <w:sz w:val="20"/>
                <w:szCs w:val="20"/>
              </w:rPr>
            </w:pPr>
            <w:r>
              <w:rPr>
                <w:rFonts w:eastAsia="Times New Roman"/>
                <w:bCs/>
              </w:rPr>
              <w:t>Mustafa TUT</w:t>
            </w:r>
          </w:p>
        </w:tc>
        <w:tc>
          <w:tcPr>
            <w:tcW w:w="2526" w:type="dxa"/>
            <w:shd w:val="clear" w:color="auto" w:fill="auto"/>
            <w:tcMar>
              <w:left w:w="-10" w:type="dxa"/>
            </w:tcMar>
            <w:vAlign w:val="center"/>
          </w:tcPr>
          <w:p w:rsidR="00A17F56" w:rsidRPr="005826F7" w:rsidRDefault="00D205BC" w:rsidP="001A0B34">
            <w:pPr>
              <w:spacing w:line="244" w:lineRule="exact"/>
              <w:rPr>
                <w:sz w:val="20"/>
                <w:szCs w:val="20"/>
              </w:rPr>
            </w:pPr>
            <w:r>
              <w:rPr>
                <w:szCs w:val="20"/>
              </w:rPr>
              <w:t>Tes-İş Ortaokulu</w:t>
            </w:r>
          </w:p>
        </w:tc>
        <w:tc>
          <w:tcPr>
            <w:tcW w:w="2552" w:type="dxa"/>
            <w:shd w:val="clear" w:color="auto" w:fill="auto"/>
            <w:tcMar>
              <w:left w:w="-10" w:type="dxa"/>
            </w:tcMar>
            <w:vAlign w:val="center"/>
          </w:tcPr>
          <w:p w:rsidR="00A17F56" w:rsidRPr="005826F7" w:rsidRDefault="00A17F56" w:rsidP="001A0B34">
            <w:pPr>
              <w:spacing w:line="244" w:lineRule="exact"/>
              <w:rPr>
                <w:sz w:val="20"/>
                <w:szCs w:val="20"/>
              </w:rPr>
            </w:pPr>
            <w:r w:rsidRPr="005826F7">
              <w:rPr>
                <w:rFonts w:eastAsia="Times New Roman"/>
              </w:rPr>
              <w:t>Müdür Yardımcısı</w:t>
            </w:r>
          </w:p>
        </w:tc>
      </w:tr>
      <w:tr w:rsidR="00A17F56" w:rsidTr="001A0B34">
        <w:trPr>
          <w:trHeight w:val="567"/>
        </w:trPr>
        <w:tc>
          <w:tcPr>
            <w:tcW w:w="709" w:type="dxa"/>
            <w:vAlign w:val="center"/>
          </w:tcPr>
          <w:p w:rsidR="00A17F56" w:rsidRPr="002D7E4B" w:rsidRDefault="00A17F56" w:rsidP="001A0B34">
            <w:pPr>
              <w:spacing w:line="249" w:lineRule="exact"/>
              <w:jc w:val="center"/>
              <w:rPr>
                <w:rFonts w:eastAsia="Times New Roman"/>
                <w:b/>
                <w:bCs/>
              </w:rPr>
            </w:pPr>
            <w:r w:rsidRPr="002D7E4B">
              <w:rPr>
                <w:rFonts w:eastAsia="Times New Roman"/>
                <w:b/>
                <w:bCs/>
              </w:rPr>
              <w:t>3</w:t>
            </w:r>
          </w:p>
        </w:tc>
        <w:tc>
          <w:tcPr>
            <w:tcW w:w="2409" w:type="dxa"/>
            <w:shd w:val="clear" w:color="auto" w:fill="auto"/>
            <w:tcMar>
              <w:left w:w="-10" w:type="dxa"/>
            </w:tcMar>
            <w:vAlign w:val="center"/>
          </w:tcPr>
          <w:p w:rsidR="00A17F56" w:rsidRPr="00BC542C" w:rsidRDefault="00334775" w:rsidP="001A0B34">
            <w:pPr>
              <w:spacing w:line="249" w:lineRule="exact"/>
            </w:pPr>
            <w:r>
              <w:t>Gamze YILDIRIM</w:t>
            </w:r>
          </w:p>
        </w:tc>
        <w:tc>
          <w:tcPr>
            <w:tcW w:w="2526" w:type="dxa"/>
            <w:shd w:val="clear" w:color="auto" w:fill="auto"/>
            <w:tcMar>
              <w:left w:w="-10" w:type="dxa"/>
            </w:tcMar>
            <w:vAlign w:val="center"/>
          </w:tcPr>
          <w:p w:rsidR="00A17F56" w:rsidRPr="005826F7" w:rsidRDefault="00D205BC" w:rsidP="001A0B34">
            <w:pPr>
              <w:spacing w:line="244" w:lineRule="exact"/>
              <w:rPr>
                <w:sz w:val="20"/>
                <w:szCs w:val="20"/>
              </w:rPr>
            </w:pPr>
            <w:r>
              <w:rPr>
                <w:szCs w:val="20"/>
              </w:rPr>
              <w:t>Tes-İş Ortaokulu</w:t>
            </w:r>
          </w:p>
        </w:tc>
        <w:tc>
          <w:tcPr>
            <w:tcW w:w="2552" w:type="dxa"/>
            <w:shd w:val="clear" w:color="auto" w:fill="auto"/>
            <w:tcMar>
              <w:left w:w="-10" w:type="dxa"/>
            </w:tcMar>
            <w:vAlign w:val="center"/>
          </w:tcPr>
          <w:p w:rsidR="00A17F56" w:rsidRPr="005826F7" w:rsidRDefault="00A17F56" w:rsidP="001A0B34">
            <w:pPr>
              <w:rPr>
                <w:sz w:val="21"/>
                <w:szCs w:val="21"/>
              </w:rPr>
            </w:pPr>
            <w:r w:rsidRPr="005826F7">
              <w:rPr>
                <w:rFonts w:eastAsia="Times New Roman"/>
              </w:rPr>
              <w:t>Öğretmen</w:t>
            </w:r>
          </w:p>
        </w:tc>
      </w:tr>
      <w:tr w:rsidR="00A17F56" w:rsidTr="001A0B34">
        <w:trPr>
          <w:trHeight w:val="567"/>
        </w:trPr>
        <w:tc>
          <w:tcPr>
            <w:tcW w:w="709" w:type="dxa"/>
            <w:vAlign w:val="center"/>
          </w:tcPr>
          <w:p w:rsidR="00A17F56" w:rsidRPr="002D7E4B" w:rsidRDefault="00A17F56" w:rsidP="001A0B34">
            <w:pPr>
              <w:spacing w:line="249" w:lineRule="exact"/>
              <w:jc w:val="center"/>
              <w:rPr>
                <w:rFonts w:eastAsia="Times New Roman"/>
                <w:b/>
                <w:bCs/>
              </w:rPr>
            </w:pPr>
            <w:r w:rsidRPr="002D7E4B">
              <w:rPr>
                <w:rFonts w:eastAsia="Times New Roman"/>
                <w:b/>
                <w:bCs/>
              </w:rPr>
              <w:t>4</w:t>
            </w:r>
          </w:p>
        </w:tc>
        <w:tc>
          <w:tcPr>
            <w:tcW w:w="2409" w:type="dxa"/>
            <w:shd w:val="clear" w:color="auto" w:fill="auto"/>
            <w:tcMar>
              <w:left w:w="-10" w:type="dxa"/>
            </w:tcMar>
            <w:vAlign w:val="center"/>
          </w:tcPr>
          <w:p w:rsidR="00A17F56" w:rsidRPr="009656F9" w:rsidRDefault="00334775" w:rsidP="001A0B34">
            <w:pPr>
              <w:spacing w:line="249" w:lineRule="exact"/>
            </w:pPr>
            <w:r>
              <w:t>İlhan DUMAN</w:t>
            </w:r>
          </w:p>
        </w:tc>
        <w:tc>
          <w:tcPr>
            <w:tcW w:w="2526" w:type="dxa"/>
            <w:shd w:val="clear" w:color="auto" w:fill="auto"/>
            <w:tcMar>
              <w:left w:w="-10" w:type="dxa"/>
            </w:tcMar>
            <w:vAlign w:val="center"/>
          </w:tcPr>
          <w:p w:rsidR="00A17F56" w:rsidRPr="005826F7" w:rsidRDefault="00D205BC" w:rsidP="001A0B34">
            <w:pPr>
              <w:spacing w:line="244" w:lineRule="exact"/>
              <w:rPr>
                <w:sz w:val="20"/>
                <w:szCs w:val="20"/>
              </w:rPr>
            </w:pPr>
            <w:r>
              <w:rPr>
                <w:szCs w:val="20"/>
              </w:rPr>
              <w:t>Tes-İş Ortaokulu</w:t>
            </w:r>
          </w:p>
        </w:tc>
        <w:tc>
          <w:tcPr>
            <w:tcW w:w="2552" w:type="dxa"/>
            <w:shd w:val="clear" w:color="auto" w:fill="auto"/>
            <w:tcMar>
              <w:left w:w="-10" w:type="dxa"/>
            </w:tcMar>
            <w:vAlign w:val="center"/>
          </w:tcPr>
          <w:p w:rsidR="00A17F56" w:rsidRPr="005826F7" w:rsidRDefault="00A17F56" w:rsidP="001A0B34">
            <w:pPr>
              <w:spacing w:line="244" w:lineRule="exact"/>
              <w:rPr>
                <w:sz w:val="20"/>
                <w:szCs w:val="20"/>
              </w:rPr>
            </w:pPr>
            <w:r w:rsidRPr="005826F7">
              <w:rPr>
                <w:rFonts w:eastAsia="Times New Roman"/>
              </w:rPr>
              <w:t>Öğretmen</w:t>
            </w:r>
          </w:p>
        </w:tc>
      </w:tr>
      <w:tr w:rsidR="00A17F56" w:rsidTr="001A0B34">
        <w:trPr>
          <w:trHeight w:val="567"/>
        </w:trPr>
        <w:tc>
          <w:tcPr>
            <w:tcW w:w="709" w:type="dxa"/>
            <w:vAlign w:val="center"/>
          </w:tcPr>
          <w:p w:rsidR="00A17F56" w:rsidRPr="002D7E4B" w:rsidRDefault="00A17F56" w:rsidP="001A0B34">
            <w:pPr>
              <w:spacing w:line="249" w:lineRule="exact"/>
              <w:jc w:val="center"/>
              <w:rPr>
                <w:rFonts w:eastAsia="Times New Roman"/>
                <w:b/>
                <w:bCs/>
              </w:rPr>
            </w:pPr>
            <w:r w:rsidRPr="002D7E4B">
              <w:rPr>
                <w:rFonts w:eastAsia="Times New Roman"/>
                <w:b/>
                <w:bCs/>
              </w:rPr>
              <w:t>5</w:t>
            </w:r>
          </w:p>
        </w:tc>
        <w:tc>
          <w:tcPr>
            <w:tcW w:w="2409" w:type="dxa"/>
            <w:shd w:val="clear" w:color="auto" w:fill="auto"/>
            <w:tcMar>
              <w:left w:w="-10" w:type="dxa"/>
            </w:tcMar>
            <w:vAlign w:val="center"/>
          </w:tcPr>
          <w:p w:rsidR="00A17F56" w:rsidRPr="005826F7" w:rsidRDefault="00334775" w:rsidP="001A0B34">
            <w:pPr>
              <w:spacing w:line="249" w:lineRule="exact"/>
              <w:rPr>
                <w:rFonts w:eastAsia="Times New Roman"/>
                <w:bCs/>
              </w:rPr>
            </w:pPr>
            <w:r>
              <w:rPr>
                <w:rFonts w:eastAsia="Times New Roman"/>
                <w:bCs/>
              </w:rPr>
              <w:t>Özlem MATUR</w:t>
            </w:r>
          </w:p>
        </w:tc>
        <w:tc>
          <w:tcPr>
            <w:tcW w:w="2526" w:type="dxa"/>
            <w:shd w:val="clear" w:color="auto" w:fill="auto"/>
            <w:tcMar>
              <w:left w:w="-10" w:type="dxa"/>
            </w:tcMar>
            <w:vAlign w:val="center"/>
          </w:tcPr>
          <w:p w:rsidR="00A17F56" w:rsidRDefault="00A17F56" w:rsidP="001A0B34">
            <w:pPr>
              <w:spacing w:line="244" w:lineRule="exact"/>
              <w:ind w:left="100"/>
              <w:rPr>
                <w:rFonts w:eastAsia="Times New Roman"/>
              </w:rPr>
            </w:pPr>
            <w:r>
              <w:rPr>
                <w:rFonts w:eastAsia="Times New Roman"/>
              </w:rPr>
              <w:t>-</w:t>
            </w:r>
          </w:p>
        </w:tc>
        <w:tc>
          <w:tcPr>
            <w:tcW w:w="2552" w:type="dxa"/>
            <w:shd w:val="clear" w:color="auto" w:fill="auto"/>
            <w:tcMar>
              <w:left w:w="-10" w:type="dxa"/>
            </w:tcMar>
            <w:vAlign w:val="center"/>
          </w:tcPr>
          <w:p w:rsidR="00A17F56" w:rsidRDefault="00A17F56" w:rsidP="001A0B34">
            <w:pPr>
              <w:spacing w:line="244" w:lineRule="exact"/>
              <w:rPr>
                <w:sz w:val="20"/>
                <w:szCs w:val="20"/>
              </w:rPr>
            </w:pPr>
            <w:r w:rsidRPr="005826F7">
              <w:rPr>
                <w:rFonts w:eastAsia="Times New Roman"/>
              </w:rPr>
              <w:t>Okul</w:t>
            </w:r>
            <w:r>
              <w:rPr>
                <w:rFonts w:eastAsia="Times New Roman"/>
              </w:rPr>
              <w:t>-Aile Birliği Başkanı</w:t>
            </w:r>
          </w:p>
        </w:tc>
      </w:tr>
    </w:tbl>
    <w:p w:rsidR="00A17F56" w:rsidRDefault="00A17F56">
      <w:pPr>
        <w:spacing w:line="261" w:lineRule="exact"/>
        <w:rPr>
          <w:sz w:val="28"/>
          <w:szCs w:val="28"/>
        </w:rPr>
      </w:pPr>
    </w:p>
    <w:p w:rsidR="00A17F56" w:rsidRDefault="00A17F56">
      <w:pPr>
        <w:spacing w:line="261" w:lineRule="exact"/>
        <w:rPr>
          <w:sz w:val="28"/>
          <w:szCs w:val="28"/>
        </w:rPr>
      </w:pPr>
    </w:p>
    <w:p w:rsidR="00A17F56" w:rsidRDefault="00A17F56">
      <w:pPr>
        <w:spacing w:line="261" w:lineRule="exact"/>
        <w:rPr>
          <w:sz w:val="28"/>
          <w:szCs w:val="28"/>
        </w:rPr>
      </w:pPr>
    </w:p>
    <w:p w:rsidR="00A17F56" w:rsidRDefault="00A17F56">
      <w:pPr>
        <w:spacing w:line="261" w:lineRule="exact"/>
        <w:rPr>
          <w:sz w:val="28"/>
          <w:szCs w:val="28"/>
        </w:rPr>
      </w:pPr>
    </w:p>
    <w:p w:rsidR="00A17F56" w:rsidRDefault="00A17F56">
      <w:pPr>
        <w:spacing w:line="261" w:lineRule="exact"/>
        <w:rPr>
          <w:sz w:val="28"/>
          <w:szCs w:val="28"/>
        </w:rPr>
      </w:pPr>
    </w:p>
    <w:p w:rsidR="00A17F56" w:rsidRDefault="00A17F56">
      <w:pPr>
        <w:spacing w:line="261" w:lineRule="exact"/>
        <w:rPr>
          <w:sz w:val="28"/>
          <w:szCs w:val="28"/>
        </w:rPr>
      </w:pPr>
    </w:p>
    <w:p w:rsidR="00A17F56" w:rsidRDefault="00A17F56">
      <w:pPr>
        <w:spacing w:line="261" w:lineRule="exact"/>
        <w:rPr>
          <w:sz w:val="28"/>
          <w:szCs w:val="28"/>
        </w:rPr>
      </w:pPr>
    </w:p>
    <w:p w:rsidR="00A17F56" w:rsidRDefault="00A17F56">
      <w:pPr>
        <w:spacing w:line="261" w:lineRule="exact"/>
        <w:rPr>
          <w:sz w:val="28"/>
          <w:szCs w:val="28"/>
        </w:rPr>
      </w:pPr>
    </w:p>
    <w:p w:rsidR="009656F9" w:rsidRPr="004021BC" w:rsidRDefault="009656F9" w:rsidP="009656F9">
      <w:pPr>
        <w:rPr>
          <w:color w:val="0070C0"/>
          <w:sz w:val="28"/>
          <w:szCs w:val="28"/>
        </w:rPr>
      </w:pPr>
      <w:r>
        <w:rPr>
          <w:rFonts w:eastAsia="Times New Roman"/>
          <w:b/>
          <w:bCs/>
          <w:color w:val="0070C0"/>
          <w:sz w:val="28"/>
          <w:szCs w:val="28"/>
        </w:rPr>
        <w:t>Tablo 2</w:t>
      </w:r>
      <w:r w:rsidRPr="004021BC">
        <w:rPr>
          <w:rFonts w:eastAsia="Times New Roman"/>
          <w:b/>
          <w:bCs/>
          <w:color w:val="0070C0"/>
          <w:sz w:val="28"/>
          <w:szCs w:val="28"/>
        </w:rPr>
        <w:t xml:space="preserve">. </w:t>
      </w:r>
      <w:r w:rsidRPr="00485369">
        <w:rPr>
          <w:rFonts w:eastAsia="Times New Roman"/>
          <w:b/>
          <w:color w:val="4F81BD" w:themeColor="accent1"/>
          <w:sz w:val="28"/>
          <w:szCs w:val="28"/>
        </w:rPr>
        <w:t xml:space="preserve">Strateji </w:t>
      </w:r>
      <w:r w:rsidR="002C5580">
        <w:rPr>
          <w:rFonts w:eastAsia="Times New Roman"/>
          <w:b/>
          <w:color w:val="4F81BD" w:themeColor="accent1"/>
          <w:sz w:val="28"/>
          <w:szCs w:val="28"/>
        </w:rPr>
        <w:t>Geliştirme</w:t>
      </w:r>
      <w:r>
        <w:rPr>
          <w:rFonts w:eastAsia="Times New Roman"/>
          <w:b/>
          <w:color w:val="4F81BD" w:themeColor="accent1"/>
          <w:sz w:val="28"/>
          <w:szCs w:val="28"/>
        </w:rPr>
        <w:t xml:space="preserve"> Ekibi</w:t>
      </w:r>
    </w:p>
    <w:p w:rsidR="009656F9" w:rsidRDefault="009656F9" w:rsidP="009656F9">
      <w:pPr>
        <w:tabs>
          <w:tab w:val="left" w:pos="1248"/>
        </w:tabs>
        <w:jc w:val="both"/>
        <w:rPr>
          <w:rFonts w:eastAsia="Times New Roman"/>
          <w:sz w:val="24"/>
          <w:szCs w:val="24"/>
        </w:rPr>
      </w:pPr>
    </w:p>
    <w:tbl>
      <w:tblPr>
        <w:tblW w:w="8196" w:type="dxa"/>
        <w:tblInd w:w="-683" w:type="dxa"/>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left w:w="0" w:type="dxa"/>
          <w:right w:w="0" w:type="dxa"/>
        </w:tblCellMar>
        <w:tblLook w:val="04A0"/>
      </w:tblPr>
      <w:tblGrid>
        <w:gridCol w:w="709"/>
        <w:gridCol w:w="2409"/>
        <w:gridCol w:w="2526"/>
        <w:gridCol w:w="2552"/>
      </w:tblGrid>
      <w:tr w:rsidR="009656F9" w:rsidTr="009656F9">
        <w:trPr>
          <w:trHeight w:val="567"/>
        </w:trPr>
        <w:tc>
          <w:tcPr>
            <w:tcW w:w="709" w:type="dxa"/>
            <w:vAlign w:val="center"/>
          </w:tcPr>
          <w:p w:rsidR="009656F9" w:rsidRPr="005826F7" w:rsidRDefault="009656F9" w:rsidP="001B0C10">
            <w:pPr>
              <w:ind w:left="100"/>
              <w:jc w:val="center"/>
              <w:rPr>
                <w:rFonts w:eastAsia="Times New Roman"/>
                <w:b/>
                <w:bCs/>
              </w:rPr>
            </w:pPr>
            <w:r>
              <w:rPr>
                <w:rFonts w:eastAsia="Times New Roman"/>
                <w:b/>
                <w:bCs/>
              </w:rPr>
              <w:t>Sıra No</w:t>
            </w:r>
          </w:p>
        </w:tc>
        <w:tc>
          <w:tcPr>
            <w:tcW w:w="2409" w:type="dxa"/>
            <w:shd w:val="clear" w:color="auto" w:fill="auto"/>
            <w:tcMar>
              <w:left w:w="-10" w:type="dxa"/>
            </w:tcMar>
            <w:vAlign w:val="center"/>
          </w:tcPr>
          <w:p w:rsidR="009656F9" w:rsidRPr="005826F7" w:rsidRDefault="009656F9" w:rsidP="001B0C10">
            <w:pPr>
              <w:ind w:left="100"/>
              <w:jc w:val="center"/>
              <w:rPr>
                <w:sz w:val="20"/>
                <w:szCs w:val="20"/>
              </w:rPr>
            </w:pPr>
            <w:r w:rsidRPr="005826F7">
              <w:rPr>
                <w:rFonts w:eastAsia="Times New Roman"/>
                <w:b/>
                <w:bCs/>
              </w:rPr>
              <w:t>Adı Soyadı</w:t>
            </w:r>
          </w:p>
        </w:tc>
        <w:tc>
          <w:tcPr>
            <w:tcW w:w="2526" w:type="dxa"/>
            <w:shd w:val="clear" w:color="auto" w:fill="auto"/>
            <w:tcMar>
              <w:left w:w="-10" w:type="dxa"/>
            </w:tcMar>
            <w:vAlign w:val="center"/>
          </w:tcPr>
          <w:p w:rsidR="009656F9" w:rsidRPr="005826F7" w:rsidRDefault="009656F9" w:rsidP="001B0C10">
            <w:pPr>
              <w:ind w:left="100"/>
              <w:jc w:val="center"/>
              <w:rPr>
                <w:sz w:val="20"/>
                <w:szCs w:val="20"/>
              </w:rPr>
            </w:pPr>
            <w:r w:rsidRPr="005826F7">
              <w:rPr>
                <w:rFonts w:eastAsia="Times New Roman"/>
                <w:b/>
                <w:bCs/>
              </w:rPr>
              <w:t>Görev</w:t>
            </w:r>
            <w:r>
              <w:rPr>
                <w:rFonts w:eastAsia="Times New Roman"/>
                <w:b/>
                <w:bCs/>
              </w:rPr>
              <w:t xml:space="preserve"> Yeri</w:t>
            </w:r>
          </w:p>
        </w:tc>
        <w:tc>
          <w:tcPr>
            <w:tcW w:w="2552" w:type="dxa"/>
            <w:shd w:val="clear" w:color="auto" w:fill="auto"/>
            <w:tcMar>
              <w:left w:w="-10" w:type="dxa"/>
            </w:tcMar>
            <w:vAlign w:val="center"/>
          </w:tcPr>
          <w:p w:rsidR="009656F9" w:rsidRPr="005826F7" w:rsidRDefault="009656F9" w:rsidP="001B0C10">
            <w:pPr>
              <w:jc w:val="center"/>
              <w:rPr>
                <w:sz w:val="23"/>
                <w:szCs w:val="23"/>
              </w:rPr>
            </w:pPr>
            <w:r w:rsidRPr="005826F7">
              <w:rPr>
                <w:rFonts w:eastAsia="Times New Roman"/>
                <w:b/>
                <w:bCs/>
              </w:rPr>
              <w:t>Unvanı</w:t>
            </w:r>
          </w:p>
        </w:tc>
      </w:tr>
      <w:tr w:rsidR="009656F9" w:rsidTr="009656F9">
        <w:trPr>
          <w:trHeight w:val="567"/>
        </w:trPr>
        <w:tc>
          <w:tcPr>
            <w:tcW w:w="709" w:type="dxa"/>
            <w:vAlign w:val="center"/>
          </w:tcPr>
          <w:p w:rsidR="009656F9" w:rsidRPr="002D7E4B" w:rsidRDefault="009656F9" w:rsidP="009656F9">
            <w:pPr>
              <w:spacing w:line="250" w:lineRule="exact"/>
              <w:jc w:val="center"/>
              <w:rPr>
                <w:rFonts w:eastAsia="Times New Roman"/>
                <w:b/>
                <w:bCs/>
              </w:rPr>
            </w:pPr>
            <w:r w:rsidRPr="002D7E4B">
              <w:rPr>
                <w:rFonts w:eastAsia="Times New Roman"/>
                <w:b/>
                <w:bCs/>
              </w:rPr>
              <w:t>1</w:t>
            </w:r>
          </w:p>
        </w:tc>
        <w:tc>
          <w:tcPr>
            <w:tcW w:w="2409" w:type="dxa"/>
            <w:shd w:val="clear" w:color="auto" w:fill="auto"/>
            <w:tcMar>
              <w:left w:w="-10" w:type="dxa"/>
            </w:tcMar>
            <w:vAlign w:val="center"/>
          </w:tcPr>
          <w:p w:rsidR="009656F9" w:rsidRPr="005826F7" w:rsidRDefault="00D205BC" w:rsidP="009656F9">
            <w:pPr>
              <w:spacing w:line="250" w:lineRule="exact"/>
              <w:rPr>
                <w:sz w:val="20"/>
                <w:szCs w:val="20"/>
              </w:rPr>
            </w:pPr>
            <w:r>
              <w:rPr>
                <w:rFonts w:eastAsia="Times New Roman"/>
                <w:bCs/>
              </w:rPr>
              <w:t>Mustafa TUT</w:t>
            </w:r>
          </w:p>
        </w:tc>
        <w:tc>
          <w:tcPr>
            <w:tcW w:w="2526" w:type="dxa"/>
            <w:shd w:val="clear" w:color="auto" w:fill="auto"/>
            <w:tcMar>
              <w:left w:w="-10" w:type="dxa"/>
            </w:tcMar>
            <w:vAlign w:val="center"/>
          </w:tcPr>
          <w:p w:rsidR="009656F9" w:rsidRPr="005826F7" w:rsidRDefault="00D205BC" w:rsidP="009656F9">
            <w:pPr>
              <w:spacing w:line="245" w:lineRule="exact"/>
              <w:rPr>
                <w:sz w:val="20"/>
                <w:szCs w:val="20"/>
              </w:rPr>
            </w:pPr>
            <w:r>
              <w:rPr>
                <w:szCs w:val="20"/>
              </w:rPr>
              <w:t>Tes-İş Ortaokulu</w:t>
            </w:r>
          </w:p>
        </w:tc>
        <w:tc>
          <w:tcPr>
            <w:tcW w:w="2552" w:type="dxa"/>
            <w:shd w:val="clear" w:color="auto" w:fill="auto"/>
            <w:tcMar>
              <w:left w:w="-10" w:type="dxa"/>
            </w:tcMar>
            <w:vAlign w:val="center"/>
          </w:tcPr>
          <w:p w:rsidR="009656F9" w:rsidRPr="005826F7" w:rsidRDefault="009656F9" w:rsidP="009656F9">
            <w:pPr>
              <w:spacing w:line="245" w:lineRule="exact"/>
              <w:rPr>
                <w:sz w:val="20"/>
                <w:szCs w:val="20"/>
              </w:rPr>
            </w:pPr>
            <w:r w:rsidRPr="005826F7">
              <w:rPr>
                <w:rFonts w:eastAsia="Times New Roman"/>
              </w:rPr>
              <w:t>Müdür Yardımcısı</w:t>
            </w:r>
          </w:p>
        </w:tc>
      </w:tr>
      <w:tr w:rsidR="009656F9" w:rsidTr="009656F9">
        <w:trPr>
          <w:trHeight w:val="567"/>
        </w:trPr>
        <w:tc>
          <w:tcPr>
            <w:tcW w:w="709" w:type="dxa"/>
            <w:vAlign w:val="center"/>
          </w:tcPr>
          <w:p w:rsidR="009656F9" w:rsidRPr="002D7E4B" w:rsidRDefault="009656F9" w:rsidP="009656F9">
            <w:pPr>
              <w:spacing w:line="249" w:lineRule="exact"/>
              <w:jc w:val="center"/>
              <w:rPr>
                <w:rFonts w:eastAsia="Times New Roman"/>
                <w:b/>
                <w:bCs/>
              </w:rPr>
            </w:pPr>
            <w:r w:rsidRPr="002D7E4B">
              <w:rPr>
                <w:rFonts w:eastAsia="Times New Roman"/>
                <w:b/>
                <w:bCs/>
              </w:rPr>
              <w:t>2</w:t>
            </w:r>
          </w:p>
        </w:tc>
        <w:tc>
          <w:tcPr>
            <w:tcW w:w="2409" w:type="dxa"/>
            <w:shd w:val="clear" w:color="auto" w:fill="auto"/>
            <w:tcMar>
              <w:left w:w="-10" w:type="dxa"/>
            </w:tcMar>
            <w:vAlign w:val="center"/>
          </w:tcPr>
          <w:p w:rsidR="009656F9" w:rsidRPr="005826F7" w:rsidRDefault="00334775" w:rsidP="009656F9">
            <w:pPr>
              <w:spacing w:line="249" w:lineRule="exact"/>
              <w:rPr>
                <w:sz w:val="20"/>
                <w:szCs w:val="20"/>
              </w:rPr>
            </w:pPr>
            <w:r>
              <w:rPr>
                <w:rFonts w:eastAsia="Times New Roman"/>
                <w:bCs/>
              </w:rPr>
              <w:t>Rıdvan AKBAY</w:t>
            </w:r>
          </w:p>
        </w:tc>
        <w:tc>
          <w:tcPr>
            <w:tcW w:w="2526" w:type="dxa"/>
            <w:shd w:val="clear" w:color="auto" w:fill="auto"/>
            <w:tcMar>
              <w:left w:w="-10" w:type="dxa"/>
            </w:tcMar>
            <w:vAlign w:val="center"/>
          </w:tcPr>
          <w:p w:rsidR="009656F9" w:rsidRPr="005826F7" w:rsidRDefault="00D205BC" w:rsidP="009656F9">
            <w:pPr>
              <w:spacing w:line="244" w:lineRule="exact"/>
              <w:rPr>
                <w:sz w:val="20"/>
                <w:szCs w:val="20"/>
              </w:rPr>
            </w:pPr>
            <w:r>
              <w:rPr>
                <w:szCs w:val="20"/>
              </w:rPr>
              <w:t>Tes-İş Ortaokulu</w:t>
            </w:r>
          </w:p>
        </w:tc>
        <w:tc>
          <w:tcPr>
            <w:tcW w:w="2552" w:type="dxa"/>
            <w:shd w:val="clear" w:color="auto" w:fill="auto"/>
            <w:tcMar>
              <w:left w:w="-10" w:type="dxa"/>
            </w:tcMar>
            <w:vAlign w:val="center"/>
          </w:tcPr>
          <w:p w:rsidR="009656F9" w:rsidRPr="005826F7" w:rsidRDefault="009656F9" w:rsidP="009656F9">
            <w:pPr>
              <w:spacing w:line="244" w:lineRule="exact"/>
              <w:rPr>
                <w:sz w:val="20"/>
                <w:szCs w:val="20"/>
              </w:rPr>
            </w:pPr>
            <w:r w:rsidRPr="005826F7">
              <w:rPr>
                <w:rFonts w:eastAsia="Times New Roman"/>
              </w:rPr>
              <w:t>Öğretmen</w:t>
            </w:r>
          </w:p>
        </w:tc>
      </w:tr>
      <w:tr w:rsidR="009656F9" w:rsidTr="009656F9">
        <w:trPr>
          <w:trHeight w:val="567"/>
        </w:trPr>
        <w:tc>
          <w:tcPr>
            <w:tcW w:w="709" w:type="dxa"/>
            <w:vAlign w:val="center"/>
          </w:tcPr>
          <w:p w:rsidR="009656F9" w:rsidRPr="002D7E4B" w:rsidRDefault="009656F9" w:rsidP="009656F9">
            <w:pPr>
              <w:spacing w:line="249" w:lineRule="exact"/>
              <w:jc w:val="center"/>
              <w:rPr>
                <w:rFonts w:eastAsia="Times New Roman"/>
                <w:b/>
                <w:bCs/>
              </w:rPr>
            </w:pPr>
            <w:r w:rsidRPr="002D7E4B">
              <w:rPr>
                <w:rFonts w:eastAsia="Times New Roman"/>
                <w:b/>
                <w:bCs/>
              </w:rPr>
              <w:t>3</w:t>
            </w:r>
          </w:p>
        </w:tc>
        <w:tc>
          <w:tcPr>
            <w:tcW w:w="2409" w:type="dxa"/>
            <w:shd w:val="clear" w:color="auto" w:fill="auto"/>
            <w:tcMar>
              <w:left w:w="-10" w:type="dxa"/>
            </w:tcMar>
            <w:vAlign w:val="center"/>
          </w:tcPr>
          <w:p w:rsidR="009656F9" w:rsidRPr="00BC542C" w:rsidRDefault="00334775" w:rsidP="009656F9">
            <w:pPr>
              <w:spacing w:line="249" w:lineRule="exact"/>
            </w:pPr>
            <w:r>
              <w:t>Şeyma MARAP</w:t>
            </w:r>
          </w:p>
        </w:tc>
        <w:tc>
          <w:tcPr>
            <w:tcW w:w="2526" w:type="dxa"/>
            <w:shd w:val="clear" w:color="auto" w:fill="auto"/>
            <w:tcMar>
              <w:left w:w="-10" w:type="dxa"/>
            </w:tcMar>
            <w:vAlign w:val="center"/>
          </w:tcPr>
          <w:p w:rsidR="009656F9" w:rsidRPr="005826F7" w:rsidRDefault="00D205BC" w:rsidP="009656F9">
            <w:pPr>
              <w:spacing w:line="244" w:lineRule="exact"/>
              <w:rPr>
                <w:sz w:val="20"/>
                <w:szCs w:val="20"/>
              </w:rPr>
            </w:pPr>
            <w:r>
              <w:rPr>
                <w:szCs w:val="20"/>
              </w:rPr>
              <w:t>Tes-İş Ortaokulu</w:t>
            </w:r>
          </w:p>
        </w:tc>
        <w:tc>
          <w:tcPr>
            <w:tcW w:w="2552" w:type="dxa"/>
            <w:shd w:val="clear" w:color="auto" w:fill="auto"/>
            <w:tcMar>
              <w:left w:w="-10" w:type="dxa"/>
            </w:tcMar>
            <w:vAlign w:val="center"/>
          </w:tcPr>
          <w:p w:rsidR="009656F9" w:rsidRPr="005826F7" w:rsidRDefault="009656F9" w:rsidP="009656F9">
            <w:pPr>
              <w:rPr>
                <w:sz w:val="21"/>
                <w:szCs w:val="21"/>
              </w:rPr>
            </w:pPr>
            <w:r w:rsidRPr="005826F7">
              <w:rPr>
                <w:rFonts w:eastAsia="Times New Roman"/>
              </w:rPr>
              <w:t>Öğretmen</w:t>
            </w:r>
          </w:p>
        </w:tc>
      </w:tr>
      <w:tr w:rsidR="009656F9" w:rsidTr="009656F9">
        <w:trPr>
          <w:trHeight w:val="567"/>
        </w:trPr>
        <w:tc>
          <w:tcPr>
            <w:tcW w:w="709" w:type="dxa"/>
            <w:vAlign w:val="center"/>
          </w:tcPr>
          <w:p w:rsidR="009656F9" w:rsidRPr="002D7E4B" w:rsidRDefault="009656F9" w:rsidP="009656F9">
            <w:pPr>
              <w:spacing w:line="249" w:lineRule="exact"/>
              <w:jc w:val="center"/>
              <w:rPr>
                <w:rFonts w:eastAsia="Times New Roman"/>
                <w:b/>
                <w:bCs/>
              </w:rPr>
            </w:pPr>
            <w:r w:rsidRPr="002D7E4B">
              <w:rPr>
                <w:rFonts w:eastAsia="Times New Roman"/>
                <w:b/>
                <w:bCs/>
              </w:rPr>
              <w:t>4</w:t>
            </w:r>
          </w:p>
        </w:tc>
        <w:tc>
          <w:tcPr>
            <w:tcW w:w="2409" w:type="dxa"/>
            <w:shd w:val="clear" w:color="auto" w:fill="auto"/>
            <w:tcMar>
              <w:left w:w="-10" w:type="dxa"/>
            </w:tcMar>
            <w:vAlign w:val="center"/>
          </w:tcPr>
          <w:p w:rsidR="009656F9" w:rsidRPr="009656F9" w:rsidRDefault="00334775" w:rsidP="009656F9">
            <w:pPr>
              <w:spacing w:line="249" w:lineRule="exact"/>
            </w:pPr>
            <w:r>
              <w:t>Burcu ÇAYTAŞ</w:t>
            </w:r>
          </w:p>
        </w:tc>
        <w:tc>
          <w:tcPr>
            <w:tcW w:w="2526" w:type="dxa"/>
            <w:shd w:val="clear" w:color="auto" w:fill="auto"/>
            <w:tcMar>
              <w:left w:w="-10" w:type="dxa"/>
            </w:tcMar>
            <w:vAlign w:val="center"/>
          </w:tcPr>
          <w:p w:rsidR="009656F9" w:rsidRPr="005826F7" w:rsidRDefault="00D205BC" w:rsidP="009656F9">
            <w:pPr>
              <w:spacing w:line="244" w:lineRule="exact"/>
              <w:rPr>
                <w:sz w:val="20"/>
                <w:szCs w:val="20"/>
              </w:rPr>
            </w:pPr>
            <w:r>
              <w:rPr>
                <w:szCs w:val="20"/>
              </w:rPr>
              <w:t>Tes-İş Ortaokulu</w:t>
            </w:r>
          </w:p>
        </w:tc>
        <w:tc>
          <w:tcPr>
            <w:tcW w:w="2552" w:type="dxa"/>
            <w:shd w:val="clear" w:color="auto" w:fill="auto"/>
            <w:tcMar>
              <w:left w:w="-10" w:type="dxa"/>
            </w:tcMar>
            <w:vAlign w:val="center"/>
          </w:tcPr>
          <w:p w:rsidR="009656F9" w:rsidRPr="005826F7" w:rsidRDefault="009656F9" w:rsidP="009656F9">
            <w:pPr>
              <w:spacing w:line="244" w:lineRule="exact"/>
              <w:rPr>
                <w:sz w:val="20"/>
                <w:szCs w:val="20"/>
              </w:rPr>
            </w:pPr>
            <w:r w:rsidRPr="005826F7">
              <w:rPr>
                <w:rFonts w:eastAsia="Times New Roman"/>
              </w:rPr>
              <w:t>Öğretmen</w:t>
            </w:r>
          </w:p>
        </w:tc>
      </w:tr>
      <w:tr w:rsidR="009656F9" w:rsidTr="009656F9">
        <w:trPr>
          <w:trHeight w:val="567"/>
        </w:trPr>
        <w:tc>
          <w:tcPr>
            <w:tcW w:w="709" w:type="dxa"/>
            <w:vAlign w:val="center"/>
          </w:tcPr>
          <w:p w:rsidR="009656F9" w:rsidRPr="002D7E4B" w:rsidRDefault="009656F9" w:rsidP="009656F9">
            <w:pPr>
              <w:spacing w:line="249" w:lineRule="exact"/>
              <w:jc w:val="center"/>
              <w:rPr>
                <w:rFonts w:eastAsia="Times New Roman"/>
                <w:b/>
                <w:bCs/>
              </w:rPr>
            </w:pPr>
            <w:r w:rsidRPr="002D7E4B">
              <w:rPr>
                <w:rFonts w:eastAsia="Times New Roman"/>
                <w:b/>
                <w:bCs/>
              </w:rPr>
              <w:t>5</w:t>
            </w:r>
          </w:p>
        </w:tc>
        <w:tc>
          <w:tcPr>
            <w:tcW w:w="2409" w:type="dxa"/>
            <w:shd w:val="clear" w:color="auto" w:fill="auto"/>
            <w:tcMar>
              <w:left w:w="-10" w:type="dxa"/>
            </w:tcMar>
            <w:vAlign w:val="center"/>
          </w:tcPr>
          <w:p w:rsidR="009656F9" w:rsidRPr="005826F7" w:rsidRDefault="00334775" w:rsidP="009656F9">
            <w:pPr>
              <w:spacing w:line="249" w:lineRule="exact"/>
              <w:rPr>
                <w:rFonts w:eastAsia="Times New Roman"/>
                <w:bCs/>
              </w:rPr>
            </w:pPr>
            <w:r>
              <w:rPr>
                <w:rFonts w:eastAsia="Times New Roman"/>
                <w:bCs/>
              </w:rPr>
              <w:t>Muammer BİLGİÇ</w:t>
            </w:r>
          </w:p>
        </w:tc>
        <w:tc>
          <w:tcPr>
            <w:tcW w:w="2526" w:type="dxa"/>
            <w:shd w:val="clear" w:color="auto" w:fill="auto"/>
            <w:tcMar>
              <w:left w:w="-10" w:type="dxa"/>
            </w:tcMar>
            <w:vAlign w:val="center"/>
          </w:tcPr>
          <w:p w:rsidR="009656F9" w:rsidRDefault="00D205BC" w:rsidP="009656F9">
            <w:pPr>
              <w:spacing w:line="244" w:lineRule="exact"/>
              <w:ind w:left="100"/>
              <w:rPr>
                <w:rFonts w:eastAsia="Times New Roman"/>
              </w:rPr>
            </w:pPr>
            <w:r>
              <w:rPr>
                <w:szCs w:val="20"/>
              </w:rPr>
              <w:t>Tes-İş Ortaokulu</w:t>
            </w:r>
          </w:p>
        </w:tc>
        <w:tc>
          <w:tcPr>
            <w:tcW w:w="2552" w:type="dxa"/>
            <w:shd w:val="clear" w:color="auto" w:fill="auto"/>
            <w:tcMar>
              <w:left w:w="-10" w:type="dxa"/>
            </w:tcMar>
            <w:vAlign w:val="center"/>
          </w:tcPr>
          <w:p w:rsidR="009656F9" w:rsidRDefault="009656F9" w:rsidP="009656F9">
            <w:pPr>
              <w:spacing w:line="244" w:lineRule="exact"/>
              <w:rPr>
                <w:sz w:val="20"/>
                <w:szCs w:val="20"/>
              </w:rPr>
            </w:pPr>
            <w:r w:rsidRPr="005826F7">
              <w:rPr>
                <w:rFonts w:eastAsia="Times New Roman"/>
              </w:rPr>
              <w:t>Öğretmen</w:t>
            </w:r>
          </w:p>
        </w:tc>
      </w:tr>
    </w:tbl>
    <w:p w:rsidR="009656F9" w:rsidRDefault="009656F9" w:rsidP="009656F9">
      <w:pPr>
        <w:tabs>
          <w:tab w:val="left" w:pos="1248"/>
        </w:tabs>
        <w:jc w:val="both"/>
        <w:rPr>
          <w:sz w:val="20"/>
          <w:szCs w:val="20"/>
        </w:rPr>
      </w:pPr>
    </w:p>
    <w:p w:rsidR="0019368F" w:rsidRDefault="0019368F" w:rsidP="0019368F">
      <w:pPr>
        <w:rPr>
          <w:sz w:val="20"/>
          <w:szCs w:val="20"/>
        </w:rPr>
      </w:pPr>
    </w:p>
    <w:p w:rsidR="0019368F" w:rsidRPr="002C5580" w:rsidRDefault="0019368F" w:rsidP="0019368F">
      <w:pPr>
        <w:rPr>
          <w:sz w:val="24"/>
          <w:szCs w:val="24"/>
        </w:rPr>
      </w:pPr>
    </w:p>
    <w:p w:rsidR="0019368F" w:rsidRPr="002C5580" w:rsidRDefault="0019368F" w:rsidP="002C5580">
      <w:pPr>
        <w:rPr>
          <w:sz w:val="24"/>
          <w:szCs w:val="24"/>
        </w:rPr>
        <w:sectPr w:rsidR="0019368F" w:rsidRPr="002C5580" w:rsidSect="00BF1804">
          <w:headerReference w:type="default" r:id="rId20"/>
          <w:footerReference w:type="default" r:id="rId21"/>
          <w:headerReference w:type="first" r:id="rId22"/>
          <w:footerReference w:type="first" r:id="rId23"/>
          <w:pgSz w:w="11906" w:h="16838"/>
          <w:pgMar w:top="420" w:right="1418" w:bottom="1134" w:left="1423" w:header="0" w:footer="1077" w:gutter="0"/>
          <w:cols w:space="708"/>
          <w:formProt w:val="0"/>
          <w:titlePg/>
          <w:docGrid w:linePitch="299" w:charSpace="-2049"/>
        </w:sectPr>
      </w:pPr>
      <w:r w:rsidRPr="002C5580">
        <w:rPr>
          <w:b/>
          <w:bCs/>
          <w:sz w:val="24"/>
          <w:szCs w:val="24"/>
        </w:rPr>
        <w:t>Not:</w:t>
      </w:r>
      <w:r w:rsidRPr="002C5580">
        <w:rPr>
          <w:sz w:val="24"/>
          <w:szCs w:val="24"/>
        </w:rPr>
        <w:t xml:space="preserve"> Okulda tek müdür yardımcısı olduğundan </w:t>
      </w:r>
      <w:r w:rsidR="002C5580" w:rsidRPr="002C5580">
        <w:rPr>
          <w:sz w:val="24"/>
          <w:szCs w:val="24"/>
        </w:rPr>
        <w:t>Strateji Geliştirme</w:t>
      </w:r>
      <w:r w:rsidR="002C5580">
        <w:rPr>
          <w:sz w:val="24"/>
          <w:szCs w:val="24"/>
        </w:rPr>
        <w:t xml:space="preserve"> </w:t>
      </w:r>
      <w:r w:rsidR="002C5580" w:rsidRPr="002C5580">
        <w:rPr>
          <w:sz w:val="24"/>
          <w:szCs w:val="24"/>
        </w:rPr>
        <w:t>Kuruluna ve Strateji Geliştirme Ekibine aynı kişi yazılmıştır.</w:t>
      </w:r>
    </w:p>
    <w:p w:rsidR="009656F9" w:rsidRDefault="009656F9">
      <w:pPr>
        <w:spacing w:line="261" w:lineRule="exact"/>
        <w:rPr>
          <w:sz w:val="28"/>
          <w:szCs w:val="28"/>
        </w:rPr>
      </w:pPr>
    </w:p>
    <w:p w:rsidR="009656F9" w:rsidRPr="00461FCD" w:rsidRDefault="009656F9" w:rsidP="009656F9">
      <w:pPr>
        <w:spacing w:line="360" w:lineRule="auto"/>
        <w:jc w:val="center"/>
        <w:rPr>
          <w:b/>
          <w:color w:val="0070C0"/>
          <w:sz w:val="40"/>
          <w:szCs w:val="40"/>
        </w:rPr>
      </w:pPr>
      <w:r w:rsidRPr="00461FCD">
        <w:rPr>
          <w:b/>
          <w:color w:val="0070C0"/>
          <w:sz w:val="40"/>
          <w:szCs w:val="40"/>
        </w:rPr>
        <w:t>II. BÖLÜM</w:t>
      </w:r>
    </w:p>
    <w:p w:rsidR="009656F9" w:rsidRPr="004021BC" w:rsidRDefault="009656F9" w:rsidP="009656F9">
      <w:pPr>
        <w:ind w:right="6"/>
        <w:jc w:val="center"/>
        <w:rPr>
          <w:rFonts w:eastAsia="Times New Roman"/>
          <w:b/>
          <w:bCs/>
          <w:color w:val="0070C0"/>
          <w:sz w:val="40"/>
          <w:szCs w:val="40"/>
        </w:rPr>
      </w:pPr>
      <w:r w:rsidRPr="004021BC">
        <w:rPr>
          <w:rFonts w:eastAsia="Times New Roman"/>
          <w:b/>
          <w:bCs/>
          <w:color w:val="0070C0"/>
          <w:sz w:val="40"/>
          <w:szCs w:val="40"/>
        </w:rPr>
        <w:t>DURUM ANALİZİ</w:t>
      </w:r>
    </w:p>
    <w:p w:rsidR="009656F9" w:rsidRDefault="009656F9" w:rsidP="009656F9">
      <w:pPr>
        <w:ind w:right="6"/>
        <w:jc w:val="both"/>
      </w:pPr>
      <w:r>
        <w:t xml:space="preserve">          </w:t>
      </w:r>
      <w:r w:rsidRPr="00F41FEA">
        <w:t xml:space="preserve">Durum analizi bölümünde </w:t>
      </w:r>
      <w:r>
        <w:t xml:space="preserve">okulumuzun mevcut durumu ortaya konularak “neredeyiz?” sorusuna yanıt bulunmaya çalışılmıştır. </w:t>
      </w:r>
    </w:p>
    <w:p w:rsidR="009656F9" w:rsidRDefault="009656F9" w:rsidP="009656F9">
      <w:pPr>
        <w:ind w:right="6"/>
        <w:jc w:val="both"/>
      </w:pPr>
      <w:r>
        <w:t xml:space="preserve">          </w:t>
      </w:r>
      <w:proofErr w:type="gramStart"/>
      <w:r>
        <w:t>Bu kapsamda okulumuzun tarihi gelişimi, faaliyet alanları ile ürün ve hizmetler, mevzuat analizi, paydaş analizi, kurum içi ve dışı analizi, PEST-</w:t>
      </w:r>
      <w:r w:rsidR="001A0E21">
        <w:t>L</w:t>
      </w:r>
      <w:r>
        <w:t>E</w:t>
      </w:r>
      <w:r>
        <w:rPr>
          <w:rFonts w:eastAsia="Times New Roman"/>
          <w:color w:val="auto"/>
        </w:rPr>
        <w:t>(Politik, Ekonomik, Sosyal</w:t>
      </w:r>
      <w:r w:rsidRPr="00F41FEA">
        <w:rPr>
          <w:rFonts w:eastAsia="Times New Roman"/>
          <w:color w:val="auto"/>
        </w:rPr>
        <w:t>,</w:t>
      </w:r>
      <w:r>
        <w:rPr>
          <w:rFonts w:eastAsia="Times New Roman"/>
          <w:color w:val="auto"/>
        </w:rPr>
        <w:t xml:space="preserve"> Teknoloji</w:t>
      </w:r>
      <w:r w:rsidR="001A0E21">
        <w:rPr>
          <w:rFonts w:eastAsia="Times New Roman"/>
          <w:color w:val="auto"/>
        </w:rPr>
        <w:t>k, Yasal ve Çevresel Çevre</w:t>
      </w:r>
      <w:r w:rsidRPr="00F41FEA">
        <w:rPr>
          <w:rFonts w:eastAsia="Times New Roman"/>
          <w:color w:val="auto"/>
        </w:rPr>
        <w:t>)</w:t>
      </w:r>
      <w:r>
        <w:rPr>
          <w:rFonts w:eastAsia="Times New Roman"/>
          <w:color w:val="auto"/>
        </w:rPr>
        <w:t xml:space="preserve"> Analizi, GZFT(Güçlü, zayıf, fırsat, tehdit) Analizi, Sorun\Gelişim Alanları ile ilgili çalışmalar yapılmış olup analizlere bu bölümde yer verilmiştir. </w:t>
      </w:r>
      <w:proofErr w:type="gramEnd"/>
    </w:p>
    <w:p w:rsidR="009656F9" w:rsidRPr="00F41FEA" w:rsidRDefault="009656F9" w:rsidP="009656F9">
      <w:pPr>
        <w:ind w:right="6"/>
        <w:jc w:val="center"/>
      </w:pPr>
    </w:p>
    <w:p w:rsidR="009656F9" w:rsidRPr="000D099C" w:rsidRDefault="009656F9" w:rsidP="009656F9">
      <w:pPr>
        <w:spacing w:line="219" w:lineRule="exact"/>
        <w:rPr>
          <w:color w:val="00B050"/>
          <w:sz w:val="20"/>
          <w:szCs w:val="20"/>
        </w:rPr>
      </w:pPr>
    </w:p>
    <w:p w:rsidR="009656F9" w:rsidRPr="006631D4" w:rsidRDefault="009656F9" w:rsidP="009656F9">
      <w:pPr>
        <w:pStyle w:val="ListeParagraf"/>
        <w:numPr>
          <w:ilvl w:val="0"/>
          <w:numId w:val="21"/>
        </w:numPr>
        <w:tabs>
          <w:tab w:val="left" w:pos="1420"/>
        </w:tabs>
        <w:rPr>
          <w:rFonts w:eastAsia="Times New Roman"/>
          <w:b/>
          <w:bCs/>
          <w:color w:val="0070C0"/>
          <w:sz w:val="32"/>
          <w:szCs w:val="32"/>
        </w:rPr>
      </w:pPr>
      <w:r w:rsidRPr="006631D4">
        <w:rPr>
          <w:rFonts w:eastAsia="Times New Roman"/>
          <w:b/>
          <w:bCs/>
          <w:color w:val="0070C0"/>
          <w:sz w:val="32"/>
          <w:szCs w:val="32"/>
        </w:rPr>
        <w:t>Tarihi Gelişim</w:t>
      </w:r>
    </w:p>
    <w:p w:rsidR="009656F9" w:rsidRPr="00101171" w:rsidRDefault="009656F9" w:rsidP="009656F9">
      <w:pPr>
        <w:spacing w:line="286" w:lineRule="exact"/>
        <w:rPr>
          <w:sz w:val="20"/>
          <w:szCs w:val="20"/>
        </w:rPr>
      </w:pPr>
    </w:p>
    <w:p w:rsidR="00101171" w:rsidRPr="00101171" w:rsidRDefault="009656F9" w:rsidP="00101171">
      <w:pPr>
        <w:spacing w:line="283" w:lineRule="exact"/>
        <w:jc w:val="both"/>
        <w:rPr>
          <w:rStyle w:val="Balk1Char"/>
          <w:rFonts w:ascii="Times New Roman" w:hAnsi="Times New Roman" w:cs="Times New Roman"/>
          <w:sz w:val="24"/>
          <w:szCs w:val="24"/>
        </w:rPr>
      </w:pPr>
      <w:r w:rsidRPr="00101171">
        <w:rPr>
          <w:rStyle w:val="Balk1Char"/>
          <w:rFonts w:ascii="Times New Roman" w:hAnsi="Times New Roman" w:cs="Times New Roman"/>
          <w:sz w:val="24"/>
          <w:szCs w:val="24"/>
        </w:rPr>
        <w:t xml:space="preserve">          </w:t>
      </w:r>
      <w:r w:rsidR="00101171" w:rsidRPr="00101171">
        <w:rPr>
          <w:rStyle w:val="Balk1Char"/>
          <w:rFonts w:ascii="Times New Roman" w:hAnsi="Times New Roman" w:cs="Times New Roman"/>
          <w:sz w:val="24"/>
          <w:szCs w:val="24"/>
        </w:rPr>
        <w:t xml:space="preserve">Okulumuz Cumhuriyetimiz </w:t>
      </w:r>
      <w:r w:rsidR="00101171" w:rsidRPr="00101171">
        <w:rPr>
          <w:rFonts w:eastAsia="Times New Roman"/>
          <w:sz w:val="24"/>
          <w:szCs w:val="24"/>
        </w:rPr>
        <w:t xml:space="preserve">Tes-İş Ortaokulu </w:t>
      </w:r>
      <w:r w:rsidR="00101171" w:rsidRPr="00101171">
        <w:rPr>
          <w:rStyle w:val="Balk1Char"/>
          <w:rFonts w:ascii="Times New Roman" w:hAnsi="Times New Roman" w:cs="Times New Roman"/>
          <w:sz w:val="24"/>
          <w:szCs w:val="24"/>
        </w:rPr>
        <w:t xml:space="preserve">olan 2007 yılında inşa edilmiştir. Adını da buradan almaktadır. 2007-2008 eğitim öğretim yılında ilköğretim olarak faaliyet vermeye başlamıştır. Okulumuz 2007-2008 eğitim öğretim yılından itibaren ilkokul-ortaokul olarak ayrılmış ve ilkokul ile ortaokul tamamen birbirinden ayrılmış bir şekilde hizmet vermeye devam etmiştir. </w:t>
      </w:r>
    </w:p>
    <w:p w:rsidR="00101171" w:rsidRPr="00101171" w:rsidRDefault="00101171" w:rsidP="00101171">
      <w:pPr>
        <w:spacing w:line="283" w:lineRule="exact"/>
        <w:jc w:val="both"/>
        <w:rPr>
          <w:rStyle w:val="Balk1Char"/>
          <w:rFonts w:ascii="Times New Roman" w:hAnsi="Times New Roman" w:cs="Times New Roman"/>
          <w:sz w:val="24"/>
          <w:szCs w:val="24"/>
        </w:rPr>
      </w:pPr>
      <w:r w:rsidRPr="00101171">
        <w:rPr>
          <w:rStyle w:val="Balk1Char"/>
          <w:rFonts w:ascii="Times New Roman" w:hAnsi="Times New Roman" w:cs="Times New Roman"/>
          <w:sz w:val="24"/>
          <w:szCs w:val="24"/>
        </w:rPr>
        <w:t xml:space="preserve">        </w:t>
      </w:r>
    </w:p>
    <w:p w:rsidR="00101171" w:rsidRPr="00101171" w:rsidRDefault="00101171" w:rsidP="00101171">
      <w:pPr>
        <w:spacing w:line="283" w:lineRule="exact"/>
        <w:jc w:val="both"/>
        <w:rPr>
          <w:rStyle w:val="Balk1Char"/>
          <w:rFonts w:ascii="Times New Roman" w:hAnsi="Times New Roman" w:cs="Times New Roman"/>
          <w:sz w:val="24"/>
          <w:szCs w:val="24"/>
        </w:rPr>
      </w:pPr>
      <w:r w:rsidRPr="00101171">
        <w:rPr>
          <w:rStyle w:val="Balk1Char"/>
          <w:rFonts w:ascii="Times New Roman" w:hAnsi="Times New Roman" w:cs="Times New Roman"/>
          <w:sz w:val="24"/>
          <w:szCs w:val="24"/>
        </w:rPr>
        <w:t xml:space="preserve">        Okulumuz ilçe merkezinde olup 1 Müdür, 1 Müdür Yardımcısı, 1</w:t>
      </w:r>
      <w:r w:rsidR="002053ED">
        <w:rPr>
          <w:rStyle w:val="Balk1Char"/>
          <w:rFonts w:ascii="Times New Roman" w:hAnsi="Times New Roman" w:cs="Times New Roman"/>
          <w:sz w:val="24"/>
          <w:szCs w:val="24"/>
        </w:rPr>
        <w:t>7 Öğretmen, 329</w:t>
      </w:r>
      <w:r w:rsidRPr="00101171">
        <w:rPr>
          <w:rStyle w:val="Balk1Char"/>
          <w:rFonts w:ascii="Times New Roman" w:hAnsi="Times New Roman" w:cs="Times New Roman"/>
          <w:sz w:val="24"/>
          <w:szCs w:val="24"/>
        </w:rPr>
        <w:t xml:space="preserve"> öğrenci ile eğitim öğretim hizmeti vermektedir. Okulun içinde olumlu ve etkili bir kurum kültürü mevcuttur. Okulda karar alma süreçlerinde bütün paydaşların görüşlerine başvurulur. Okulda veli, çevre ve okul işbirliğinin istenen düzeye ulaşması için çalışmalar yapılmaktadır.</w:t>
      </w:r>
    </w:p>
    <w:p w:rsidR="009656F9" w:rsidRDefault="009656F9" w:rsidP="00101171">
      <w:pPr>
        <w:spacing w:line="283" w:lineRule="exact"/>
        <w:jc w:val="both"/>
        <w:rPr>
          <w:sz w:val="24"/>
          <w:szCs w:val="24"/>
        </w:rPr>
      </w:pPr>
    </w:p>
    <w:p w:rsidR="009656F9" w:rsidRPr="00444C47" w:rsidRDefault="009656F9" w:rsidP="009656F9">
      <w:pPr>
        <w:spacing w:line="283" w:lineRule="exact"/>
        <w:rPr>
          <w:sz w:val="24"/>
          <w:szCs w:val="24"/>
        </w:rPr>
      </w:pPr>
    </w:p>
    <w:p w:rsidR="009656F9" w:rsidRPr="001132A3" w:rsidRDefault="009656F9" w:rsidP="009656F9">
      <w:pPr>
        <w:ind w:left="2680"/>
        <w:rPr>
          <w:color w:val="0070C0"/>
          <w:sz w:val="20"/>
          <w:szCs w:val="20"/>
        </w:rPr>
      </w:pPr>
      <w:r w:rsidRPr="001132A3">
        <w:rPr>
          <w:rFonts w:eastAsia="Times New Roman"/>
          <w:b/>
          <w:bCs/>
          <w:color w:val="0070C0"/>
          <w:sz w:val="24"/>
          <w:szCs w:val="24"/>
        </w:rPr>
        <w:t xml:space="preserve">Tablo 3: Okulumuzda Çalışan Personel </w:t>
      </w:r>
      <w:r w:rsidR="00C11EC1" w:rsidRPr="001132A3">
        <w:rPr>
          <w:rFonts w:eastAsia="Times New Roman"/>
          <w:b/>
          <w:bCs/>
          <w:color w:val="0070C0"/>
          <w:sz w:val="24"/>
          <w:szCs w:val="24"/>
        </w:rPr>
        <w:t>Sayısı (</w:t>
      </w:r>
      <w:r w:rsidRPr="001132A3">
        <w:rPr>
          <w:rFonts w:eastAsia="Times New Roman"/>
          <w:b/>
          <w:bCs/>
          <w:color w:val="0070C0"/>
          <w:sz w:val="24"/>
          <w:szCs w:val="24"/>
        </w:rPr>
        <w:t>2023</w:t>
      </w:r>
      <w:r w:rsidR="004C3176" w:rsidRPr="001132A3">
        <w:rPr>
          <w:rFonts w:eastAsia="Times New Roman"/>
          <w:b/>
          <w:bCs/>
          <w:color w:val="0070C0"/>
          <w:sz w:val="24"/>
          <w:szCs w:val="24"/>
        </w:rPr>
        <w:t>/2024</w:t>
      </w:r>
      <w:r w:rsidRPr="001132A3">
        <w:rPr>
          <w:rFonts w:eastAsia="Times New Roman"/>
          <w:b/>
          <w:bCs/>
          <w:color w:val="0070C0"/>
          <w:sz w:val="24"/>
          <w:szCs w:val="24"/>
        </w:rPr>
        <w:t>)</w:t>
      </w:r>
    </w:p>
    <w:p w:rsidR="009656F9" w:rsidRDefault="009656F9" w:rsidP="009656F9">
      <w:pPr>
        <w:spacing w:line="261" w:lineRule="exact"/>
        <w:rPr>
          <w:sz w:val="20"/>
          <w:szCs w:val="20"/>
        </w:rPr>
      </w:pPr>
    </w:p>
    <w:p w:rsidR="009656F9" w:rsidRDefault="009656F9" w:rsidP="009656F9">
      <w:pPr>
        <w:spacing w:line="200" w:lineRule="exact"/>
        <w:rPr>
          <w:sz w:val="20"/>
          <w:szCs w:val="20"/>
        </w:rPr>
      </w:pPr>
    </w:p>
    <w:tbl>
      <w:tblPr>
        <w:tblStyle w:val="TabloKlavuzu"/>
        <w:tblW w:w="0" w:type="auto"/>
        <w:tblLook w:val="04A0"/>
      </w:tblPr>
      <w:tblGrid>
        <w:gridCol w:w="2300"/>
        <w:gridCol w:w="2300"/>
        <w:gridCol w:w="2300"/>
        <w:gridCol w:w="2300"/>
      </w:tblGrid>
      <w:tr w:rsidR="009656F9" w:rsidTr="001B0C10">
        <w:tc>
          <w:tcPr>
            <w:tcW w:w="2300" w:type="dxa"/>
          </w:tcPr>
          <w:p w:rsidR="009656F9" w:rsidRPr="00812480" w:rsidRDefault="009656F9" w:rsidP="001B0C10">
            <w:pPr>
              <w:spacing w:line="200" w:lineRule="exact"/>
              <w:rPr>
                <w:sz w:val="24"/>
                <w:szCs w:val="24"/>
              </w:rPr>
            </w:pPr>
          </w:p>
          <w:p w:rsidR="009656F9" w:rsidRPr="00812480" w:rsidRDefault="009656F9" w:rsidP="001B0C10">
            <w:pPr>
              <w:spacing w:line="200" w:lineRule="exact"/>
              <w:rPr>
                <w:sz w:val="24"/>
                <w:szCs w:val="24"/>
              </w:rPr>
            </w:pPr>
            <w:r w:rsidRPr="00812480">
              <w:rPr>
                <w:sz w:val="24"/>
                <w:szCs w:val="24"/>
              </w:rPr>
              <w:t>Unvan</w:t>
            </w:r>
          </w:p>
        </w:tc>
        <w:tc>
          <w:tcPr>
            <w:tcW w:w="2300" w:type="dxa"/>
          </w:tcPr>
          <w:p w:rsidR="009656F9" w:rsidRPr="00812480" w:rsidRDefault="009656F9" w:rsidP="001B0C10">
            <w:pPr>
              <w:spacing w:line="200" w:lineRule="exact"/>
              <w:rPr>
                <w:sz w:val="24"/>
                <w:szCs w:val="24"/>
              </w:rPr>
            </w:pPr>
          </w:p>
          <w:p w:rsidR="009656F9" w:rsidRPr="00812480" w:rsidRDefault="009656F9" w:rsidP="001B0C10">
            <w:pPr>
              <w:spacing w:line="200" w:lineRule="exact"/>
              <w:rPr>
                <w:sz w:val="24"/>
                <w:szCs w:val="24"/>
              </w:rPr>
            </w:pPr>
            <w:r w:rsidRPr="00812480">
              <w:rPr>
                <w:sz w:val="24"/>
                <w:szCs w:val="24"/>
              </w:rPr>
              <w:t>Erkek</w:t>
            </w:r>
          </w:p>
        </w:tc>
        <w:tc>
          <w:tcPr>
            <w:tcW w:w="2300" w:type="dxa"/>
          </w:tcPr>
          <w:p w:rsidR="009656F9" w:rsidRPr="00812480" w:rsidRDefault="009656F9" w:rsidP="001B0C10">
            <w:pPr>
              <w:spacing w:line="200" w:lineRule="exact"/>
              <w:rPr>
                <w:sz w:val="24"/>
                <w:szCs w:val="24"/>
              </w:rPr>
            </w:pPr>
          </w:p>
          <w:p w:rsidR="009656F9" w:rsidRPr="00812480" w:rsidRDefault="009656F9" w:rsidP="001B0C10">
            <w:pPr>
              <w:spacing w:line="200" w:lineRule="exact"/>
              <w:rPr>
                <w:sz w:val="24"/>
                <w:szCs w:val="24"/>
              </w:rPr>
            </w:pPr>
            <w:r w:rsidRPr="00812480">
              <w:rPr>
                <w:sz w:val="24"/>
                <w:szCs w:val="24"/>
              </w:rPr>
              <w:t xml:space="preserve">Kadın </w:t>
            </w:r>
          </w:p>
        </w:tc>
        <w:tc>
          <w:tcPr>
            <w:tcW w:w="2300" w:type="dxa"/>
          </w:tcPr>
          <w:p w:rsidR="009656F9" w:rsidRPr="00812480" w:rsidRDefault="009656F9" w:rsidP="001B0C10">
            <w:pPr>
              <w:spacing w:line="200" w:lineRule="exact"/>
              <w:rPr>
                <w:sz w:val="24"/>
                <w:szCs w:val="24"/>
              </w:rPr>
            </w:pPr>
          </w:p>
          <w:p w:rsidR="009656F9" w:rsidRPr="00812480" w:rsidRDefault="009656F9" w:rsidP="001B0C10">
            <w:pPr>
              <w:spacing w:line="200" w:lineRule="exact"/>
              <w:rPr>
                <w:sz w:val="24"/>
                <w:szCs w:val="24"/>
              </w:rPr>
            </w:pPr>
            <w:r w:rsidRPr="00812480">
              <w:rPr>
                <w:sz w:val="24"/>
                <w:szCs w:val="24"/>
              </w:rPr>
              <w:t>Toplam</w:t>
            </w:r>
          </w:p>
        </w:tc>
      </w:tr>
      <w:tr w:rsidR="009656F9" w:rsidTr="001B0C10">
        <w:tc>
          <w:tcPr>
            <w:tcW w:w="2300" w:type="dxa"/>
          </w:tcPr>
          <w:p w:rsidR="009656F9" w:rsidRPr="00812480" w:rsidRDefault="009656F9" w:rsidP="001B0C10">
            <w:pPr>
              <w:spacing w:line="200" w:lineRule="exact"/>
              <w:rPr>
                <w:sz w:val="24"/>
                <w:szCs w:val="24"/>
              </w:rPr>
            </w:pPr>
          </w:p>
          <w:p w:rsidR="009656F9" w:rsidRPr="00812480" w:rsidRDefault="009656F9" w:rsidP="001B0C10">
            <w:pPr>
              <w:spacing w:line="200" w:lineRule="exact"/>
              <w:rPr>
                <w:sz w:val="24"/>
                <w:szCs w:val="24"/>
              </w:rPr>
            </w:pPr>
            <w:r w:rsidRPr="00812480">
              <w:rPr>
                <w:sz w:val="24"/>
                <w:szCs w:val="24"/>
              </w:rPr>
              <w:t>Okul Müdürü</w:t>
            </w:r>
          </w:p>
        </w:tc>
        <w:tc>
          <w:tcPr>
            <w:tcW w:w="2300" w:type="dxa"/>
          </w:tcPr>
          <w:p w:rsidR="009656F9" w:rsidRPr="00812480" w:rsidRDefault="009656F9" w:rsidP="001B0C10">
            <w:pPr>
              <w:spacing w:line="200" w:lineRule="exact"/>
              <w:rPr>
                <w:sz w:val="24"/>
                <w:szCs w:val="24"/>
              </w:rPr>
            </w:pPr>
          </w:p>
          <w:p w:rsidR="009656F9" w:rsidRPr="00812480" w:rsidRDefault="009656F9" w:rsidP="001B0C10">
            <w:pPr>
              <w:spacing w:line="200" w:lineRule="exact"/>
              <w:rPr>
                <w:sz w:val="24"/>
                <w:szCs w:val="24"/>
              </w:rPr>
            </w:pPr>
            <w:r w:rsidRPr="00812480">
              <w:rPr>
                <w:sz w:val="24"/>
                <w:szCs w:val="24"/>
              </w:rPr>
              <w:t>1</w:t>
            </w:r>
          </w:p>
        </w:tc>
        <w:tc>
          <w:tcPr>
            <w:tcW w:w="2300" w:type="dxa"/>
          </w:tcPr>
          <w:p w:rsidR="009656F9" w:rsidRPr="00812480" w:rsidRDefault="009656F9" w:rsidP="001B0C10">
            <w:pPr>
              <w:spacing w:line="200" w:lineRule="exact"/>
              <w:rPr>
                <w:sz w:val="24"/>
                <w:szCs w:val="24"/>
              </w:rPr>
            </w:pPr>
          </w:p>
          <w:p w:rsidR="009656F9" w:rsidRPr="00812480" w:rsidRDefault="009656F9" w:rsidP="001B0C10">
            <w:pPr>
              <w:spacing w:line="200" w:lineRule="exact"/>
              <w:rPr>
                <w:sz w:val="24"/>
                <w:szCs w:val="24"/>
              </w:rPr>
            </w:pPr>
            <w:r>
              <w:rPr>
                <w:sz w:val="24"/>
                <w:szCs w:val="24"/>
              </w:rPr>
              <w:t>0</w:t>
            </w:r>
          </w:p>
        </w:tc>
        <w:tc>
          <w:tcPr>
            <w:tcW w:w="2300" w:type="dxa"/>
          </w:tcPr>
          <w:p w:rsidR="009656F9" w:rsidRDefault="009656F9" w:rsidP="001B0C10">
            <w:pPr>
              <w:spacing w:line="200" w:lineRule="exact"/>
              <w:rPr>
                <w:sz w:val="24"/>
                <w:szCs w:val="24"/>
              </w:rPr>
            </w:pPr>
          </w:p>
          <w:p w:rsidR="009656F9" w:rsidRPr="00812480" w:rsidRDefault="009656F9" w:rsidP="001B0C10">
            <w:pPr>
              <w:spacing w:line="200" w:lineRule="exact"/>
              <w:rPr>
                <w:sz w:val="24"/>
                <w:szCs w:val="24"/>
              </w:rPr>
            </w:pPr>
            <w:r w:rsidRPr="00812480">
              <w:rPr>
                <w:sz w:val="24"/>
                <w:szCs w:val="24"/>
              </w:rPr>
              <w:t>1</w:t>
            </w:r>
          </w:p>
        </w:tc>
      </w:tr>
      <w:tr w:rsidR="009656F9" w:rsidTr="001B0C10">
        <w:tc>
          <w:tcPr>
            <w:tcW w:w="2300" w:type="dxa"/>
          </w:tcPr>
          <w:p w:rsidR="009656F9" w:rsidRDefault="009656F9" w:rsidP="001B0C10">
            <w:pPr>
              <w:spacing w:line="200" w:lineRule="exact"/>
              <w:rPr>
                <w:sz w:val="24"/>
                <w:szCs w:val="24"/>
              </w:rPr>
            </w:pPr>
          </w:p>
          <w:p w:rsidR="009656F9" w:rsidRPr="00812480" w:rsidRDefault="009656F9" w:rsidP="001B0C10">
            <w:pPr>
              <w:spacing w:line="200" w:lineRule="exact"/>
              <w:rPr>
                <w:sz w:val="24"/>
                <w:szCs w:val="24"/>
              </w:rPr>
            </w:pPr>
            <w:r w:rsidRPr="00812480">
              <w:rPr>
                <w:sz w:val="24"/>
                <w:szCs w:val="24"/>
              </w:rPr>
              <w:t>Müdür Yardımcısı</w:t>
            </w:r>
          </w:p>
        </w:tc>
        <w:tc>
          <w:tcPr>
            <w:tcW w:w="2300" w:type="dxa"/>
          </w:tcPr>
          <w:p w:rsidR="009656F9" w:rsidRDefault="009656F9" w:rsidP="001B0C10">
            <w:pPr>
              <w:spacing w:line="200" w:lineRule="exact"/>
              <w:rPr>
                <w:sz w:val="24"/>
                <w:szCs w:val="24"/>
              </w:rPr>
            </w:pPr>
          </w:p>
          <w:p w:rsidR="009656F9" w:rsidRPr="00812480" w:rsidRDefault="001A0E21" w:rsidP="001B0C10">
            <w:pPr>
              <w:spacing w:line="200" w:lineRule="exact"/>
              <w:rPr>
                <w:sz w:val="24"/>
                <w:szCs w:val="24"/>
              </w:rPr>
            </w:pPr>
            <w:r>
              <w:rPr>
                <w:sz w:val="24"/>
                <w:szCs w:val="24"/>
              </w:rPr>
              <w:t>1</w:t>
            </w:r>
          </w:p>
        </w:tc>
        <w:tc>
          <w:tcPr>
            <w:tcW w:w="2300" w:type="dxa"/>
          </w:tcPr>
          <w:p w:rsidR="009656F9" w:rsidRDefault="009656F9" w:rsidP="001B0C10">
            <w:pPr>
              <w:spacing w:line="200" w:lineRule="exact"/>
              <w:rPr>
                <w:sz w:val="24"/>
                <w:szCs w:val="24"/>
              </w:rPr>
            </w:pPr>
          </w:p>
          <w:p w:rsidR="009656F9" w:rsidRPr="00812480" w:rsidRDefault="009656F9" w:rsidP="001B0C10">
            <w:pPr>
              <w:spacing w:line="200" w:lineRule="exact"/>
              <w:rPr>
                <w:sz w:val="24"/>
                <w:szCs w:val="24"/>
              </w:rPr>
            </w:pPr>
            <w:r w:rsidRPr="00812480">
              <w:rPr>
                <w:sz w:val="24"/>
                <w:szCs w:val="24"/>
              </w:rPr>
              <w:t>0</w:t>
            </w:r>
          </w:p>
        </w:tc>
        <w:tc>
          <w:tcPr>
            <w:tcW w:w="2300" w:type="dxa"/>
          </w:tcPr>
          <w:p w:rsidR="009656F9" w:rsidRDefault="009656F9" w:rsidP="001B0C10">
            <w:pPr>
              <w:spacing w:line="200" w:lineRule="exact"/>
              <w:rPr>
                <w:sz w:val="24"/>
                <w:szCs w:val="24"/>
              </w:rPr>
            </w:pPr>
          </w:p>
          <w:p w:rsidR="009656F9" w:rsidRPr="00812480" w:rsidRDefault="001A0E21" w:rsidP="001B0C10">
            <w:pPr>
              <w:spacing w:line="200" w:lineRule="exact"/>
              <w:rPr>
                <w:sz w:val="24"/>
                <w:szCs w:val="24"/>
              </w:rPr>
            </w:pPr>
            <w:r>
              <w:rPr>
                <w:sz w:val="24"/>
                <w:szCs w:val="24"/>
              </w:rPr>
              <w:t>1</w:t>
            </w:r>
          </w:p>
        </w:tc>
      </w:tr>
      <w:tr w:rsidR="009656F9" w:rsidTr="001B0C10">
        <w:tc>
          <w:tcPr>
            <w:tcW w:w="2300" w:type="dxa"/>
          </w:tcPr>
          <w:p w:rsidR="009656F9" w:rsidRDefault="009656F9" w:rsidP="001B0C10">
            <w:pPr>
              <w:spacing w:line="200" w:lineRule="exact"/>
              <w:rPr>
                <w:sz w:val="24"/>
                <w:szCs w:val="24"/>
              </w:rPr>
            </w:pPr>
          </w:p>
          <w:p w:rsidR="009656F9" w:rsidRPr="00812480" w:rsidRDefault="009656F9" w:rsidP="001B0C10">
            <w:pPr>
              <w:spacing w:line="200" w:lineRule="exact"/>
              <w:rPr>
                <w:sz w:val="24"/>
                <w:szCs w:val="24"/>
              </w:rPr>
            </w:pPr>
            <w:r>
              <w:rPr>
                <w:sz w:val="24"/>
                <w:szCs w:val="24"/>
              </w:rPr>
              <w:t>Branş Öğretmeni</w:t>
            </w:r>
          </w:p>
        </w:tc>
        <w:tc>
          <w:tcPr>
            <w:tcW w:w="2300" w:type="dxa"/>
          </w:tcPr>
          <w:p w:rsidR="009656F9" w:rsidRDefault="009656F9" w:rsidP="001B0C10">
            <w:pPr>
              <w:spacing w:line="200" w:lineRule="exact"/>
              <w:rPr>
                <w:sz w:val="24"/>
                <w:szCs w:val="24"/>
              </w:rPr>
            </w:pPr>
          </w:p>
          <w:p w:rsidR="009656F9" w:rsidRPr="00812480" w:rsidRDefault="002053ED" w:rsidP="001B0C10">
            <w:pPr>
              <w:spacing w:line="200" w:lineRule="exact"/>
              <w:rPr>
                <w:sz w:val="24"/>
                <w:szCs w:val="24"/>
              </w:rPr>
            </w:pPr>
            <w:r>
              <w:rPr>
                <w:sz w:val="24"/>
                <w:szCs w:val="24"/>
              </w:rPr>
              <w:t>5</w:t>
            </w:r>
          </w:p>
        </w:tc>
        <w:tc>
          <w:tcPr>
            <w:tcW w:w="2300" w:type="dxa"/>
          </w:tcPr>
          <w:p w:rsidR="009656F9" w:rsidRDefault="009656F9" w:rsidP="001B0C10">
            <w:pPr>
              <w:spacing w:line="200" w:lineRule="exact"/>
              <w:rPr>
                <w:sz w:val="24"/>
                <w:szCs w:val="24"/>
              </w:rPr>
            </w:pPr>
          </w:p>
          <w:p w:rsidR="009656F9" w:rsidRPr="00812480" w:rsidRDefault="002053ED" w:rsidP="001B0C10">
            <w:pPr>
              <w:spacing w:line="200" w:lineRule="exact"/>
              <w:rPr>
                <w:sz w:val="24"/>
                <w:szCs w:val="24"/>
              </w:rPr>
            </w:pPr>
            <w:r>
              <w:rPr>
                <w:sz w:val="24"/>
                <w:szCs w:val="24"/>
              </w:rPr>
              <w:t>11</w:t>
            </w:r>
          </w:p>
        </w:tc>
        <w:tc>
          <w:tcPr>
            <w:tcW w:w="2300" w:type="dxa"/>
          </w:tcPr>
          <w:p w:rsidR="009656F9" w:rsidRDefault="009656F9" w:rsidP="001B0C10">
            <w:pPr>
              <w:spacing w:line="200" w:lineRule="exact"/>
              <w:rPr>
                <w:sz w:val="24"/>
                <w:szCs w:val="24"/>
              </w:rPr>
            </w:pPr>
          </w:p>
          <w:p w:rsidR="009656F9" w:rsidRPr="00812480" w:rsidRDefault="002053ED" w:rsidP="001B0C10">
            <w:pPr>
              <w:spacing w:line="200" w:lineRule="exact"/>
              <w:rPr>
                <w:sz w:val="24"/>
                <w:szCs w:val="24"/>
              </w:rPr>
            </w:pPr>
            <w:r>
              <w:rPr>
                <w:sz w:val="24"/>
                <w:szCs w:val="24"/>
              </w:rPr>
              <w:t>16</w:t>
            </w:r>
          </w:p>
        </w:tc>
      </w:tr>
      <w:tr w:rsidR="009656F9" w:rsidTr="001B0C10">
        <w:tc>
          <w:tcPr>
            <w:tcW w:w="2300" w:type="dxa"/>
          </w:tcPr>
          <w:p w:rsidR="009656F9" w:rsidRDefault="009656F9" w:rsidP="001B0C10">
            <w:pPr>
              <w:spacing w:line="200" w:lineRule="exact"/>
              <w:rPr>
                <w:sz w:val="24"/>
                <w:szCs w:val="24"/>
              </w:rPr>
            </w:pPr>
          </w:p>
          <w:p w:rsidR="009656F9" w:rsidRPr="00812480" w:rsidRDefault="009656F9" w:rsidP="001B0C10">
            <w:pPr>
              <w:spacing w:line="200" w:lineRule="exact"/>
              <w:rPr>
                <w:sz w:val="24"/>
                <w:szCs w:val="24"/>
              </w:rPr>
            </w:pPr>
            <w:r>
              <w:rPr>
                <w:sz w:val="24"/>
                <w:szCs w:val="24"/>
              </w:rPr>
              <w:t>Rehber Öğretmen</w:t>
            </w:r>
          </w:p>
        </w:tc>
        <w:tc>
          <w:tcPr>
            <w:tcW w:w="2300" w:type="dxa"/>
          </w:tcPr>
          <w:p w:rsidR="009656F9" w:rsidRDefault="009656F9" w:rsidP="001B0C10">
            <w:pPr>
              <w:spacing w:line="200" w:lineRule="exact"/>
              <w:rPr>
                <w:sz w:val="24"/>
                <w:szCs w:val="24"/>
              </w:rPr>
            </w:pPr>
          </w:p>
          <w:p w:rsidR="009656F9" w:rsidRPr="00812480" w:rsidRDefault="009656F9" w:rsidP="001B0C10">
            <w:pPr>
              <w:spacing w:line="200" w:lineRule="exact"/>
              <w:rPr>
                <w:sz w:val="24"/>
                <w:szCs w:val="24"/>
              </w:rPr>
            </w:pPr>
            <w:r>
              <w:rPr>
                <w:sz w:val="24"/>
                <w:szCs w:val="24"/>
              </w:rPr>
              <w:t>0</w:t>
            </w:r>
          </w:p>
        </w:tc>
        <w:tc>
          <w:tcPr>
            <w:tcW w:w="2300" w:type="dxa"/>
          </w:tcPr>
          <w:p w:rsidR="009656F9" w:rsidRDefault="009656F9" w:rsidP="001B0C10">
            <w:pPr>
              <w:spacing w:line="200" w:lineRule="exact"/>
              <w:rPr>
                <w:sz w:val="24"/>
                <w:szCs w:val="24"/>
              </w:rPr>
            </w:pPr>
          </w:p>
          <w:p w:rsidR="009656F9" w:rsidRPr="00812480" w:rsidRDefault="009656F9" w:rsidP="001B0C10">
            <w:pPr>
              <w:spacing w:line="200" w:lineRule="exact"/>
              <w:rPr>
                <w:sz w:val="24"/>
                <w:szCs w:val="24"/>
              </w:rPr>
            </w:pPr>
            <w:r>
              <w:rPr>
                <w:sz w:val="24"/>
                <w:szCs w:val="24"/>
              </w:rPr>
              <w:t>1</w:t>
            </w:r>
          </w:p>
        </w:tc>
        <w:tc>
          <w:tcPr>
            <w:tcW w:w="2300" w:type="dxa"/>
          </w:tcPr>
          <w:p w:rsidR="009656F9" w:rsidRDefault="009656F9" w:rsidP="001B0C10">
            <w:pPr>
              <w:spacing w:line="200" w:lineRule="exact"/>
              <w:rPr>
                <w:sz w:val="24"/>
                <w:szCs w:val="24"/>
              </w:rPr>
            </w:pPr>
          </w:p>
          <w:p w:rsidR="009656F9" w:rsidRPr="00812480" w:rsidRDefault="009656F9" w:rsidP="001B0C10">
            <w:pPr>
              <w:spacing w:line="200" w:lineRule="exact"/>
              <w:rPr>
                <w:sz w:val="24"/>
                <w:szCs w:val="24"/>
              </w:rPr>
            </w:pPr>
            <w:r>
              <w:rPr>
                <w:sz w:val="24"/>
                <w:szCs w:val="24"/>
              </w:rPr>
              <w:t>1</w:t>
            </w:r>
          </w:p>
        </w:tc>
      </w:tr>
      <w:tr w:rsidR="009656F9" w:rsidTr="001B0C10">
        <w:tc>
          <w:tcPr>
            <w:tcW w:w="2300" w:type="dxa"/>
          </w:tcPr>
          <w:p w:rsidR="009656F9" w:rsidRDefault="009656F9" w:rsidP="001B0C10">
            <w:pPr>
              <w:spacing w:line="200" w:lineRule="exact"/>
              <w:rPr>
                <w:sz w:val="24"/>
                <w:szCs w:val="24"/>
              </w:rPr>
            </w:pPr>
          </w:p>
          <w:p w:rsidR="009656F9" w:rsidRPr="00812480" w:rsidRDefault="009656F9" w:rsidP="001B0C10">
            <w:pPr>
              <w:spacing w:line="200" w:lineRule="exact"/>
              <w:rPr>
                <w:sz w:val="24"/>
                <w:szCs w:val="24"/>
              </w:rPr>
            </w:pPr>
            <w:r>
              <w:rPr>
                <w:sz w:val="24"/>
                <w:szCs w:val="24"/>
              </w:rPr>
              <w:t>Yardımcı Personel</w:t>
            </w:r>
          </w:p>
        </w:tc>
        <w:tc>
          <w:tcPr>
            <w:tcW w:w="2300" w:type="dxa"/>
          </w:tcPr>
          <w:p w:rsidR="009656F9" w:rsidRDefault="009656F9" w:rsidP="001B0C10">
            <w:pPr>
              <w:spacing w:line="200" w:lineRule="exact"/>
              <w:rPr>
                <w:sz w:val="24"/>
                <w:szCs w:val="24"/>
              </w:rPr>
            </w:pPr>
          </w:p>
          <w:p w:rsidR="009656F9" w:rsidRPr="00812480" w:rsidRDefault="009656F9" w:rsidP="001B0C10">
            <w:pPr>
              <w:spacing w:line="200" w:lineRule="exact"/>
              <w:rPr>
                <w:sz w:val="24"/>
                <w:szCs w:val="24"/>
              </w:rPr>
            </w:pPr>
            <w:r>
              <w:rPr>
                <w:sz w:val="24"/>
                <w:szCs w:val="24"/>
              </w:rPr>
              <w:t>1</w:t>
            </w:r>
          </w:p>
        </w:tc>
        <w:tc>
          <w:tcPr>
            <w:tcW w:w="2300" w:type="dxa"/>
          </w:tcPr>
          <w:p w:rsidR="009656F9" w:rsidRDefault="009656F9" w:rsidP="001B0C10">
            <w:pPr>
              <w:spacing w:line="200" w:lineRule="exact"/>
              <w:rPr>
                <w:sz w:val="24"/>
                <w:szCs w:val="24"/>
              </w:rPr>
            </w:pPr>
          </w:p>
          <w:p w:rsidR="009656F9" w:rsidRPr="00812480" w:rsidRDefault="009656F9" w:rsidP="001B0C10">
            <w:pPr>
              <w:spacing w:line="200" w:lineRule="exact"/>
              <w:rPr>
                <w:sz w:val="24"/>
                <w:szCs w:val="24"/>
              </w:rPr>
            </w:pPr>
            <w:r>
              <w:rPr>
                <w:sz w:val="24"/>
                <w:szCs w:val="24"/>
              </w:rPr>
              <w:t>0</w:t>
            </w:r>
          </w:p>
        </w:tc>
        <w:tc>
          <w:tcPr>
            <w:tcW w:w="2300" w:type="dxa"/>
          </w:tcPr>
          <w:p w:rsidR="009656F9" w:rsidRDefault="009656F9" w:rsidP="001B0C10">
            <w:pPr>
              <w:spacing w:line="200" w:lineRule="exact"/>
              <w:rPr>
                <w:sz w:val="24"/>
                <w:szCs w:val="24"/>
              </w:rPr>
            </w:pPr>
          </w:p>
          <w:p w:rsidR="009656F9" w:rsidRPr="00812480" w:rsidRDefault="009656F9" w:rsidP="001B0C10">
            <w:pPr>
              <w:spacing w:line="200" w:lineRule="exact"/>
              <w:rPr>
                <w:sz w:val="24"/>
                <w:szCs w:val="24"/>
              </w:rPr>
            </w:pPr>
            <w:r>
              <w:rPr>
                <w:sz w:val="24"/>
                <w:szCs w:val="24"/>
              </w:rPr>
              <w:t>1</w:t>
            </w:r>
          </w:p>
        </w:tc>
      </w:tr>
      <w:tr w:rsidR="009656F9" w:rsidTr="001B0C10">
        <w:tc>
          <w:tcPr>
            <w:tcW w:w="2300" w:type="dxa"/>
          </w:tcPr>
          <w:p w:rsidR="009656F9" w:rsidRDefault="009656F9" w:rsidP="001B0C10">
            <w:pPr>
              <w:spacing w:line="200" w:lineRule="exact"/>
              <w:rPr>
                <w:sz w:val="24"/>
                <w:szCs w:val="24"/>
              </w:rPr>
            </w:pPr>
          </w:p>
          <w:p w:rsidR="009656F9" w:rsidRPr="00812480" w:rsidRDefault="009656F9" w:rsidP="001B0C10">
            <w:pPr>
              <w:spacing w:line="200" w:lineRule="exact"/>
              <w:rPr>
                <w:b/>
                <w:sz w:val="24"/>
                <w:szCs w:val="24"/>
              </w:rPr>
            </w:pPr>
            <w:r w:rsidRPr="00812480">
              <w:rPr>
                <w:b/>
                <w:sz w:val="24"/>
                <w:szCs w:val="24"/>
              </w:rPr>
              <w:t>Toplam</w:t>
            </w:r>
          </w:p>
        </w:tc>
        <w:tc>
          <w:tcPr>
            <w:tcW w:w="2300" w:type="dxa"/>
          </w:tcPr>
          <w:p w:rsidR="009656F9" w:rsidRDefault="009656F9" w:rsidP="001B0C10">
            <w:pPr>
              <w:spacing w:line="200" w:lineRule="exact"/>
              <w:rPr>
                <w:sz w:val="24"/>
                <w:szCs w:val="24"/>
              </w:rPr>
            </w:pPr>
          </w:p>
          <w:p w:rsidR="009656F9" w:rsidRPr="00812480" w:rsidRDefault="002053ED" w:rsidP="001B0C10">
            <w:pPr>
              <w:spacing w:line="200" w:lineRule="exact"/>
              <w:rPr>
                <w:b/>
                <w:sz w:val="24"/>
                <w:szCs w:val="24"/>
              </w:rPr>
            </w:pPr>
            <w:r>
              <w:rPr>
                <w:b/>
                <w:sz w:val="24"/>
                <w:szCs w:val="24"/>
              </w:rPr>
              <w:t>8</w:t>
            </w:r>
          </w:p>
        </w:tc>
        <w:tc>
          <w:tcPr>
            <w:tcW w:w="2300" w:type="dxa"/>
          </w:tcPr>
          <w:p w:rsidR="009656F9" w:rsidRDefault="009656F9" w:rsidP="001B0C10">
            <w:pPr>
              <w:spacing w:line="200" w:lineRule="exact"/>
              <w:rPr>
                <w:sz w:val="24"/>
                <w:szCs w:val="24"/>
              </w:rPr>
            </w:pPr>
          </w:p>
          <w:p w:rsidR="009656F9" w:rsidRPr="00812480" w:rsidRDefault="002053ED" w:rsidP="001B0C10">
            <w:pPr>
              <w:spacing w:line="200" w:lineRule="exact"/>
              <w:rPr>
                <w:b/>
                <w:sz w:val="24"/>
                <w:szCs w:val="24"/>
              </w:rPr>
            </w:pPr>
            <w:r>
              <w:rPr>
                <w:b/>
                <w:sz w:val="24"/>
                <w:szCs w:val="24"/>
              </w:rPr>
              <w:t>12</w:t>
            </w:r>
          </w:p>
        </w:tc>
        <w:tc>
          <w:tcPr>
            <w:tcW w:w="2300" w:type="dxa"/>
          </w:tcPr>
          <w:p w:rsidR="009656F9" w:rsidRDefault="009656F9" w:rsidP="001B0C10">
            <w:pPr>
              <w:spacing w:line="200" w:lineRule="exact"/>
              <w:rPr>
                <w:sz w:val="24"/>
                <w:szCs w:val="24"/>
              </w:rPr>
            </w:pPr>
          </w:p>
          <w:p w:rsidR="009656F9" w:rsidRPr="00812480" w:rsidRDefault="002053ED" w:rsidP="001B0C10">
            <w:pPr>
              <w:spacing w:line="200" w:lineRule="exact"/>
              <w:rPr>
                <w:b/>
                <w:sz w:val="24"/>
                <w:szCs w:val="24"/>
              </w:rPr>
            </w:pPr>
            <w:r>
              <w:rPr>
                <w:b/>
                <w:sz w:val="24"/>
                <w:szCs w:val="24"/>
              </w:rPr>
              <w:t>20</w:t>
            </w:r>
          </w:p>
        </w:tc>
      </w:tr>
    </w:tbl>
    <w:p w:rsidR="009656F9" w:rsidRDefault="009656F9" w:rsidP="009656F9">
      <w:pPr>
        <w:spacing w:line="200" w:lineRule="exact"/>
        <w:rPr>
          <w:sz w:val="20"/>
          <w:szCs w:val="20"/>
        </w:rPr>
      </w:pPr>
    </w:p>
    <w:p w:rsidR="009656F9" w:rsidRDefault="009656F9" w:rsidP="009656F9">
      <w:pPr>
        <w:spacing w:line="200" w:lineRule="exact"/>
        <w:rPr>
          <w:sz w:val="20"/>
          <w:szCs w:val="20"/>
        </w:rPr>
      </w:pPr>
    </w:p>
    <w:p w:rsidR="009656F9" w:rsidRDefault="009656F9" w:rsidP="009656F9">
      <w:pPr>
        <w:spacing w:line="200" w:lineRule="exact"/>
        <w:rPr>
          <w:sz w:val="20"/>
          <w:szCs w:val="20"/>
        </w:rPr>
      </w:pPr>
    </w:p>
    <w:p w:rsidR="009656F9" w:rsidRDefault="009656F9" w:rsidP="009656F9">
      <w:pPr>
        <w:spacing w:line="200" w:lineRule="exact"/>
        <w:rPr>
          <w:sz w:val="20"/>
          <w:szCs w:val="20"/>
        </w:rPr>
      </w:pPr>
    </w:p>
    <w:p w:rsidR="009656F9" w:rsidRDefault="009656F9" w:rsidP="009656F9">
      <w:pPr>
        <w:spacing w:line="200" w:lineRule="exact"/>
        <w:rPr>
          <w:sz w:val="20"/>
          <w:szCs w:val="20"/>
        </w:rPr>
      </w:pPr>
    </w:p>
    <w:p w:rsidR="00D037CE" w:rsidRPr="00B83814" w:rsidRDefault="00D037CE" w:rsidP="00B83814">
      <w:pPr>
        <w:rPr>
          <w:sz w:val="20"/>
          <w:szCs w:val="20"/>
        </w:rPr>
        <w:sectPr w:rsidR="00D037CE" w:rsidRPr="00B83814" w:rsidSect="00BF1804">
          <w:pgSz w:w="11906" w:h="16838"/>
          <w:pgMar w:top="698" w:right="986" w:bottom="419" w:left="1000" w:header="0" w:footer="0" w:gutter="0"/>
          <w:cols w:space="708"/>
          <w:formProt w:val="0"/>
          <w:docGrid w:linePitch="299" w:charSpace="-2049"/>
        </w:sectPr>
      </w:pPr>
    </w:p>
    <w:p w:rsidR="00C56722" w:rsidRDefault="00C56722" w:rsidP="00C17586">
      <w:pPr>
        <w:spacing w:line="200" w:lineRule="exact"/>
        <w:rPr>
          <w:sz w:val="20"/>
          <w:szCs w:val="20"/>
        </w:rPr>
      </w:pPr>
      <w:bookmarkStart w:id="24" w:name="page9"/>
      <w:bookmarkEnd w:id="24"/>
    </w:p>
    <w:p w:rsidR="007E0108" w:rsidRDefault="007E0108" w:rsidP="00C17586">
      <w:pPr>
        <w:spacing w:line="200" w:lineRule="exact"/>
        <w:rPr>
          <w:sz w:val="20"/>
          <w:szCs w:val="20"/>
        </w:rPr>
      </w:pPr>
    </w:p>
    <w:p w:rsidR="00225B80" w:rsidRDefault="001132A3" w:rsidP="001132A3">
      <w:pPr>
        <w:pStyle w:val="GvdeMetni1"/>
        <w:spacing w:before="21"/>
        <w:rPr>
          <w:b/>
          <w:bCs/>
          <w:color w:val="0070C0"/>
          <w:sz w:val="32"/>
          <w:szCs w:val="32"/>
        </w:rPr>
      </w:pPr>
      <w:r>
        <w:rPr>
          <w:b/>
          <w:bCs/>
          <w:color w:val="0070C0"/>
          <w:sz w:val="32"/>
          <w:szCs w:val="32"/>
        </w:rPr>
        <w:t xml:space="preserve">2. </w:t>
      </w:r>
      <w:r w:rsidR="00225B80" w:rsidRPr="00225B80">
        <w:rPr>
          <w:b/>
          <w:bCs/>
          <w:color w:val="0070C0"/>
          <w:sz w:val="32"/>
          <w:szCs w:val="32"/>
        </w:rPr>
        <w:t>Ü</w:t>
      </w:r>
      <w:r w:rsidR="00225B80">
        <w:rPr>
          <w:b/>
          <w:bCs/>
          <w:color w:val="0070C0"/>
          <w:sz w:val="32"/>
          <w:szCs w:val="32"/>
        </w:rPr>
        <w:t>st Politika Belgeleri Analizi</w:t>
      </w:r>
    </w:p>
    <w:p w:rsidR="001132A3" w:rsidRPr="00225B80" w:rsidRDefault="001132A3" w:rsidP="001132A3">
      <w:pPr>
        <w:pStyle w:val="GvdeMetni1"/>
        <w:spacing w:before="21"/>
        <w:ind w:left="1080"/>
        <w:rPr>
          <w:b/>
          <w:bCs/>
          <w:color w:val="0070C0"/>
          <w:sz w:val="32"/>
          <w:szCs w:val="32"/>
        </w:rPr>
      </w:pPr>
    </w:p>
    <w:p w:rsidR="00225B80" w:rsidRDefault="009967B2" w:rsidP="00BE03FD">
      <w:pPr>
        <w:pStyle w:val="GvdeMetni1"/>
        <w:spacing w:before="21"/>
        <w:jc w:val="both"/>
      </w:pPr>
      <w:r>
        <w:t xml:space="preserve">          </w:t>
      </w:r>
      <w:r w:rsidR="00225B80">
        <w:t xml:space="preserve">Patnos İlçe Milli Eğitim Müdürlüğüne görev ve sorumluluk yükleyen amir hükümlerin tespit edilmesi için tüm üst politika belgeleri ayrıntılı olarak taranmış ve bu belgelerde yer alan politikalar incelenmiştir. İlçe Milli Eğitim Müdürlüğü 2024 -2028 Stratejik Planı’nın hazırlanmasında bu belgelerden yararlanılmıştır. Analiz edilen belgeler tablo </w:t>
      </w:r>
      <w:r w:rsidR="001132A3">
        <w:t>4</w:t>
      </w:r>
      <w:r w:rsidR="00225B80">
        <w:t xml:space="preserve">’ </w:t>
      </w:r>
      <w:proofErr w:type="spellStart"/>
      <w:r w:rsidR="00BE03FD">
        <w:t>t</w:t>
      </w:r>
      <w:r w:rsidR="00225B80">
        <w:t>e</w:t>
      </w:r>
      <w:proofErr w:type="spellEnd"/>
      <w:r w:rsidR="00225B80">
        <w:t xml:space="preserve"> gösterilmiştir.</w:t>
      </w:r>
    </w:p>
    <w:p w:rsidR="00225B80" w:rsidRDefault="00225B80" w:rsidP="00BE03FD">
      <w:pPr>
        <w:pStyle w:val="GvdeMetni1"/>
        <w:spacing w:before="21"/>
        <w:jc w:val="both"/>
      </w:pPr>
    </w:p>
    <w:p w:rsidR="001132A3" w:rsidRPr="001132A3" w:rsidRDefault="001132A3" w:rsidP="001132A3">
      <w:pPr>
        <w:spacing w:before="1"/>
        <w:rPr>
          <w:b/>
          <w:color w:val="0070C0"/>
          <w:sz w:val="24"/>
        </w:rPr>
      </w:pPr>
      <w:r w:rsidRPr="001132A3">
        <w:rPr>
          <w:b/>
          <w:color w:val="0070C0"/>
          <w:spacing w:val="13"/>
          <w:sz w:val="24"/>
        </w:rPr>
        <w:t>Tablo</w:t>
      </w:r>
      <w:r w:rsidRPr="001132A3">
        <w:rPr>
          <w:b/>
          <w:color w:val="0070C0"/>
          <w:spacing w:val="1"/>
          <w:sz w:val="24"/>
        </w:rPr>
        <w:t xml:space="preserve"> </w:t>
      </w:r>
      <w:r>
        <w:rPr>
          <w:b/>
          <w:color w:val="0070C0"/>
          <w:spacing w:val="13"/>
          <w:sz w:val="24"/>
        </w:rPr>
        <w:t>4</w:t>
      </w:r>
      <w:r w:rsidRPr="001132A3">
        <w:rPr>
          <w:b/>
          <w:color w:val="0070C0"/>
          <w:spacing w:val="13"/>
          <w:sz w:val="24"/>
        </w:rPr>
        <w:t>: Üst</w:t>
      </w:r>
      <w:r w:rsidRPr="001132A3">
        <w:rPr>
          <w:b/>
          <w:color w:val="0070C0"/>
          <w:spacing w:val="1"/>
          <w:sz w:val="24"/>
        </w:rPr>
        <w:t xml:space="preserve"> </w:t>
      </w:r>
      <w:r w:rsidRPr="001132A3">
        <w:rPr>
          <w:b/>
          <w:color w:val="0070C0"/>
          <w:spacing w:val="13"/>
          <w:sz w:val="24"/>
        </w:rPr>
        <w:t>Politika</w:t>
      </w:r>
      <w:r w:rsidRPr="001132A3">
        <w:rPr>
          <w:b/>
          <w:color w:val="0070C0"/>
          <w:sz w:val="24"/>
        </w:rPr>
        <w:t xml:space="preserve"> </w:t>
      </w:r>
      <w:r w:rsidRPr="001132A3">
        <w:rPr>
          <w:b/>
          <w:color w:val="0070C0"/>
          <w:spacing w:val="11"/>
          <w:sz w:val="24"/>
        </w:rPr>
        <w:t>Belgeleri</w:t>
      </w:r>
    </w:p>
    <w:p w:rsidR="007E0108" w:rsidRDefault="005108B4" w:rsidP="00C17586">
      <w:pPr>
        <w:spacing w:line="200" w:lineRule="exact"/>
        <w:rPr>
          <w:sz w:val="20"/>
          <w:szCs w:val="20"/>
        </w:rPr>
      </w:pPr>
      <w:r w:rsidRPr="005108B4">
        <w:rPr>
          <w:noProof/>
        </w:rPr>
        <w:pict>
          <v:group id="Group 64" o:spid="_x0000_s1040" style="position:absolute;margin-left:271pt;margin-top:20pt;width:225pt;height:303.35pt;z-index:-251563008;mso-wrap-distance-left:0;mso-wrap-distance-right:0;mso-position-horizontal-relative:margin;mso-width-relative:margin;mso-height-relative:margin" coordorigin="-4760" coordsize="38599,35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">
            <v:shapetype id="_x0000_t202" coordsize="21600,21600" o:spt="202" path="m,l,21600r21600,l21600,xe">
              <v:stroke joinstyle="miter"/>
              <v:path gradientshapeok="t" o:connecttype="rect"/>
            </v:shapetype>
            <v:shape id="Textbox 65" o:spid="_x0000_s1027" type="#_x0000_t202" style="position:absolute;left:-4503;top:3627;width:38342;height:314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hX67wA&#10;AADbAAAADwAAAGRycy9kb3ducmV2LnhtbESPzQrCMBCE74LvEFbwpqmCotUoIige/XuAJVnbYrMp&#10;SdT69kYQPA4z8w2zXLe2Fk/yoXKsYDTMQBBrZyouFFwvu8EMRIjIBmvHpOBNAdarbmeJuXEvPtHz&#10;HAuRIBxyVFDG2ORSBl2SxTB0DXHybs5bjEn6QhqPrwS3tRxn2VRarDgtlNjQtiR9Pz+sgkZuLvOR&#10;l4fMegzu+Nbe7bVS/V67WYCI1MZ/+Nc+GAXTCXy/pB8gVx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6iFfrvAAAANsAAAAPAAAAAAAAAAAAAAAAAJgCAABkcnMvZG93bnJldi54&#10;bWxQSwUGAAAAAAQABAD1AAAAgQMAAAAA&#10;" fillcolor="#ececed" stroked="f">
              <v:textbox inset="0,0,0,0">
                <w:txbxContent>
                  <w:p w:rsidR="00BD299C" w:rsidRDefault="00BD299C" w:rsidP="00225B80">
                    <w:pPr>
                      <w:widowControl w:val="0"/>
                      <w:numPr>
                        <w:ilvl w:val="0"/>
                        <w:numId w:val="30"/>
                      </w:numPr>
                      <w:tabs>
                        <w:tab w:val="left" w:pos="336"/>
                      </w:tabs>
                      <w:autoSpaceDE w:val="0"/>
                      <w:autoSpaceDN w:val="0"/>
                      <w:spacing w:before="131"/>
                      <w:ind w:left="336" w:hanging="224"/>
                      <w:rPr>
                        <w:rFonts w:ascii="Carlito" w:hAnsi="Carlito"/>
                        <w:color w:val="000000"/>
                        <w:sz w:val="20"/>
                      </w:rPr>
                    </w:pPr>
                    <w:r>
                      <w:rPr>
                        <w:rFonts w:ascii="Trebuchet MS" w:hAnsi="Trebuchet MS"/>
                        <w:color w:val="221F1F"/>
                        <w:spacing w:val="-6"/>
                        <w:sz w:val="20"/>
                      </w:rPr>
                      <w:t>Öğretmen</w:t>
                    </w:r>
                    <w:r>
                      <w:rPr>
                        <w:rFonts w:ascii="Trebuchet MS" w:hAnsi="Trebuchet MS"/>
                        <w:color w:val="221F1F"/>
                        <w:spacing w:val="-11"/>
                        <w:sz w:val="20"/>
                      </w:rPr>
                      <w:t xml:space="preserve"> </w:t>
                    </w:r>
                    <w:r>
                      <w:rPr>
                        <w:rFonts w:ascii="Carlito" w:hAnsi="Carlito"/>
                        <w:color w:val="221F1F"/>
                        <w:spacing w:val="-6"/>
                        <w:sz w:val="20"/>
                      </w:rPr>
                      <w:t>Strateji</w:t>
                    </w:r>
                    <w:r>
                      <w:rPr>
                        <w:rFonts w:ascii="Carlito" w:hAnsi="Carlito"/>
                        <w:color w:val="221F1F"/>
                        <w:spacing w:val="4"/>
                        <w:sz w:val="20"/>
                      </w:rPr>
                      <w:t xml:space="preserve"> </w:t>
                    </w:r>
                    <w:r>
                      <w:rPr>
                        <w:rFonts w:ascii="Carlito" w:hAnsi="Carlito"/>
                        <w:color w:val="221F1F"/>
                        <w:spacing w:val="-6"/>
                        <w:sz w:val="20"/>
                      </w:rPr>
                      <w:t>Belgesi</w:t>
                    </w:r>
                  </w:p>
                  <w:p w:rsidR="00BD299C" w:rsidRDefault="00BD299C" w:rsidP="00225B80">
                    <w:pPr>
                      <w:widowControl w:val="0"/>
                      <w:numPr>
                        <w:ilvl w:val="0"/>
                        <w:numId w:val="30"/>
                      </w:numPr>
                      <w:tabs>
                        <w:tab w:val="left" w:pos="336"/>
                      </w:tabs>
                      <w:autoSpaceDE w:val="0"/>
                      <w:autoSpaceDN w:val="0"/>
                      <w:spacing w:before="85"/>
                      <w:ind w:left="336" w:hanging="224"/>
                      <w:rPr>
                        <w:rFonts w:ascii="Trebuchet MS" w:hAnsi="Trebuchet MS"/>
                        <w:color w:val="000000"/>
                        <w:sz w:val="20"/>
                      </w:rPr>
                    </w:pPr>
                    <w:r>
                      <w:rPr>
                        <w:rFonts w:ascii="Trebuchet MS" w:hAnsi="Trebuchet MS"/>
                        <w:color w:val="221F1F"/>
                        <w:w w:val="90"/>
                        <w:sz w:val="20"/>
                      </w:rPr>
                      <w:t>İklim</w:t>
                    </w:r>
                    <w:r>
                      <w:rPr>
                        <w:rFonts w:ascii="Trebuchet MS" w:hAnsi="Trebuchet MS"/>
                        <w:color w:val="221F1F"/>
                        <w:spacing w:val="-4"/>
                        <w:w w:val="90"/>
                        <w:sz w:val="20"/>
                      </w:rPr>
                      <w:t xml:space="preserve"> </w:t>
                    </w:r>
                    <w:r>
                      <w:rPr>
                        <w:rFonts w:ascii="Trebuchet MS" w:hAnsi="Trebuchet MS"/>
                        <w:color w:val="221F1F"/>
                        <w:w w:val="90"/>
                        <w:sz w:val="20"/>
                      </w:rPr>
                      <w:t>Değişikliği</w:t>
                    </w:r>
                    <w:r>
                      <w:rPr>
                        <w:rFonts w:ascii="Trebuchet MS" w:hAnsi="Trebuchet MS"/>
                        <w:color w:val="221F1F"/>
                        <w:spacing w:val="-1"/>
                        <w:w w:val="90"/>
                        <w:sz w:val="20"/>
                      </w:rPr>
                      <w:t xml:space="preserve"> </w:t>
                    </w:r>
                    <w:r>
                      <w:rPr>
                        <w:rFonts w:ascii="Carlito" w:hAnsi="Carlito"/>
                        <w:color w:val="221F1F"/>
                        <w:w w:val="90"/>
                        <w:sz w:val="20"/>
                      </w:rPr>
                      <w:t>Eylem</w:t>
                    </w:r>
                    <w:r>
                      <w:rPr>
                        <w:rFonts w:ascii="Carlito" w:hAnsi="Carlito"/>
                        <w:color w:val="221F1F"/>
                        <w:spacing w:val="9"/>
                        <w:sz w:val="20"/>
                      </w:rPr>
                      <w:t xml:space="preserve"> </w:t>
                    </w:r>
                    <w:r>
                      <w:rPr>
                        <w:rFonts w:ascii="Trebuchet MS" w:hAnsi="Trebuchet MS"/>
                        <w:color w:val="221F1F"/>
                        <w:spacing w:val="-4"/>
                        <w:w w:val="90"/>
                        <w:sz w:val="20"/>
                      </w:rPr>
                      <w:t>Planı</w:t>
                    </w:r>
                  </w:p>
                  <w:p w:rsidR="00BD299C" w:rsidRDefault="00BD299C" w:rsidP="00225B80">
                    <w:pPr>
                      <w:widowControl w:val="0"/>
                      <w:numPr>
                        <w:ilvl w:val="0"/>
                        <w:numId w:val="30"/>
                      </w:numPr>
                      <w:tabs>
                        <w:tab w:val="left" w:pos="336"/>
                      </w:tabs>
                      <w:autoSpaceDE w:val="0"/>
                      <w:autoSpaceDN w:val="0"/>
                      <w:spacing w:before="85"/>
                      <w:ind w:left="336" w:hanging="224"/>
                      <w:rPr>
                        <w:rFonts w:ascii="Trebuchet MS" w:hAnsi="Trebuchet MS"/>
                        <w:color w:val="000000"/>
                        <w:sz w:val="20"/>
                      </w:rPr>
                    </w:pPr>
                    <w:r>
                      <w:rPr>
                        <w:rFonts w:ascii="Trebuchet MS" w:hAnsi="Trebuchet MS"/>
                        <w:color w:val="221F1F"/>
                        <w:spacing w:val="-2"/>
                        <w:sz w:val="20"/>
                      </w:rPr>
                      <w:t>Kadının</w:t>
                    </w:r>
                    <w:r>
                      <w:rPr>
                        <w:rFonts w:ascii="Trebuchet MS" w:hAnsi="Trebuchet MS"/>
                        <w:color w:val="221F1F"/>
                        <w:spacing w:val="-20"/>
                        <w:sz w:val="20"/>
                      </w:rPr>
                      <w:t xml:space="preserve"> </w:t>
                    </w:r>
                    <w:r>
                      <w:rPr>
                        <w:rFonts w:ascii="Carlito" w:hAnsi="Carlito"/>
                        <w:color w:val="221F1F"/>
                        <w:spacing w:val="-2"/>
                        <w:sz w:val="20"/>
                      </w:rPr>
                      <w:t>Güçlenmesi</w:t>
                    </w:r>
                    <w:r>
                      <w:rPr>
                        <w:rFonts w:ascii="Carlito" w:hAnsi="Carlito"/>
                        <w:color w:val="221F1F"/>
                        <w:spacing w:val="-10"/>
                        <w:sz w:val="20"/>
                      </w:rPr>
                      <w:t xml:space="preserve"> </w:t>
                    </w:r>
                    <w:r>
                      <w:rPr>
                        <w:rFonts w:ascii="Carlito" w:hAnsi="Carlito"/>
                        <w:color w:val="221F1F"/>
                        <w:spacing w:val="-2"/>
                        <w:sz w:val="20"/>
                      </w:rPr>
                      <w:t>Strateji</w:t>
                    </w:r>
                    <w:r>
                      <w:rPr>
                        <w:rFonts w:ascii="Carlito" w:hAnsi="Carlito"/>
                        <w:color w:val="221F1F"/>
                        <w:spacing w:val="-9"/>
                        <w:sz w:val="20"/>
                      </w:rPr>
                      <w:t xml:space="preserve"> </w:t>
                    </w:r>
                    <w:r>
                      <w:rPr>
                        <w:rFonts w:ascii="Carlito" w:hAnsi="Carlito"/>
                        <w:color w:val="221F1F"/>
                        <w:spacing w:val="-2"/>
                        <w:sz w:val="20"/>
                      </w:rPr>
                      <w:t>Belgesi</w:t>
                    </w:r>
                    <w:r>
                      <w:rPr>
                        <w:rFonts w:ascii="Carlito" w:hAnsi="Carlito"/>
                        <w:color w:val="221F1F"/>
                        <w:spacing w:val="-7"/>
                        <w:sz w:val="20"/>
                      </w:rPr>
                      <w:t xml:space="preserve"> </w:t>
                    </w:r>
                    <w:r>
                      <w:rPr>
                        <w:rFonts w:ascii="Carlito" w:hAnsi="Carlito"/>
                        <w:color w:val="221F1F"/>
                        <w:spacing w:val="-2"/>
                        <w:sz w:val="20"/>
                      </w:rPr>
                      <w:t>ve</w:t>
                    </w:r>
                    <w:r>
                      <w:rPr>
                        <w:rFonts w:ascii="Carlito" w:hAnsi="Carlito"/>
                        <w:color w:val="221F1F"/>
                        <w:spacing w:val="-10"/>
                        <w:sz w:val="20"/>
                      </w:rPr>
                      <w:t xml:space="preserve"> </w:t>
                    </w:r>
                    <w:r>
                      <w:rPr>
                        <w:rFonts w:ascii="Carlito" w:hAnsi="Carlito"/>
                        <w:color w:val="221F1F"/>
                        <w:spacing w:val="-2"/>
                        <w:sz w:val="20"/>
                      </w:rPr>
                      <w:t>Eylem</w:t>
                    </w:r>
                    <w:r>
                      <w:rPr>
                        <w:rFonts w:ascii="Carlito" w:hAnsi="Carlito"/>
                        <w:color w:val="221F1F"/>
                        <w:spacing w:val="-8"/>
                        <w:sz w:val="20"/>
                      </w:rPr>
                      <w:t xml:space="preserve"> </w:t>
                    </w:r>
                    <w:r>
                      <w:rPr>
                        <w:rFonts w:ascii="Trebuchet MS" w:hAnsi="Trebuchet MS"/>
                        <w:color w:val="221F1F"/>
                        <w:spacing w:val="-4"/>
                        <w:sz w:val="20"/>
                      </w:rPr>
                      <w:t>Planı</w:t>
                    </w:r>
                  </w:p>
                  <w:p w:rsidR="00BD299C" w:rsidRDefault="00BD299C" w:rsidP="00225B80">
                    <w:pPr>
                      <w:widowControl w:val="0"/>
                      <w:numPr>
                        <w:ilvl w:val="0"/>
                        <w:numId w:val="30"/>
                      </w:numPr>
                      <w:tabs>
                        <w:tab w:val="left" w:pos="336"/>
                      </w:tabs>
                      <w:autoSpaceDE w:val="0"/>
                      <w:autoSpaceDN w:val="0"/>
                      <w:spacing w:before="84"/>
                      <w:ind w:left="336" w:hanging="224"/>
                      <w:rPr>
                        <w:rFonts w:ascii="Carlito" w:hAnsi="Carlito"/>
                        <w:color w:val="000000"/>
                        <w:sz w:val="20"/>
                      </w:rPr>
                    </w:pPr>
                    <w:r>
                      <w:rPr>
                        <w:rFonts w:ascii="Carlito" w:hAnsi="Carlito"/>
                        <w:color w:val="221F1F"/>
                        <w:spacing w:val="-6"/>
                        <w:sz w:val="20"/>
                      </w:rPr>
                      <w:t>Karayolu</w:t>
                    </w:r>
                    <w:r>
                      <w:rPr>
                        <w:rFonts w:ascii="Carlito" w:hAnsi="Carlito"/>
                        <w:color w:val="221F1F"/>
                        <w:spacing w:val="8"/>
                        <w:sz w:val="20"/>
                      </w:rPr>
                      <w:t xml:space="preserve"> </w:t>
                    </w:r>
                    <w:r>
                      <w:rPr>
                        <w:rFonts w:ascii="Carlito" w:hAnsi="Carlito"/>
                        <w:color w:val="221F1F"/>
                        <w:spacing w:val="-6"/>
                        <w:sz w:val="20"/>
                      </w:rPr>
                      <w:t>Trafik</w:t>
                    </w:r>
                    <w:r>
                      <w:rPr>
                        <w:rFonts w:ascii="Carlito" w:hAnsi="Carlito"/>
                        <w:color w:val="221F1F"/>
                        <w:spacing w:val="9"/>
                        <w:sz w:val="20"/>
                      </w:rPr>
                      <w:t xml:space="preserve"> </w:t>
                    </w:r>
                    <w:r>
                      <w:rPr>
                        <w:rFonts w:ascii="Trebuchet MS" w:hAnsi="Trebuchet MS"/>
                        <w:color w:val="221F1F"/>
                        <w:spacing w:val="-6"/>
                        <w:sz w:val="20"/>
                      </w:rPr>
                      <w:t xml:space="preserve">Güvenliği </w:t>
                    </w:r>
                    <w:r>
                      <w:rPr>
                        <w:rFonts w:ascii="Carlito" w:hAnsi="Carlito"/>
                        <w:color w:val="221F1F"/>
                        <w:spacing w:val="-6"/>
                        <w:sz w:val="20"/>
                      </w:rPr>
                      <w:t>Strateji</w:t>
                    </w:r>
                    <w:r>
                      <w:rPr>
                        <w:rFonts w:ascii="Carlito" w:hAnsi="Carlito"/>
                        <w:color w:val="221F1F"/>
                        <w:spacing w:val="6"/>
                        <w:sz w:val="20"/>
                      </w:rPr>
                      <w:t xml:space="preserve"> </w:t>
                    </w:r>
                    <w:r>
                      <w:rPr>
                        <w:rFonts w:ascii="Carlito" w:hAnsi="Carlito"/>
                        <w:color w:val="221F1F"/>
                        <w:spacing w:val="-6"/>
                        <w:sz w:val="20"/>
                      </w:rPr>
                      <w:t>Belgesi</w:t>
                    </w:r>
                  </w:p>
                  <w:p w:rsidR="00BD299C" w:rsidRDefault="00BD299C" w:rsidP="00225B80">
                    <w:pPr>
                      <w:widowControl w:val="0"/>
                      <w:numPr>
                        <w:ilvl w:val="0"/>
                        <w:numId w:val="30"/>
                      </w:numPr>
                      <w:tabs>
                        <w:tab w:val="left" w:pos="336"/>
                      </w:tabs>
                      <w:autoSpaceDE w:val="0"/>
                      <w:autoSpaceDN w:val="0"/>
                      <w:spacing w:before="83"/>
                      <w:ind w:left="336" w:hanging="224"/>
                      <w:rPr>
                        <w:rFonts w:ascii="Trebuchet MS" w:hAnsi="Trebuchet MS"/>
                        <w:color w:val="000000"/>
                        <w:sz w:val="20"/>
                      </w:rPr>
                    </w:pPr>
                    <w:proofErr w:type="spellStart"/>
                    <w:r>
                      <w:rPr>
                        <w:rFonts w:ascii="Carlito" w:hAnsi="Carlito"/>
                        <w:color w:val="221F1F"/>
                        <w:spacing w:val="-2"/>
                        <w:sz w:val="20"/>
                      </w:rPr>
                      <w:t>Mobilite</w:t>
                    </w:r>
                    <w:proofErr w:type="spellEnd"/>
                    <w:r>
                      <w:rPr>
                        <w:rFonts w:ascii="Carlito" w:hAnsi="Carlito"/>
                        <w:color w:val="221F1F"/>
                        <w:spacing w:val="-5"/>
                        <w:sz w:val="20"/>
                      </w:rPr>
                      <w:t xml:space="preserve"> </w:t>
                    </w:r>
                    <w:r>
                      <w:rPr>
                        <w:rFonts w:ascii="Carlito" w:hAnsi="Carlito"/>
                        <w:color w:val="221F1F"/>
                        <w:spacing w:val="-2"/>
                        <w:sz w:val="20"/>
                      </w:rPr>
                      <w:t>Araç</w:t>
                    </w:r>
                    <w:r>
                      <w:rPr>
                        <w:rFonts w:ascii="Carlito" w:hAnsi="Carlito"/>
                        <w:color w:val="221F1F"/>
                        <w:spacing w:val="-5"/>
                        <w:sz w:val="20"/>
                      </w:rPr>
                      <w:t xml:space="preserve"> </w:t>
                    </w:r>
                    <w:r>
                      <w:rPr>
                        <w:rFonts w:ascii="Carlito" w:hAnsi="Carlito"/>
                        <w:color w:val="221F1F"/>
                        <w:spacing w:val="-2"/>
                        <w:sz w:val="20"/>
                      </w:rPr>
                      <w:t>ve</w:t>
                    </w:r>
                    <w:r>
                      <w:rPr>
                        <w:rFonts w:ascii="Carlito" w:hAnsi="Carlito"/>
                        <w:color w:val="221F1F"/>
                        <w:spacing w:val="-6"/>
                        <w:sz w:val="20"/>
                      </w:rPr>
                      <w:t xml:space="preserve"> </w:t>
                    </w:r>
                    <w:r>
                      <w:rPr>
                        <w:rFonts w:ascii="Carlito" w:hAnsi="Carlito"/>
                        <w:color w:val="221F1F"/>
                        <w:spacing w:val="-2"/>
                        <w:sz w:val="20"/>
                      </w:rPr>
                      <w:t>Teknolojileri</w:t>
                    </w:r>
                    <w:r>
                      <w:rPr>
                        <w:rFonts w:ascii="Carlito" w:hAnsi="Carlito"/>
                        <w:color w:val="221F1F"/>
                        <w:spacing w:val="-5"/>
                        <w:sz w:val="20"/>
                      </w:rPr>
                      <w:t xml:space="preserve"> </w:t>
                    </w:r>
                    <w:r>
                      <w:rPr>
                        <w:rFonts w:ascii="Carlito" w:hAnsi="Carlito"/>
                        <w:color w:val="221F1F"/>
                        <w:spacing w:val="-2"/>
                        <w:sz w:val="20"/>
                      </w:rPr>
                      <w:t>Yol</w:t>
                    </w:r>
                    <w:r>
                      <w:rPr>
                        <w:rFonts w:ascii="Carlito" w:hAnsi="Carlito"/>
                        <w:color w:val="221F1F"/>
                        <w:spacing w:val="-4"/>
                        <w:sz w:val="20"/>
                      </w:rPr>
                      <w:t xml:space="preserve"> </w:t>
                    </w:r>
                    <w:r>
                      <w:rPr>
                        <w:rFonts w:ascii="Trebuchet MS" w:hAnsi="Trebuchet MS"/>
                        <w:color w:val="221F1F"/>
                        <w:spacing w:val="-2"/>
                        <w:sz w:val="20"/>
                      </w:rPr>
                      <w:t>Haritası</w:t>
                    </w:r>
                  </w:p>
                  <w:p w:rsidR="00BD299C" w:rsidRDefault="00BD299C" w:rsidP="00225B80">
                    <w:pPr>
                      <w:widowControl w:val="0"/>
                      <w:numPr>
                        <w:ilvl w:val="0"/>
                        <w:numId w:val="30"/>
                      </w:numPr>
                      <w:tabs>
                        <w:tab w:val="left" w:pos="336"/>
                      </w:tabs>
                      <w:autoSpaceDE w:val="0"/>
                      <w:autoSpaceDN w:val="0"/>
                      <w:spacing w:before="85"/>
                      <w:ind w:left="336" w:hanging="224"/>
                      <w:rPr>
                        <w:rFonts w:ascii="Trebuchet MS" w:hAnsi="Trebuchet MS"/>
                        <w:color w:val="000000"/>
                        <w:sz w:val="20"/>
                      </w:rPr>
                    </w:pPr>
                    <w:r>
                      <w:rPr>
                        <w:rFonts w:ascii="Carlito" w:hAnsi="Carlito"/>
                        <w:color w:val="221F1F"/>
                        <w:spacing w:val="-4"/>
                        <w:sz w:val="20"/>
                      </w:rPr>
                      <w:t>Su</w:t>
                    </w:r>
                    <w:r>
                      <w:rPr>
                        <w:rFonts w:ascii="Carlito" w:hAnsi="Carlito"/>
                        <w:color w:val="221F1F"/>
                        <w:spacing w:val="-6"/>
                        <w:sz w:val="20"/>
                      </w:rPr>
                      <w:t xml:space="preserve"> </w:t>
                    </w:r>
                    <w:r>
                      <w:rPr>
                        <w:rFonts w:ascii="Trebuchet MS" w:hAnsi="Trebuchet MS"/>
                        <w:color w:val="221F1F"/>
                        <w:spacing w:val="-4"/>
                        <w:sz w:val="20"/>
                      </w:rPr>
                      <w:t>Verimliliği</w:t>
                    </w:r>
                    <w:r>
                      <w:rPr>
                        <w:rFonts w:ascii="Trebuchet MS" w:hAnsi="Trebuchet MS"/>
                        <w:color w:val="221F1F"/>
                        <w:spacing w:val="-19"/>
                        <w:sz w:val="20"/>
                      </w:rPr>
                      <w:t xml:space="preserve"> </w:t>
                    </w:r>
                    <w:r>
                      <w:rPr>
                        <w:rFonts w:ascii="Carlito" w:hAnsi="Carlito"/>
                        <w:color w:val="221F1F"/>
                        <w:spacing w:val="-4"/>
                        <w:sz w:val="20"/>
                      </w:rPr>
                      <w:t>Strateji</w:t>
                    </w:r>
                    <w:r>
                      <w:rPr>
                        <w:rFonts w:ascii="Carlito" w:hAnsi="Carlito"/>
                        <w:color w:val="221F1F"/>
                        <w:spacing w:val="-8"/>
                        <w:sz w:val="20"/>
                      </w:rPr>
                      <w:t xml:space="preserve"> </w:t>
                    </w:r>
                    <w:r>
                      <w:rPr>
                        <w:rFonts w:ascii="Carlito" w:hAnsi="Carlito"/>
                        <w:color w:val="221F1F"/>
                        <w:spacing w:val="-4"/>
                        <w:sz w:val="20"/>
                      </w:rPr>
                      <w:t>Belgesi ve</w:t>
                    </w:r>
                    <w:r>
                      <w:rPr>
                        <w:rFonts w:ascii="Carlito" w:hAnsi="Carlito"/>
                        <w:color w:val="221F1F"/>
                        <w:spacing w:val="-7"/>
                        <w:sz w:val="20"/>
                      </w:rPr>
                      <w:t xml:space="preserve"> </w:t>
                    </w:r>
                    <w:r>
                      <w:rPr>
                        <w:rFonts w:ascii="Carlito" w:hAnsi="Carlito"/>
                        <w:color w:val="221F1F"/>
                        <w:spacing w:val="-4"/>
                        <w:sz w:val="20"/>
                      </w:rPr>
                      <w:t>Eylem</w:t>
                    </w:r>
                    <w:r>
                      <w:rPr>
                        <w:rFonts w:ascii="Carlito" w:hAnsi="Carlito"/>
                        <w:color w:val="221F1F"/>
                        <w:spacing w:val="-5"/>
                        <w:sz w:val="20"/>
                      </w:rPr>
                      <w:t xml:space="preserve"> </w:t>
                    </w:r>
                    <w:r>
                      <w:rPr>
                        <w:rFonts w:ascii="Trebuchet MS" w:hAnsi="Trebuchet MS"/>
                        <w:color w:val="221F1F"/>
                        <w:spacing w:val="-4"/>
                        <w:sz w:val="20"/>
                      </w:rPr>
                      <w:t>Planı</w:t>
                    </w:r>
                  </w:p>
                  <w:p w:rsidR="00BD299C" w:rsidRDefault="00BD299C" w:rsidP="00225B80">
                    <w:pPr>
                      <w:widowControl w:val="0"/>
                      <w:numPr>
                        <w:ilvl w:val="0"/>
                        <w:numId w:val="30"/>
                      </w:numPr>
                      <w:tabs>
                        <w:tab w:val="left" w:pos="336"/>
                      </w:tabs>
                      <w:autoSpaceDE w:val="0"/>
                      <w:autoSpaceDN w:val="0"/>
                      <w:spacing w:before="84"/>
                      <w:ind w:left="336" w:hanging="224"/>
                      <w:rPr>
                        <w:rFonts w:ascii="Trebuchet MS" w:hAnsi="Trebuchet MS"/>
                        <w:color w:val="000000"/>
                        <w:sz w:val="20"/>
                      </w:rPr>
                    </w:pPr>
                    <w:r>
                      <w:rPr>
                        <w:rFonts w:ascii="Carlito" w:hAnsi="Carlito"/>
                        <w:color w:val="221F1F"/>
                        <w:sz w:val="20"/>
                      </w:rPr>
                      <w:t>Ulusal</w:t>
                    </w:r>
                    <w:r>
                      <w:rPr>
                        <w:rFonts w:ascii="Carlito" w:hAnsi="Carlito"/>
                        <w:color w:val="221F1F"/>
                        <w:spacing w:val="-10"/>
                        <w:sz w:val="20"/>
                      </w:rPr>
                      <w:t xml:space="preserve"> </w:t>
                    </w:r>
                    <w:r>
                      <w:rPr>
                        <w:rFonts w:ascii="Carlito" w:hAnsi="Carlito"/>
                        <w:color w:val="221F1F"/>
                        <w:sz w:val="20"/>
                      </w:rPr>
                      <w:t>Deprem</w:t>
                    </w:r>
                    <w:r>
                      <w:rPr>
                        <w:rFonts w:ascii="Carlito" w:hAnsi="Carlito"/>
                        <w:color w:val="221F1F"/>
                        <w:spacing w:val="-9"/>
                        <w:sz w:val="20"/>
                      </w:rPr>
                      <w:t xml:space="preserve"> </w:t>
                    </w:r>
                    <w:r>
                      <w:rPr>
                        <w:rFonts w:ascii="Carlito" w:hAnsi="Carlito"/>
                        <w:color w:val="221F1F"/>
                        <w:sz w:val="20"/>
                      </w:rPr>
                      <w:t>Stratejisi</w:t>
                    </w:r>
                    <w:r>
                      <w:rPr>
                        <w:rFonts w:ascii="Carlito" w:hAnsi="Carlito"/>
                        <w:color w:val="221F1F"/>
                        <w:spacing w:val="-10"/>
                        <w:sz w:val="20"/>
                      </w:rPr>
                      <w:t xml:space="preserve"> </w:t>
                    </w:r>
                    <w:r>
                      <w:rPr>
                        <w:rFonts w:ascii="Carlito" w:hAnsi="Carlito"/>
                        <w:color w:val="221F1F"/>
                        <w:sz w:val="20"/>
                      </w:rPr>
                      <w:t>ve</w:t>
                    </w:r>
                    <w:r>
                      <w:rPr>
                        <w:rFonts w:ascii="Carlito" w:hAnsi="Carlito"/>
                        <w:color w:val="221F1F"/>
                        <w:spacing w:val="-12"/>
                        <w:sz w:val="20"/>
                      </w:rPr>
                      <w:t xml:space="preserve"> </w:t>
                    </w:r>
                    <w:r>
                      <w:rPr>
                        <w:rFonts w:ascii="Carlito" w:hAnsi="Carlito"/>
                        <w:color w:val="221F1F"/>
                        <w:sz w:val="20"/>
                      </w:rPr>
                      <w:t>Eylem</w:t>
                    </w:r>
                    <w:r>
                      <w:rPr>
                        <w:rFonts w:ascii="Carlito" w:hAnsi="Carlito"/>
                        <w:color w:val="221F1F"/>
                        <w:spacing w:val="-10"/>
                        <w:sz w:val="20"/>
                      </w:rPr>
                      <w:t xml:space="preserve"> </w:t>
                    </w:r>
                    <w:r>
                      <w:rPr>
                        <w:rFonts w:ascii="Trebuchet MS" w:hAnsi="Trebuchet MS"/>
                        <w:color w:val="221F1F"/>
                        <w:spacing w:val="-4"/>
                        <w:sz w:val="20"/>
                      </w:rPr>
                      <w:t>Planı</w:t>
                    </w:r>
                  </w:p>
                  <w:p w:rsidR="00BD299C" w:rsidRDefault="00BD299C" w:rsidP="00225B80">
                    <w:pPr>
                      <w:widowControl w:val="0"/>
                      <w:numPr>
                        <w:ilvl w:val="0"/>
                        <w:numId w:val="30"/>
                      </w:numPr>
                      <w:tabs>
                        <w:tab w:val="left" w:pos="336"/>
                      </w:tabs>
                      <w:autoSpaceDE w:val="0"/>
                      <w:autoSpaceDN w:val="0"/>
                      <w:spacing w:before="82"/>
                      <w:ind w:left="336" w:hanging="224"/>
                      <w:rPr>
                        <w:rFonts w:ascii="Trebuchet MS" w:hAnsi="Trebuchet MS"/>
                        <w:color w:val="000000"/>
                        <w:sz w:val="20"/>
                      </w:rPr>
                    </w:pPr>
                    <w:r>
                      <w:rPr>
                        <w:rFonts w:ascii="Carlito" w:hAnsi="Carlito"/>
                        <w:color w:val="221F1F"/>
                        <w:spacing w:val="-4"/>
                        <w:sz w:val="20"/>
                      </w:rPr>
                      <w:t>Ulusal</w:t>
                    </w:r>
                    <w:r>
                      <w:rPr>
                        <w:rFonts w:ascii="Carlito" w:hAnsi="Carlito"/>
                        <w:color w:val="221F1F"/>
                        <w:spacing w:val="4"/>
                        <w:sz w:val="20"/>
                      </w:rPr>
                      <w:t xml:space="preserve"> </w:t>
                    </w:r>
                    <w:r>
                      <w:rPr>
                        <w:rFonts w:ascii="Carlito" w:hAnsi="Carlito"/>
                        <w:color w:val="221F1F"/>
                        <w:spacing w:val="-4"/>
                        <w:sz w:val="20"/>
                      </w:rPr>
                      <w:t>Genç</w:t>
                    </w:r>
                    <w:r>
                      <w:rPr>
                        <w:rFonts w:ascii="Carlito" w:hAnsi="Carlito"/>
                        <w:color w:val="221F1F"/>
                        <w:spacing w:val="3"/>
                        <w:sz w:val="20"/>
                      </w:rPr>
                      <w:t xml:space="preserve"> </w:t>
                    </w:r>
                    <w:r>
                      <w:rPr>
                        <w:rFonts w:ascii="Trebuchet MS" w:hAnsi="Trebuchet MS"/>
                        <w:color w:val="221F1F"/>
                        <w:spacing w:val="-4"/>
                        <w:sz w:val="20"/>
                      </w:rPr>
                      <w:t>İstihdam</w:t>
                    </w:r>
                    <w:r>
                      <w:rPr>
                        <w:rFonts w:ascii="Trebuchet MS" w:hAnsi="Trebuchet MS"/>
                        <w:color w:val="221F1F"/>
                        <w:spacing w:val="-10"/>
                        <w:sz w:val="20"/>
                      </w:rPr>
                      <w:t xml:space="preserve"> </w:t>
                    </w:r>
                    <w:r>
                      <w:rPr>
                        <w:rFonts w:ascii="Carlito" w:hAnsi="Carlito"/>
                        <w:color w:val="221F1F"/>
                        <w:spacing w:val="-4"/>
                        <w:sz w:val="20"/>
                      </w:rPr>
                      <w:t>Stratejisi</w:t>
                    </w:r>
                    <w:r>
                      <w:rPr>
                        <w:rFonts w:ascii="Carlito" w:hAnsi="Carlito"/>
                        <w:color w:val="221F1F"/>
                        <w:spacing w:val="1"/>
                        <w:sz w:val="20"/>
                      </w:rPr>
                      <w:t xml:space="preserve"> </w:t>
                    </w:r>
                    <w:r>
                      <w:rPr>
                        <w:rFonts w:ascii="Carlito" w:hAnsi="Carlito"/>
                        <w:color w:val="221F1F"/>
                        <w:spacing w:val="-4"/>
                        <w:sz w:val="20"/>
                      </w:rPr>
                      <w:t>ve</w:t>
                    </w:r>
                    <w:r>
                      <w:rPr>
                        <w:rFonts w:ascii="Carlito" w:hAnsi="Carlito"/>
                        <w:color w:val="221F1F"/>
                        <w:spacing w:val="3"/>
                        <w:sz w:val="20"/>
                      </w:rPr>
                      <w:t xml:space="preserve"> </w:t>
                    </w:r>
                    <w:r>
                      <w:rPr>
                        <w:rFonts w:ascii="Carlito" w:hAnsi="Carlito"/>
                        <w:color w:val="221F1F"/>
                        <w:spacing w:val="-4"/>
                        <w:sz w:val="20"/>
                      </w:rPr>
                      <w:t>Eylem</w:t>
                    </w:r>
                    <w:r>
                      <w:rPr>
                        <w:rFonts w:ascii="Carlito" w:hAnsi="Carlito"/>
                        <w:color w:val="221F1F"/>
                        <w:spacing w:val="4"/>
                        <w:sz w:val="20"/>
                      </w:rPr>
                      <w:t xml:space="preserve"> </w:t>
                    </w:r>
                    <w:r>
                      <w:rPr>
                        <w:rFonts w:ascii="Trebuchet MS" w:hAnsi="Trebuchet MS"/>
                        <w:color w:val="221F1F"/>
                        <w:spacing w:val="-4"/>
                        <w:sz w:val="20"/>
                      </w:rPr>
                      <w:t>Planı</w:t>
                    </w:r>
                  </w:p>
                  <w:p w:rsidR="00BD299C" w:rsidRDefault="00BD299C" w:rsidP="00225B80">
                    <w:pPr>
                      <w:widowControl w:val="0"/>
                      <w:numPr>
                        <w:ilvl w:val="0"/>
                        <w:numId w:val="30"/>
                      </w:numPr>
                      <w:tabs>
                        <w:tab w:val="left" w:pos="336"/>
                      </w:tabs>
                      <w:autoSpaceDE w:val="0"/>
                      <w:autoSpaceDN w:val="0"/>
                      <w:spacing w:before="85"/>
                      <w:ind w:left="336" w:hanging="224"/>
                      <w:rPr>
                        <w:rFonts w:ascii="Trebuchet MS" w:hAnsi="Trebuchet MS"/>
                        <w:color w:val="000000"/>
                        <w:sz w:val="20"/>
                      </w:rPr>
                    </w:pPr>
                    <w:r>
                      <w:rPr>
                        <w:rFonts w:ascii="Carlito" w:hAnsi="Carlito"/>
                        <w:color w:val="221F1F"/>
                        <w:spacing w:val="-6"/>
                        <w:sz w:val="20"/>
                      </w:rPr>
                      <w:t>Ulusal</w:t>
                    </w:r>
                    <w:r>
                      <w:rPr>
                        <w:rFonts w:ascii="Carlito" w:hAnsi="Carlito"/>
                        <w:color w:val="221F1F"/>
                        <w:spacing w:val="4"/>
                        <w:sz w:val="20"/>
                      </w:rPr>
                      <w:t xml:space="preserve"> </w:t>
                    </w:r>
                    <w:r>
                      <w:rPr>
                        <w:rFonts w:ascii="Carlito" w:hAnsi="Carlito"/>
                        <w:color w:val="221F1F"/>
                        <w:spacing w:val="-6"/>
                        <w:sz w:val="20"/>
                      </w:rPr>
                      <w:t>Enerji</w:t>
                    </w:r>
                    <w:r>
                      <w:rPr>
                        <w:rFonts w:ascii="Carlito" w:hAnsi="Carlito"/>
                        <w:color w:val="221F1F"/>
                        <w:spacing w:val="5"/>
                        <w:sz w:val="20"/>
                      </w:rPr>
                      <w:t xml:space="preserve"> </w:t>
                    </w:r>
                    <w:r>
                      <w:rPr>
                        <w:rFonts w:ascii="Trebuchet MS" w:hAnsi="Trebuchet MS"/>
                        <w:color w:val="221F1F"/>
                        <w:spacing w:val="-6"/>
                        <w:sz w:val="20"/>
                      </w:rPr>
                      <w:t>Verimliliği</w:t>
                    </w:r>
                    <w:r>
                      <w:rPr>
                        <w:rFonts w:ascii="Trebuchet MS" w:hAnsi="Trebuchet MS"/>
                        <w:color w:val="221F1F"/>
                        <w:spacing w:val="-10"/>
                        <w:sz w:val="20"/>
                      </w:rPr>
                      <w:t xml:space="preserve"> </w:t>
                    </w:r>
                    <w:r>
                      <w:rPr>
                        <w:rFonts w:ascii="Carlito" w:hAnsi="Carlito"/>
                        <w:color w:val="221F1F"/>
                        <w:spacing w:val="-6"/>
                        <w:sz w:val="20"/>
                      </w:rPr>
                      <w:t>Eylem</w:t>
                    </w:r>
                    <w:r>
                      <w:rPr>
                        <w:rFonts w:ascii="Carlito" w:hAnsi="Carlito"/>
                        <w:color w:val="221F1F"/>
                        <w:spacing w:val="6"/>
                        <w:sz w:val="20"/>
                      </w:rPr>
                      <w:t xml:space="preserve"> </w:t>
                    </w:r>
                    <w:r>
                      <w:rPr>
                        <w:rFonts w:ascii="Trebuchet MS" w:hAnsi="Trebuchet MS"/>
                        <w:color w:val="221F1F"/>
                        <w:spacing w:val="-6"/>
                        <w:sz w:val="20"/>
                      </w:rPr>
                      <w:t>Planı</w:t>
                    </w:r>
                  </w:p>
                  <w:p w:rsidR="00BD299C" w:rsidRDefault="00BD299C" w:rsidP="00225B80">
                    <w:pPr>
                      <w:widowControl w:val="0"/>
                      <w:numPr>
                        <w:ilvl w:val="0"/>
                        <w:numId w:val="30"/>
                      </w:numPr>
                      <w:tabs>
                        <w:tab w:val="left" w:pos="336"/>
                      </w:tabs>
                      <w:autoSpaceDE w:val="0"/>
                      <w:autoSpaceDN w:val="0"/>
                      <w:spacing w:before="85"/>
                      <w:ind w:left="336" w:hanging="224"/>
                      <w:rPr>
                        <w:rFonts w:ascii="Trebuchet MS" w:hAnsi="Trebuchet MS"/>
                        <w:color w:val="000000"/>
                        <w:sz w:val="20"/>
                      </w:rPr>
                    </w:pPr>
                    <w:r>
                      <w:rPr>
                        <w:rFonts w:ascii="Carlito" w:hAnsi="Carlito"/>
                        <w:color w:val="221F1F"/>
                        <w:spacing w:val="-4"/>
                        <w:sz w:val="20"/>
                      </w:rPr>
                      <w:t>Ulusal</w:t>
                    </w:r>
                    <w:r>
                      <w:rPr>
                        <w:rFonts w:ascii="Carlito" w:hAnsi="Carlito"/>
                        <w:color w:val="221F1F"/>
                        <w:spacing w:val="-5"/>
                        <w:sz w:val="20"/>
                      </w:rPr>
                      <w:t xml:space="preserve"> </w:t>
                    </w:r>
                    <w:r>
                      <w:rPr>
                        <w:rFonts w:ascii="Trebuchet MS" w:hAnsi="Trebuchet MS"/>
                        <w:color w:val="221F1F"/>
                        <w:spacing w:val="-4"/>
                        <w:sz w:val="20"/>
                      </w:rPr>
                      <w:t>Girişimcilik</w:t>
                    </w:r>
                    <w:r>
                      <w:rPr>
                        <w:rFonts w:ascii="Trebuchet MS" w:hAnsi="Trebuchet MS"/>
                        <w:color w:val="221F1F"/>
                        <w:spacing w:val="-17"/>
                        <w:sz w:val="20"/>
                      </w:rPr>
                      <w:t xml:space="preserve"> </w:t>
                    </w:r>
                    <w:r>
                      <w:rPr>
                        <w:rFonts w:ascii="Carlito" w:hAnsi="Carlito"/>
                        <w:color w:val="221F1F"/>
                        <w:spacing w:val="-4"/>
                        <w:sz w:val="20"/>
                      </w:rPr>
                      <w:t>Stratejisi</w:t>
                    </w:r>
                    <w:r>
                      <w:rPr>
                        <w:rFonts w:ascii="Carlito" w:hAnsi="Carlito"/>
                        <w:color w:val="221F1F"/>
                        <w:spacing w:val="-2"/>
                        <w:sz w:val="20"/>
                      </w:rPr>
                      <w:t xml:space="preserve"> </w:t>
                    </w:r>
                    <w:r>
                      <w:rPr>
                        <w:rFonts w:ascii="Carlito" w:hAnsi="Carlito"/>
                        <w:color w:val="221F1F"/>
                        <w:spacing w:val="-4"/>
                        <w:sz w:val="20"/>
                      </w:rPr>
                      <w:t>ve Eylem</w:t>
                    </w:r>
                    <w:r>
                      <w:rPr>
                        <w:rFonts w:ascii="Carlito" w:hAnsi="Carlito"/>
                        <w:color w:val="221F1F"/>
                        <w:spacing w:val="-2"/>
                        <w:sz w:val="20"/>
                      </w:rPr>
                      <w:t xml:space="preserve"> </w:t>
                    </w:r>
                    <w:r>
                      <w:rPr>
                        <w:rFonts w:ascii="Trebuchet MS" w:hAnsi="Trebuchet MS"/>
                        <w:color w:val="221F1F"/>
                        <w:spacing w:val="-4"/>
                        <w:sz w:val="20"/>
                      </w:rPr>
                      <w:t>Planı</w:t>
                    </w:r>
                  </w:p>
                  <w:p w:rsidR="00BD299C" w:rsidRDefault="00BD299C" w:rsidP="00225B80">
                    <w:pPr>
                      <w:widowControl w:val="0"/>
                      <w:numPr>
                        <w:ilvl w:val="0"/>
                        <w:numId w:val="30"/>
                      </w:numPr>
                      <w:tabs>
                        <w:tab w:val="left" w:pos="336"/>
                      </w:tabs>
                      <w:autoSpaceDE w:val="0"/>
                      <w:autoSpaceDN w:val="0"/>
                      <w:spacing w:before="84"/>
                      <w:ind w:left="336" w:hanging="224"/>
                      <w:rPr>
                        <w:rFonts w:ascii="Carlito" w:hAnsi="Carlito"/>
                        <w:color w:val="000000"/>
                        <w:sz w:val="20"/>
                      </w:rPr>
                    </w:pPr>
                    <w:r>
                      <w:rPr>
                        <w:rFonts w:ascii="Carlito" w:hAnsi="Carlito"/>
                        <w:color w:val="221F1F"/>
                        <w:spacing w:val="-2"/>
                        <w:sz w:val="20"/>
                      </w:rPr>
                      <w:t>Ulusal</w:t>
                    </w:r>
                    <w:r>
                      <w:rPr>
                        <w:rFonts w:ascii="Carlito" w:hAnsi="Carlito"/>
                        <w:color w:val="221F1F"/>
                        <w:spacing w:val="-4"/>
                        <w:sz w:val="20"/>
                      </w:rPr>
                      <w:t xml:space="preserve"> </w:t>
                    </w:r>
                    <w:r>
                      <w:rPr>
                        <w:rFonts w:ascii="Carlito" w:hAnsi="Carlito"/>
                        <w:color w:val="221F1F"/>
                        <w:spacing w:val="-2"/>
                        <w:sz w:val="20"/>
                      </w:rPr>
                      <w:t>Yapay Zekâ Stratejisi</w:t>
                    </w:r>
                  </w:p>
                  <w:p w:rsidR="00BD299C" w:rsidRDefault="00BD299C" w:rsidP="00225B80">
                    <w:pPr>
                      <w:widowControl w:val="0"/>
                      <w:numPr>
                        <w:ilvl w:val="0"/>
                        <w:numId w:val="30"/>
                      </w:numPr>
                      <w:tabs>
                        <w:tab w:val="left" w:pos="340"/>
                      </w:tabs>
                      <w:autoSpaceDE w:val="0"/>
                      <w:autoSpaceDN w:val="0"/>
                      <w:spacing w:before="106" w:line="211" w:lineRule="auto"/>
                      <w:ind w:right="160" w:hanging="228"/>
                      <w:rPr>
                        <w:rFonts w:ascii="Trebuchet MS" w:hAnsi="Trebuchet MS"/>
                        <w:color w:val="000000"/>
                        <w:sz w:val="20"/>
                      </w:rPr>
                    </w:pPr>
                    <w:r>
                      <w:rPr>
                        <w:rFonts w:ascii="Carlito" w:hAnsi="Carlito"/>
                        <w:color w:val="221F1F"/>
                        <w:sz w:val="20"/>
                      </w:rPr>
                      <w:t xml:space="preserve">2023-2028 Türkiye Çocuk </w:t>
                    </w:r>
                    <w:r>
                      <w:rPr>
                        <w:rFonts w:ascii="Trebuchet MS" w:hAnsi="Trebuchet MS"/>
                        <w:color w:val="221F1F"/>
                        <w:sz w:val="20"/>
                      </w:rPr>
                      <w:t>Hakları</w:t>
                    </w:r>
                    <w:r>
                      <w:rPr>
                        <w:rFonts w:ascii="Trebuchet MS" w:hAnsi="Trebuchet MS"/>
                        <w:color w:val="221F1F"/>
                        <w:spacing w:val="-14"/>
                        <w:sz w:val="20"/>
                      </w:rPr>
                      <w:t xml:space="preserve"> </w:t>
                    </w:r>
                    <w:r>
                      <w:rPr>
                        <w:rFonts w:ascii="Carlito" w:hAnsi="Carlito"/>
                        <w:color w:val="221F1F"/>
                        <w:sz w:val="20"/>
                      </w:rPr>
                      <w:t>Strateji Belgesi ve</w:t>
                    </w:r>
                    <w:r>
                      <w:rPr>
                        <w:rFonts w:ascii="Carlito" w:hAnsi="Carlito"/>
                        <w:color w:val="221F1F"/>
                        <w:spacing w:val="19"/>
                        <w:sz w:val="20"/>
                      </w:rPr>
                      <w:t xml:space="preserve"> </w:t>
                    </w:r>
                    <w:r>
                      <w:rPr>
                        <w:rFonts w:ascii="Carlito" w:hAnsi="Carlito"/>
                        <w:color w:val="221F1F"/>
                        <w:sz w:val="20"/>
                      </w:rPr>
                      <w:t xml:space="preserve">Eylem </w:t>
                    </w:r>
                    <w:r>
                      <w:rPr>
                        <w:rFonts w:ascii="Trebuchet MS" w:hAnsi="Trebuchet MS"/>
                        <w:color w:val="221F1F"/>
                        <w:spacing w:val="-2"/>
                        <w:sz w:val="20"/>
                      </w:rPr>
                      <w:t>Planı</w:t>
                    </w:r>
                  </w:p>
                  <w:p w:rsidR="00BD299C" w:rsidRDefault="00BD299C" w:rsidP="00225B80">
                    <w:pPr>
                      <w:widowControl w:val="0"/>
                      <w:numPr>
                        <w:ilvl w:val="0"/>
                        <w:numId w:val="30"/>
                      </w:numPr>
                      <w:tabs>
                        <w:tab w:val="left" w:pos="340"/>
                      </w:tabs>
                      <w:autoSpaceDE w:val="0"/>
                      <w:autoSpaceDN w:val="0"/>
                      <w:spacing w:before="121" w:line="213" w:lineRule="auto"/>
                      <w:ind w:right="585" w:hanging="228"/>
                      <w:rPr>
                        <w:rFonts w:ascii="Trebuchet MS" w:hAnsi="Trebuchet MS"/>
                        <w:color w:val="000000"/>
                        <w:sz w:val="20"/>
                      </w:rPr>
                    </w:pPr>
                    <w:r>
                      <w:rPr>
                        <w:rFonts w:ascii="Carlito" w:hAnsi="Carlito"/>
                        <w:color w:val="221F1F"/>
                        <w:sz w:val="20"/>
                      </w:rPr>
                      <w:t>2024-2028</w:t>
                    </w:r>
                    <w:r>
                      <w:rPr>
                        <w:rFonts w:ascii="Carlito" w:hAnsi="Carlito"/>
                        <w:color w:val="221F1F"/>
                        <w:spacing w:val="40"/>
                        <w:sz w:val="20"/>
                      </w:rPr>
                      <w:t xml:space="preserve"> </w:t>
                    </w:r>
                    <w:r>
                      <w:rPr>
                        <w:rFonts w:ascii="Trebuchet MS" w:hAnsi="Trebuchet MS"/>
                        <w:color w:val="221F1F"/>
                        <w:sz w:val="20"/>
                      </w:rPr>
                      <w:t>Kadının</w:t>
                    </w:r>
                    <w:r>
                      <w:rPr>
                        <w:rFonts w:ascii="Trebuchet MS" w:hAnsi="Trebuchet MS"/>
                        <w:color w:val="221F1F"/>
                        <w:spacing w:val="40"/>
                        <w:sz w:val="20"/>
                      </w:rPr>
                      <w:t xml:space="preserve"> </w:t>
                    </w:r>
                    <w:r>
                      <w:rPr>
                        <w:rFonts w:ascii="Carlito" w:hAnsi="Carlito"/>
                        <w:color w:val="221F1F"/>
                        <w:sz w:val="20"/>
                      </w:rPr>
                      <w:t>Güçlenmesi</w:t>
                    </w:r>
                    <w:r>
                      <w:rPr>
                        <w:rFonts w:ascii="Carlito" w:hAnsi="Carlito"/>
                        <w:color w:val="221F1F"/>
                        <w:spacing w:val="40"/>
                        <w:sz w:val="20"/>
                      </w:rPr>
                      <w:t xml:space="preserve"> </w:t>
                    </w:r>
                    <w:r>
                      <w:rPr>
                        <w:rFonts w:ascii="Carlito" w:hAnsi="Carlito"/>
                        <w:color w:val="221F1F"/>
                        <w:sz w:val="20"/>
                      </w:rPr>
                      <w:t>Strateji</w:t>
                    </w:r>
                    <w:r>
                      <w:rPr>
                        <w:rFonts w:ascii="Carlito" w:hAnsi="Carlito"/>
                        <w:color w:val="221F1F"/>
                        <w:spacing w:val="40"/>
                        <w:sz w:val="20"/>
                      </w:rPr>
                      <w:t xml:space="preserve"> </w:t>
                    </w:r>
                    <w:r>
                      <w:rPr>
                        <w:rFonts w:ascii="Carlito" w:hAnsi="Carlito"/>
                        <w:color w:val="221F1F"/>
                        <w:sz w:val="20"/>
                      </w:rPr>
                      <w:t>Belgesi</w:t>
                    </w:r>
                    <w:r>
                      <w:rPr>
                        <w:rFonts w:ascii="Carlito" w:hAnsi="Carlito"/>
                        <w:color w:val="221F1F"/>
                        <w:spacing w:val="40"/>
                        <w:sz w:val="20"/>
                      </w:rPr>
                      <w:t xml:space="preserve"> </w:t>
                    </w:r>
                    <w:r>
                      <w:rPr>
                        <w:rFonts w:ascii="Carlito" w:hAnsi="Carlito"/>
                        <w:color w:val="221F1F"/>
                        <w:sz w:val="20"/>
                      </w:rPr>
                      <w:t xml:space="preserve">ve </w:t>
                    </w:r>
                    <w:r>
                      <w:rPr>
                        <w:rFonts w:ascii="Trebuchet MS" w:hAnsi="Trebuchet MS"/>
                        <w:color w:val="221F1F"/>
                        <w:sz w:val="20"/>
                      </w:rPr>
                      <w:t>Eylem</w:t>
                    </w:r>
                    <w:r>
                      <w:rPr>
                        <w:rFonts w:ascii="Trebuchet MS" w:hAnsi="Trebuchet MS"/>
                        <w:color w:val="221F1F"/>
                        <w:spacing w:val="-12"/>
                        <w:sz w:val="20"/>
                      </w:rPr>
                      <w:t xml:space="preserve"> </w:t>
                    </w:r>
                    <w:r>
                      <w:rPr>
                        <w:rFonts w:ascii="Trebuchet MS" w:hAnsi="Trebuchet MS"/>
                        <w:color w:val="221F1F"/>
                        <w:sz w:val="20"/>
                      </w:rPr>
                      <w:t>Planı</w:t>
                    </w:r>
                  </w:p>
                </w:txbxContent>
              </v:textbox>
            </v:shape>
            <v:shape id="Graphic 66" o:spid="_x0000_s1028" style="position:absolute;top:35019;width:33839;height:134;visibility:visible;mso-wrap-style:square;v-text-anchor:top" coordsize="3383915,13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9DIMAA&#10;AADbAAAADwAAAGRycy9kb3ducmV2LnhtbESPwcrCMBCE7z/4DmEFb7+pIsVWo4ggeFCw6gOszdoW&#10;m01pota3N4LgcZiZb5j5sjO1eFDrKssKRsMIBHFudcWFgvNp8z8F4TyyxtoyKXiRg+Wi9zfHVNsn&#10;Z/Q4+kIECLsUFZTeN6mULi/JoBvahjh4V9sa9EG2hdQtPgPc1HIcRbE0WHFYKLGhdUn57Xg3CqLD&#10;JUv8PqmTsd2tbHZ63WlSKTXod6sZCE+d/4W/7a1WEMfw+RJ+gF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M9DIMAAAADbAAAADwAAAAAAAAAAAAAAAACYAgAAZHJzL2Rvd25y&#10;ZXYueG1sUEsFBgAAAAAEAAQA9QAAAIUDAAAAAA==&#10;" path="m3383534,l,,,12796r3383534,l3383534,xe" fillcolor="#971a25" stroked="f">
              <v:path arrowok="t"/>
            </v:shape>
            <v:shape id="Textbox 67" o:spid="_x0000_s1029" type="#_x0000_t202" style="position:absolute;left:-4760;width:38599;height:36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kfcMA&#10;AADbAAAADwAAAGRycy9kb3ducmV2LnhtbESPQWsCMRSE7wX/Q3hCL0WztbDKahQpCj216Hrw+Ng8&#10;N4ubl3UT3fTfN4VCj8PMfMOsNtG24kG9bxwreJ1mIIgrpxuuFZzK/WQBwgdkja1jUvBNHjbr0dMK&#10;C+0GPtDjGGqRIOwLVGBC6AopfWXIop+6jjh5F9dbDEn2tdQ9DgluWznLslxabDgtGOzo3VB1Pd6t&#10;gvrtsMsW5zy68ivSUJoXeWs/lXoex+0SRKAY/sN/7Q+tIJ/D75f0A+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kfcMAAADbAAAADwAAAAAAAAAAAAAAAACYAgAAZHJzL2Rv&#10;d25yZXYueG1sUEsFBgAAAAAEAAQA9QAAAIgDAAAAAA==&#10;" fillcolor="#971a25" stroked="f">
              <v:textbox inset="0,0,0,0">
                <w:txbxContent>
                  <w:p w:rsidR="00BD299C" w:rsidRDefault="00BD299C" w:rsidP="00225B80">
                    <w:pPr>
                      <w:spacing w:before="163"/>
                      <w:ind w:left="643"/>
                      <w:rPr>
                        <w:rFonts w:ascii="Carlito" w:hAnsi="Carlito"/>
                        <w:b/>
                        <w:color w:val="000000"/>
                      </w:rPr>
                    </w:pPr>
                    <w:proofErr w:type="spellStart"/>
                    <w:r>
                      <w:rPr>
                        <w:rFonts w:ascii="Carlito" w:hAnsi="Carlito"/>
                        <w:b/>
                        <w:color w:val="FFFFFF"/>
                        <w:spacing w:val="-2"/>
                      </w:rPr>
                      <w:t>Sektörel</w:t>
                    </w:r>
                    <w:proofErr w:type="spellEnd"/>
                    <w:r>
                      <w:rPr>
                        <w:rFonts w:ascii="Carlito" w:hAnsi="Carlito"/>
                        <w:b/>
                        <w:color w:val="FFFFFF"/>
                        <w:spacing w:val="-6"/>
                      </w:rPr>
                      <w:t xml:space="preserve"> </w:t>
                    </w:r>
                    <w:r>
                      <w:rPr>
                        <w:rFonts w:ascii="Carlito" w:hAnsi="Carlito"/>
                        <w:b/>
                        <w:color w:val="FFFFFF"/>
                        <w:spacing w:val="-2"/>
                      </w:rPr>
                      <w:t>ve</w:t>
                    </w:r>
                    <w:r>
                      <w:rPr>
                        <w:rFonts w:ascii="Carlito" w:hAnsi="Carlito"/>
                        <w:b/>
                        <w:color w:val="FFFFFF"/>
                        <w:spacing w:val="-6"/>
                      </w:rPr>
                      <w:t xml:space="preserve"> </w:t>
                    </w:r>
                    <w:r>
                      <w:rPr>
                        <w:rFonts w:ascii="Carlito" w:hAnsi="Carlito"/>
                        <w:b/>
                        <w:color w:val="FFFFFF"/>
                        <w:spacing w:val="-2"/>
                      </w:rPr>
                      <w:t>Tematik</w:t>
                    </w:r>
                    <w:r>
                      <w:rPr>
                        <w:rFonts w:ascii="Carlito" w:hAnsi="Carlito"/>
                        <w:b/>
                        <w:color w:val="FFFFFF"/>
                        <w:spacing w:val="-6"/>
                      </w:rPr>
                      <w:t xml:space="preserve"> </w:t>
                    </w:r>
                    <w:r>
                      <w:rPr>
                        <w:rFonts w:ascii="Carlito" w:hAnsi="Carlito"/>
                        <w:b/>
                        <w:color w:val="FFFFFF"/>
                        <w:spacing w:val="-2"/>
                      </w:rPr>
                      <w:t>Strateji</w:t>
                    </w:r>
                    <w:r>
                      <w:rPr>
                        <w:rFonts w:ascii="Carlito" w:hAnsi="Carlito"/>
                        <w:b/>
                        <w:color w:val="FFFFFF"/>
                        <w:spacing w:val="-5"/>
                      </w:rPr>
                      <w:t xml:space="preserve"> </w:t>
                    </w:r>
                    <w:r>
                      <w:rPr>
                        <w:rFonts w:ascii="Carlito" w:hAnsi="Carlito"/>
                        <w:b/>
                        <w:color w:val="FFFFFF"/>
                        <w:spacing w:val="-2"/>
                      </w:rPr>
                      <w:t>Belgeleri</w:t>
                    </w:r>
                  </w:p>
                </w:txbxContent>
              </v:textbox>
            </v:shape>
            <w10:wrap type="topAndBottom" anchorx="margin"/>
          </v:group>
        </w:pict>
      </w:r>
    </w:p>
    <w:p w:rsidR="007E0108" w:rsidRDefault="005108B4" w:rsidP="00C17586">
      <w:pPr>
        <w:spacing w:line="200" w:lineRule="exact"/>
        <w:rPr>
          <w:sz w:val="20"/>
          <w:szCs w:val="20"/>
        </w:rPr>
      </w:pPr>
      <w:r w:rsidRPr="005108B4">
        <w:rPr>
          <w:noProof/>
        </w:rPr>
        <w:pict>
          <v:group id="Group 60" o:spid="_x0000_s1030" style="position:absolute;margin-left:68.25pt;margin-top:13.75pt;width:229pt;height:300.75pt;z-index:-251565056;mso-wrap-distance-left:0;mso-wrap-distance-right:0;mso-position-horizontal-relative:page;mso-height-relative:margin" coordsize="29083,35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">
            <v:shape id="Textbox 61" o:spid="_x0000_s1031" type="#_x0000_t202" style="position:absolute;top:3639;width:29083;height:246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NR6LwA&#10;AADbAAAADwAAAGRycy9kb3ducmV2LnhtbESPzQrCMBCE74LvEFbwpmk9iFajiKB49O8BlmRti82m&#10;JFHr2xtB8DjMzDfMct3ZRjzJh9qxgnycgSDWztRcKrhedqMZiBCRDTaOScGbAqxX/d4SC+NefKLn&#10;OZYiQTgUqKCKsS2kDLoii2HsWuLk3Zy3GJP0pTQeXwluGznJsqm0WHNaqLClbUX6fn5YBa3cXOa5&#10;l4fMegzu+Nbe7bVSw0G3WYCI1MV/+Nc+GAXTHL5f0g+Qqw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Fs1HovAAAANsAAAAPAAAAAAAAAAAAAAAAAJgCAABkcnMvZG93bnJldi54&#10;bWxQSwUGAAAAAAQABAD1AAAAgQMAAAAA&#10;" fillcolor="#ececed" stroked="f">
              <v:textbox inset="0,0,0,0">
                <w:txbxContent>
                  <w:p w:rsidR="00BD299C" w:rsidRDefault="00BD299C" w:rsidP="00225B80">
                    <w:pPr>
                      <w:widowControl w:val="0"/>
                      <w:numPr>
                        <w:ilvl w:val="0"/>
                        <w:numId w:val="29"/>
                      </w:numPr>
                      <w:tabs>
                        <w:tab w:val="left" w:pos="338"/>
                      </w:tabs>
                      <w:autoSpaceDE w:val="0"/>
                      <w:autoSpaceDN w:val="0"/>
                      <w:spacing w:before="134"/>
                      <w:ind w:left="338" w:hanging="225"/>
                      <w:rPr>
                        <w:rFonts w:ascii="Trebuchet MS" w:hAnsi="Trebuchet MS"/>
                        <w:color w:val="000000"/>
                        <w:sz w:val="20"/>
                      </w:rPr>
                    </w:pPr>
                    <w:r>
                      <w:rPr>
                        <w:rFonts w:ascii="Trebuchet MS" w:hAnsi="Trebuchet MS"/>
                        <w:color w:val="221F1F"/>
                        <w:spacing w:val="-2"/>
                        <w:w w:val="90"/>
                        <w:sz w:val="20"/>
                      </w:rPr>
                      <w:t>Kalkınma</w:t>
                    </w:r>
                    <w:r>
                      <w:rPr>
                        <w:rFonts w:ascii="Trebuchet MS" w:hAnsi="Trebuchet MS"/>
                        <w:color w:val="221F1F"/>
                        <w:spacing w:val="-1"/>
                        <w:sz w:val="20"/>
                      </w:rPr>
                      <w:t xml:space="preserve"> </w:t>
                    </w:r>
                    <w:r>
                      <w:rPr>
                        <w:rFonts w:ascii="Trebuchet MS" w:hAnsi="Trebuchet MS"/>
                        <w:color w:val="221F1F"/>
                        <w:spacing w:val="-2"/>
                        <w:sz w:val="20"/>
                      </w:rPr>
                      <w:t>Planları</w:t>
                    </w:r>
                  </w:p>
                  <w:p w:rsidR="00BD299C" w:rsidRDefault="00BD299C" w:rsidP="00225B80">
                    <w:pPr>
                      <w:widowControl w:val="0"/>
                      <w:numPr>
                        <w:ilvl w:val="0"/>
                        <w:numId w:val="29"/>
                      </w:numPr>
                      <w:tabs>
                        <w:tab w:val="left" w:pos="338"/>
                      </w:tabs>
                      <w:autoSpaceDE w:val="0"/>
                      <w:autoSpaceDN w:val="0"/>
                      <w:spacing w:before="93"/>
                      <w:ind w:left="338" w:hanging="225"/>
                      <w:rPr>
                        <w:rFonts w:ascii="Carlito"/>
                        <w:color w:val="000000"/>
                        <w:sz w:val="20"/>
                      </w:rPr>
                    </w:pPr>
                    <w:r>
                      <w:rPr>
                        <w:rFonts w:ascii="Carlito"/>
                        <w:color w:val="221F1F"/>
                        <w:spacing w:val="-2"/>
                        <w:sz w:val="20"/>
                      </w:rPr>
                      <w:t>Orta</w:t>
                    </w:r>
                    <w:r>
                      <w:rPr>
                        <w:rFonts w:ascii="Carlito"/>
                        <w:color w:val="221F1F"/>
                        <w:spacing w:val="-7"/>
                        <w:sz w:val="20"/>
                      </w:rPr>
                      <w:t xml:space="preserve"> </w:t>
                    </w:r>
                    <w:r>
                      <w:rPr>
                        <w:rFonts w:ascii="Carlito"/>
                        <w:color w:val="221F1F"/>
                        <w:spacing w:val="-2"/>
                        <w:sz w:val="20"/>
                      </w:rPr>
                      <w:t>Vadeli</w:t>
                    </w:r>
                    <w:r>
                      <w:rPr>
                        <w:rFonts w:ascii="Carlito"/>
                        <w:color w:val="221F1F"/>
                        <w:spacing w:val="-5"/>
                        <w:sz w:val="20"/>
                      </w:rPr>
                      <w:t xml:space="preserve"> </w:t>
                    </w:r>
                    <w:r>
                      <w:rPr>
                        <w:rFonts w:ascii="Carlito"/>
                        <w:color w:val="221F1F"/>
                        <w:spacing w:val="-2"/>
                        <w:sz w:val="20"/>
                      </w:rPr>
                      <w:t>Programlar</w:t>
                    </w:r>
                  </w:p>
                  <w:p w:rsidR="00BD299C" w:rsidRDefault="00BD299C" w:rsidP="00225B80">
                    <w:pPr>
                      <w:widowControl w:val="0"/>
                      <w:numPr>
                        <w:ilvl w:val="0"/>
                        <w:numId w:val="29"/>
                      </w:numPr>
                      <w:tabs>
                        <w:tab w:val="left" w:pos="338"/>
                      </w:tabs>
                      <w:autoSpaceDE w:val="0"/>
                      <w:autoSpaceDN w:val="0"/>
                      <w:spacing w:before="85"/>
                      <w:ind w:left="338" w:hanging="225"/>
                      <w:rPr>
                        <w:rFonts w:ascii="Carlito"/>
                        <w:color w:val="000000"/>
                        <w:sz w:val="20"/>
                      </w:rPr>
                    </w:pPr>
                    <w:r>
                      <w:rPr>
                        <w:rFonts w:ascii="Carlito"/>
                        <w:color w:val="221F1F"/>
                        <w:spacing w:val="-2"/>
                        <w:sz w:val="20"/>
                      </w:rPr>
                      <w:t>Orta Vadeli Mali</w:t>
                    </w:r>
                    <w:r>
                      <w:rPr>
                        <w:rFonts w:ascii="Carlito"/>
                        <w:color w:val="221F1F"/>
                        <w:spacing w:val="-3"/>
                        <w:sz w:val="20"/>
                      </w:rPr>
                      <w:t xml:space="preserve"> </w:t>
                    </w:r>
                    <w:r>
                      <w:rPr>
                        <w:rFonts w:ascii="Carlito"/>
                        <w:color w:val="221F1F"/>
                        <w:spacing w:val="-2"/>
                        <w:sz w:val="20"/>
                      </w:rPr>
                      <w:t>Planlar</w:t>
                    </w:r>
                  </w:p>
                  <w:p w:rsidR="00BD299C" w:rsidRDefault="00BD299C" w:rsidP="00225B80">
                    <w:pPr>
                      <w:widowControl w:val="0"/>
                      <w:numPr>
                        <w:ilvl w:val="0"/>
                        <w:numId w:val="29"/>
                      </w:numPr>
                      <w:tabs>
                        <w:tab w:val="left" w:pos="338"/>
                      </w:tabs>
                      <w:autoSpaceDE w:val="0"/>
                      <w:autoSpaceDN w:val="0"/>
                      <w:spacing w:before="87"/>
                      <w:ind w:left="338" w:hanging="225"/>
                      <w:rPr>
                        <w:rFonts w:ascii="Trebuchet MS" w:hAnsi="Trebuchet MS"/>
                        <w:color w:val="000000"/>
                        <w:sz w:val="20"/>
                      </w:rPr>
                    </w:pPr>
                    <w:r>
                      <w:rPr>
                        <w:rFonts w:ascii="Trebuchet MS" w:hAnsi="Trebuchet MS"/>
                        <w:color w:val="221F1F"/>
                        <w:w w:val="85"/>
                        <w:sz w:val="20"/>
                      </w:rPr>
                      <w:t>Cumhurbaşkanlığı</w:t>
                    </w:r>
                    <w:r>
                      <w:rPr>
                        <w:rFonts w:ascii="Trebuchet MS" w:hAnsi="Trebuchet MS"/>
                        <w:color w:val="221F1F"/>
                        <w:spacing w:val="24"/>
                        <w:sz w:val="20"/>
                      </w:rPr>
                      <w:t xml:space="preserve"> </w:t>
                    </w:r>
                    <w:r>
                      <w:rPr>
                        <w:rFonts w:ascii="Trebuchet MS" w:hAnsi="Trebuchet MS"/>
                        <w:color w:val="221F1F"/>
                        <w:w w:val="85"/>
                        <w:sz w:val="20"/>
                      </w:rPr>
                      <w:t>Yıllık</w:t>
                    </w:r>
                    <w:r>
                      <w:rPr>
                        <w:rFonts w:ascii="Trebuchet MS" w:hAnsi="Trebuchet MS"/>
                        <w:color w:val="221F1F"/>
                        <w:spacing w:val="25"/>
                        <w:sz w:val="20"/>
                      </w:rPr>
                      <w:t xml:space="preserve"> </w:t>
                    </w:r>
                    <w:r>
                      <w:rPr>
                        <w:rFonts w:ascii="Trebuchet MS" w:hAnsi="Trebuchet MS"/>
                        <w:color w:val="221F1F"/>
                        <w:spacing w:val="-2"/>
                        <w:w w:val="85"/>
                        <w:sz w:val="20"/>
                      </w:rPr>
                      <w:t>Programları</w:t>
                    </w:r>
                  </w:p>
                  <w:p w:rsidR="00BD299C" w:rsidRDefault="00BD299C" w:rsidP="00225B80">
                    <w:pPr>
                      <w:widowControl w:val="0"/>
                      <w:numPr>
                        <w:ilvl w:val="0"/>
                        <w:numId w:val="29"/>
                      </w:numPr>
                      <w:tabs>
                        <w:tab w:val="left" w:pos="338"/>
                      </w:tabs>
                      <w:autoSpaceDE w:val="0"/>
                      <w:autoSpaceDN w:val="0"/>
                      <w:spacing w:before="92"/>
                      <w:ind w:left="338" w:hanging="225"/>
                      <w:rPr>
                        <w:rFonts w:ascii="Trebuchet MS" w:hAnsi="Trebuchet MS"/>
                        <w:color w:val="000000"/>
                        <w:sz w:val="20"/>
                      </w:rPr>
                    </w:pPr>
                    <w:r>
                      <w:rPr>
                        <w:rFonts w:ascii="Carlito" w:hAnsi="Carlito"/>
                        <w:color w:val="221F1F"/>
                        <w:spacing w:val="-2"/>
                        <w:sz w:val="20"/>
                      </w:rPr>
                      <w:t>MEB</w:t>
                    </w:r>
                    <w:r>
                      <w:rPr>
                        <w:rFonts w:ascii="Carlito" w:hAnsi="Carlito"/>
                        <w:color w:val="221F1F"/>
                        <w:spacing w:val="2"/>
                        <w:sz w:val="20"/>
                      </w:rPr>
                      <w:t xml:space="preserve"> </w:t>
                    </w:r>
                    <w:r>
                      <w:rPr>
                        <w:rFonts w:ascii="Carlito" w:hAnsi="Carlito"/>
                        <w:color w:val="221F1F"/>
                        <w:spacing w:val="-2"/>
                        <w:sz w:val="20"/>
                      </w:rPr>
                      <w:t>2019-2023</w:t>
                    </w:r>
                    <w:r>
                      <w:rPr>
                        <w:rFonts w:ascii="Carlito" w:hAnsi="Carlito"/>
                        <w:color w:val="221F1F"/>
                        <w:spacing w:val="2"/>
                        <w:sz w:val="20"/>
                      </w:rPr>
                      <w:t xml:space="preserve"> </w:t>
                    </w:r>
                    <w:r>
                      <w:rPr>
                        <w:rFonts w:ascii="Carlito" w:hAnsi="Carlito"/>
                        <w:color w:val="221F1F"/>
                        <w:spacing w:val="-2"/>
                        <w:sz w:val="20"/>
                      </w:rPr>
                      <w:t>Stratejik</w:t>
                    </w:r>
                    <w:r>
                      <w:rPr>
                        <w:rFonts w:ascii="Carlito" w:hAnsi="Carlito"/>
                        <w:color w:val="221F1F"/>
                        <w:spacing w:val="3"/>
                        <w:sz w:val="20"/>
                      </w:rPr>
                      <w:t xml:space="preserve"> </w:t>
                    </w:r>
                    <w:r>
                      <w:rPr>
                        <w:rFonts w:ascii="Trebuchet MS" w:hAnsi="Trebuchet MS"/>
                        <w:color w:val="221F1F"/>
                        <w:spacing w:val="-4"/>
                        <w:sz w:val="20"/>
                      </w:rPr>
                      <w:t>Planı</w:t>
                    </w:r>
                  </w:p>
                  <w:p w:rsidR="00BD299C" w:rsidRDefault="00BD299C" w:rsidP="00225B80">
                    <w:pPr>
                      <w:widowControl w:val="0"/>
                      <w:numPr>
                        <w:ilvl w:val="0"/>
                        <w:numId w:val="29"/>
                      </w:numPr>
                      <w:tabs>
                        <w:tab w:val="left" w:pos="338"/>
                      </w:tabs>
                      <w:autoSpaceDE w:val="0"/>
                      <w:autoSpaceDN w:val="0"/>
                      <w:spacing w:before="85"/>
                      <w:ind w:left="338" w:hanging="225"/>
                      <w:rPr>
                        <w:rFonts w:ascii="Trebuchet MS" w:hAnsi="Trebuchet MS"/>
                        <w:color w:val="000000"/>
                        <w:sz w:val="20"/>
                      </w:rPr>
                    </w:pPr>
                    <w:r>
                      <w:rPr>
                        <w:rFonts w:ascii="Carlito" w:hAnsi="Carlito"/>
                        <w:color w:val="221F1F"/>
                        <w:w w:val="90"/>
                        <w:sz w:val="20"/>
                      </w:rPr>
                      <w:t>Millî</w:t>
                    </w:r>
                    <w:r>
                      <w:rPr>
                        <w:rFonts w:ascii="Carlito" w:hAnsi="Carlito"/>
                        <w:color w:val="221F1F"/>
                        <w:spacing w:val="5"/>
                        <w:sz w:val="20"/>
                      </w:rPr>
                      <w:t xml:space="preserve"> </w:t>
                    </w:r>
                    <w:r>
                      <w:rPr>
                        <w:rFonts w:ascii="Trebuchet MS" w:hAnsi="Trebuchet MS"/>
                        <w:color w:val="221F1F"/>
                        <w:w w:val="90"/>
                        <w:sz w:val="20"/>
                      </w:rPr>
                      <w:t>Eğitim</w:t>
                    </w:r>
                    <w:r>
                      <w:rPr>
                        <w:rFonts w:ascii="Trebuchet MS" w:hAnsi="Trebuchet MS"/>
                        <w:color w:val="221F1F"/>
                        <w:spacing w:val="-4"/>
                        <w:sz w:val="20"/>
                      </w:rPr>
                      <w:t xml:space="preserve"> </w:t>
                    </w:r>
                    <w:r>
                      <w:rPr>
                        <w:rFonts w:ascii="Trebuchet MS" w:hAnsi="Trebuchet MS"/>
                        <w:color w:val="221F1F"/>
                        <w:w w:val="90"/>
                        <w:sz w:val="20"/>
                      </w:rPr>
                      <w:t>Şûra</w:t>
                    </w:r>
                    <w:r>
                      <w:rPr>
                        <w:rFonts w:ascii="Trebuchet MS" w:hAnsi="Trebuchet MS"/>
                        <w:color w:val="221F1F"/>
                        <w:spacing w:val="-1"/>
                        <w:sz w:val="20"/>
                      </w:rPr>
                      <w:t xml:space="preserve"> </w:t>
                    </w:r>
                    <w:r>
                      <w:rPr>
                        <w:rFonts w:ascii="Trebuchet MS" w:hAnsi="Trebuchet MS"/>
                        <w:color w:val="221F1F"/>
                        <w:spacing w:val="-2"/>
                        <w:w w:val="90"/>
                        <w:sz w:val="20"/>
                      </w:rPr>
                      <w:t>Kararları</w:t>
                    </w:r>
                  </w:p>
                  <w:p w:rsidR="00BD299C" w:rsidRDefault="00BD299C" w:rsidP="00225B80">
                    <w:pPr>
                      <w:widowControl w:val="0"/>
                      <w:numPr>
                        <w:ilvl w:val="0"/>
                        <w:numId w:val="29"/>
                      </w:numPr>
                      <w:tabs>
                        <w:tab w:val="left" w:pos="338"/>
                      </w:tabs>
                      <w:autoSpaceDE w:val="0"/>
                      <w:autoSpaceDN w:val="0"/>
                      <w:spacing w:before="87"/>
                      <w:ind w:left="338" w:hanging="225"/>
                      <w:rPr>
                        <w:rFonts w:ascii="Trebuchet MS" w:hAnsi="Trebuchet MS"/>
                        <w:color w:val="000000"/>
                        <w:sz w:val="20"/>
                      </w:rPr>
                    </w:pPr>
                    <w:r>
                      <w:rPr>
                        <w:rFonts w:ascii="Trebuchet MS" w:hAnsi="Trebuchet MS"/>
                        <w:color w:val="221F1F"/>
                        <w:w w:val="90"/>
                        <w:sz w:val="20"/>
                      </w:rPr>
                      <w:t>5018</w:t>
                    </w:r>
                    <w:r>
                      <w:rPr>
                        <w:rFonts w:ascii="Trebuchet MS" w:hAnsi="Trebuchet MS"/>
                        <w:color w:val="221F1F"/>
                        <w:spacing w:val="-14"/>
                        <w:w w:val="90"/>
                        <w:sz w:val="20"/>
                      </w:rPr>
                      <w:t xml:space="preserve"> </w:t>
                    </w:r>
                    <w:r>
                      <w:rPr>
                        <w:rFonts w:ascii="Trebuchet MS" w:hAnsi="Trebuchet MS"/>
                        <w:color w:val="221F1F"/>
                        <w:w w:val="90"/>
                        <w:sz w:val="20"/>
                      </w:rPr>
                      <w:t>sayılı</w:t>
                    </w:r>
                    <w:r>
                      <w:rPr>
                        <w:rFonts w:ascii="Trebuchet MS" w:hAnsi="Trebuchet MS"/>
                        <w:color w:val="221F1F"/>
                        <w:spacing w:val="-11"/>
                        <w:w w:val="90"/>
                        <w:sz w:val="20"/>
                      </w:rPr>
                      <w:t xml:space="preserve"> </w:t>
                    </w:r>
                    <w:r>
                      <w:rPr>
                        <w:rFonts w:ascii="Trebuchet MS" w:hAnsi="Trebuchet MS"/>
                        <w:color w:val="221F1F"/>
                        <w:w w:val="90"/>
                        <w:sz w:val="20"/>
                      </w:rPr>
                      <w:t>Kamu</w:t>
                    </w:r>
                    <w:r>
                      <w:rPr>
                        <w:rFonts w:ascii="Trebuchet MS" w:hAnsi="Trebuchet MS"/>
                        <w:color w:val="221F1F"/>
                        <w:spacing w:val="-13"/>
                        <w:w w:val="90"/>
                        <w:sz w:val="20"/>
                      </w:rPr>
                      <w:t xml:space="preserve"> </w:t>
                    </w:r>
                    <w:r>
                      <w:rPr>
                        <w:rFonts w:ascii="Trebuchet MS" w:hAnsi="Trebuchet MS"/>
                        <w:color w:val="221F1F"/>
                        <w:w w:val="90"/>
                        <w:sz w:val="20"/>
                      </w:rPr>
                      <w:t>Mali</w:t>
                    </w:r>
                    <w:r>
                      <w:rPr>
                        <w:rFonts w:ascii="Trebuchet MS" w:hAnsi="Trebuchet MS"/>
                        <w:color w:val="221F1F"/>
                        <w:spacing w:val="-13"/>
                        <w:w w:val="90"/>
                        <w:sz w:val="20"/>
                      </w:rPr>
                      <w:t xml:space="preserve"> </w:t>
                    </w:r>
                    <w:r>
                      <w:rPr>
                        <w:rFonts w:ascii="Trebuchet MS" w:hAnsi="Trebuchet MS"/>
                        <w:color w:val="221F1F"/>
                        <w:w w:val="90"/>
                        <w:sz w:val="20"/>
                      </w:rPr>
                      <w:t>Yönetimi</w:t>
                    </w:r>
                    <w:r>
                      <w:rPr>
                        <w:rFonts w:ascii="Trebuchet MS" w:hAnsi="Trebuchet MS"/>
                        <w:color w:val="221F1F"/>
                        <w:spacing w:val="-14"/>
                        <w:w w:val="90"/>
                        <w:sz w:val="20"/>
                      </w:rPr>
                      <w:t xml:space="preserve"> </w:t>
                    </w:r>
                    <w:r>
                      <w:rPr>
                        <w:rFonts w:ascii="Trebuchet MS" w:hAnsi="Trebuchet MS"/>
                        <w:color w:val="221F1F"/>
                        <w:w w:val="90"/>
                        <w:sz w:val="20"/>
                      </w:rPr>
                      <w:t>ve</w:t>
                    </w:r>
                    <w:r>
                      <w:rPr>
                        <w:rFonts w:ascii="Trebuchet MS" w:hAnsi="Trebuchet MS"/>
                        <w:color w:val="221F1F"/>
                        <w:spacing w:val="-14"/>
                        <w:w w:val="90"/>
                        <w:sz w:val="20"/>
                      </w:rPr>
                      <w:t xml:space="preserve"> </w:t>
                    </w:r>
                    <w:r>
                      <w:rPr>
                        <w:rFonts w:ascii="Trebuchet MS" w:hAnsi="Trebuchet MS"/>
                        <w:color w:val="221F1F"/>
                        <w:w w:val="90"/>
                        <w:sz w:val="20"/>
                      </w:rPr>
                      <w:t>Kontrol</w:t>
                    </w:r>
                    <w:r>
                      <w:rPr>
                        <w:rFonts w:ascii="Trebuchet MS" w:hAnsi="Trebuchet MS"/>
                        <w:color w:val="221F1F"/>
                        <w:spacing w:val="-14"/>
                        <w:w w:val="90"/>
                        <w:sz w:val="20"/>
                      </w:rPr>
                      <w:t xml:space="preserve"> </w:t>
                    </w:r>
                    <w:r>
                      <w:rPr>
                        <w:rFonts w:ascii="Trebuchet MS" w:hAnsi="Trebuchet MS"/>
                        <w:color w:val="221F1F"/>
                        <w:spacing w:val="-2"/>
                        <w:w w:val="90"/>
                        <w:sz w:val="20"/>
                      </w:rPr>
                      <w:t>Kanunu</w:t>
                    </w:r>
                  </w:p>
                  <w:p w:rsidR="00BD299C" w:rsidRDefault="00BD299C" w:rsidP="00225B80">
                    <w:pPr>
                      <w:widowControl w:val="0"/>
                      <w:numPr>
                        <w:ilvl w:val="0"/>
                        <w:numId w:val="29"/>
                      </w:numPr>
                      <w:tabs>
                        <w:tab w:val="left" w:pos="338"/>
                      </w:tabs>
                      <w:autoSpaceDE w:val="0"/>
                      <w:autoSpaceDN w:val="0"/>
                      <w:spacing w:before="97"/>
                      <w:ind w:left="338" w:hanging="225"/>
                      <w:rPr>
                        <w:rFonts w:ascii="Trebuchet MS" w:hAnsi="Trebuchet MS"/>
                        <w:color w:val="000000"/>
                        <w:sz w:val="20"/>
                      </w:rPr>
                    </w:pPr>
                    <w:r>
                      <w:rPr>
                        <w:rFonts w:ascii="Trebuchet MS" w:hAnsi="Trebuchet MS"/>
                        <w:color w:val="221F1F"/>
                        <w:w w:val="90"/>
                        <w:sz w:val="20"/>
                      </w:rPr>
                      <w:t>MEB</w:t>
                    </w:r>
                    <w:r>
                      <w:rPr>
                        <w:rFonts w:ascii="Trebuchet MS" w:hAnsi="Trebuchet MS"/>
                        <w:color w:val="221F1F"/>
                        <w:spacing w:val="-8"/>
                        <w:w w:val="90"/>
                        <w:sz w:val="20"/>
                      </w:rPr>
                      <w:t xml:space="preserve"> </w:t>
                    </w:r>
                    <w:r>
                      <w:rPr>
                        <w:rFonts w:ascii="Trebuchet MS" w:hAnsi="Trebuchet MS"/>
                        <w:color w:val="221F1F"/>
                        <w:w w:val="90"/>
                        <w:sz w:val="20"/>
                      </w:rPr>
                      <w:t>2023</w:t>
                    </w:r>
                    <w:r>
                      <w:rPr>
                        <w:rFonts w:ascii="Trebuchet MS" w:hAnsi="Trebuchet MS"/>
                        <w:color w:val="221F1F"/>
                        <w:spacing w:val="-5"/>
                        <w:w w:val="90"/>
                        <w:sz w:val="20"/>
                      </w:rPr>
                      <w:t xml:space="preserve"> </w:t>
                    </w:r>
                    <w:r>
                      <w:rPr>
                        <w:rFonts w:ascii="Trebuchet MS" w:hAnsi="Trebuchet MS"/>
                        <w:color w:val="221F1F"/>
                        <w:w w:val="90"/>
                        <w:sz w:val="20"/>
                      </w:rPr>
                      <w:t>Bütçe</w:t>
                    </w:r>
                    <w:r>
                      <w:rPr>
                        <w:rFonts w:ascii="Trebuchet MS" w:hAnsi="Trebuchet MS"/>
                        <w:color w:val="221F1F"/>
                        <w:spacing w:val="-7"/>
                        <w:w w:val="90"/>
                        <w:sz w:val="20"/>
                      </w:rPr>
                      <w:t xml:space="preserve"> </w:t>
                    </w:r>
                    <w:r>
                      <w:rPr>
                        <w:rFonts w:ascii="Trebuchet MS" w:hAnsi="Trebuchet MS"/>
                        <w:color w:val="221F1F"/>
                        <w:w w:val="90"/>
                        <w:sz w:val="20"/>
                      </w:rPr>
                      <w:t>Yılı</w:t>
                    </w:r>
                    <w:r>
                      <w:rPr>
                        <w:rFonts w:ascii="Trebuchet MS" w:hAnsi="Trebuchet MS"/>
                        <w:color w:val="221F1F"/>
                        <w:spacing w:val="-7"/>
                        <w:w w:val="90"/>
                        <w:sz w:val="20"/>
                      </w:rPr>
                      <w:t xml:space="preserve"> </w:t>
                    </w:r>
                    <w:r>
                      <w:rPr>
                        <w:rFonts w:ascii="Trebuchet MS" w:hAnsi="Trebuchet MS"/>
                        <w:color w:val="221F1F"/>
                        <w:spacing w:val="-2"/>
                        <w:w w:val="90"/>
                        <w:sz w:val="20"/>
                      </w:rPr>
                      <w:t>Sunuşu</w:t>
                    </w:r>
                  </w:p>
                  <w:p w:rsidR="00BD299C" w:rsidRDefault="00BD299C" w:rsidP="00225B80">
                    <w:pPr>
                      <w:widowControl w:val="0"/>
                      <w:numPr>
                        <w:ilvl w:val="0"/>
                        <w:numId w:val="29"/>
                      </w:numPr>
                      <w:tabs>
                        <w:tab w:val="left" w:pos="338"/>
                      </w:tabs>
                      <w:autoSpaceDE w:val="0"/>
                      <w:autoSpaceDN w:val="0"/>
                      <w:spacing w:before="91"/>
                      <w:ind w:left="338" w:hanging="225"/>
                      <w:rPr>
                        <w:rFonts w:ascii="Trebuchet MS" w:hAnsi="Trebuchet MS"/>
                        <w:color w:val="000000"/>
                        <w:sz w:val="20"/>
                      </w:rPr>
                    </w:pPr>
                    <w:r>
                      <w:rPr>
                        <w:rFonts w:ascii="Carlito" w:hAnsi="Carlito"/>
                        <w:color w:val="000000"/>
                        <w:spacing w:val="-2"/>
                        <w:sz w:val="20"/>
                      </w:rPr>
                      <w:t>2022-</w:t>
                    </w:r>
                    <w:r>
                      <w:rPr>
                        <w:rFonts w:ascii="Trebuchet MS" w:hAnsi="Trebuchet MS"/>
                        <w:color w:val="000000"/>
                        <w:spacing w:val="-2"/>
                        <w:sz w:val="20"/>
                      </w:rPr>
                      <w:t>2023</w:t>
                    </w:r>
                    <w:r>
                      <w:rPr>
                        <w:rFonts w:ascii="Trebuchet MS" w:hAnsi="Trebuchet MS"/>
                        <w:color w:val="000000"/>
                        <w:spacing w:val="-9"/>
                        <w:sz w:val="20"/>
                      </w:rPr>
                      <w:t xml:space="preserve"> </w:t>
                    </w:r>
                    <w:r>
                      <w:rPr>
                        <w:rFonts w:ascii="Trebuchet MS" w:hAnsi="Trebuchet MS"/>
                        <w:color w:val="000000"/>
                        <w:spacing w:val="-2"/>
                        <w:sz w:val="20"/>
                      </w:rPr>
                      <w:t>MEB</w:t>
                    </w:r>
                    <w:r>
                      <w:rPr>
                        <w:rFonts w:ascii="Trebuchet MS" w:hAnsi="Trebuchet MS"/>
                        <w:color w:val="000000"/>
                        <w:spacing w:val="-11"/>
                        <w:sz w:val="20"/>
                      </w:rPr>
                      <w:t xml:space="preserve"> </w:t>
                    </w:r>
                    <w:r>
                      <w:rPr>
                        <w:rFonts w:ascii="Trebuchet MS" w:hAnsi="Trebuchet MS"/>
                        <w:color w:val="000000"/>
                        <w:spacing w:val="-2"/>
                        <w:sz w:val="20"/>
                      </w:rPr>
                      <w:t>İstatistikleri</w:t>
                    </w:r>
                  </w:p>
                </w:txbxContent>
              </v:textbox>
            </v:shape>
            <v:shape id="Graphic 62" o:spid="_x0000_s1032" style="position:absolute;top:35134;width:29083;height:133;visibility:visible;mso-wrap-style:square;v-text-anchor:top" coordsize="2908300,13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eyWMMA&#10;AADbAAAADwAAAGRycy9kb3ducmV2LnhtbESPT4vCMBTE78J+h/AWvGm6CqV2jbLsInj0H8W9PZpn&#10;W21eahO1fnsjCB6HmfkNM513phZXal1lWcHXMAJBnFtdcaFgt10MEhDOI2usLZOCOzmYzz56U0y1&#10;vfGarhtfiABhl6KC0vsmldLlJRl0Q9sQB+9gW4M+yLaQusVbgJtajqIolgYrDgslNvRbUn7aXIwC&#10;9z9JzqvzMYn3k+hvbDBbn+6ZUv3P7ucbhKfOv8Ov9lIriEfw/BJ+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eyWMMAAADbAAAADwAAAAAAAAAAAAAAAACYAgAAZHJzL2Rv&#10;d25yZXYueG1sUEsFBgAAAAAEAAQA9QAAAIgDAAAAAA==&#10;" path="m2907919,l,,,12839r2907919,l2907919,xe" fillcolor="#971a25" stroked="f">
              <v:path arrowok="t"/>
            </v:shape>
            <v:shape id="Textbox 63" o:spid="_x0000_s1033" type="#_x0000_t202" style="position:absolute;width:29083;height:36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GifsMA&#10;AADbAAAADwAAAGRycy9kb3ducmV2LnhtbESPQWsCMRSE7wX/Q3hCL0WzVVhkNYpIBU8tuh48PjbP&#10;zeLmZd1EN/33TaHQ4zAz3zCrTbSteFLvG8cK3qcZCOLK6YZrBedyP1mA8AFZY+uYFHyTh8169LLC&#10;QruBj/Q8hVokCPsCFZgQukJKXxmy6KeuI07e1fUWQ5J9LXWPQ4LbVs6yLJcWG04LBjvaGapup4dV&#10;UM+PH9nikkdXfkUaSvMm7+2nUq/juF2CCBTDf/ivfdAK8jn8fkk/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GifsMAAADbAAAADwAAAAAAAAAAAAAAAACYAgAAZHJzL2Rv&#10;d25yZXYueG1sUEsFBgAAAAAEAAQA9QAAAIgDAAAAAA==&#10;" fillcolor="#971a25" stroked="f">
              <v:textbox inset="0,0,0,0">
                <w:txbxContent>
                  <w:p w:rsidR="00BD299C" w:rsidRDefault="00BD299C" w:rsidP="00225B80">
                    <w:pPr>
                      <w:spacing w:before="162"/>
                      <w:ind w:left="1040"/>
                      <w:rPr>
                        <w:rFonts w:ascii="Carlito" w:hAnsi="Carlito"/>
                        <w:b/>
                        <w:color w:val="000000"/>
                      </w:rPr>
                    </w:pPr>
                    <w:r>
                      <w:rPr>
                        <w:rFonts w:ascii="Carlito" w:hAnsi="Carlito"/>
                        <w:b/>
                        <w:color w:val="FFFFFF"/>
                        <w:spacing w:val="-2"/>
                      </w:rPr>
                      <w:t>Temel</w:t>
                    </w:r>
                    <w:r>
                      <w:rPr>
                        <w:rFonts w:ascii="Carlito" w:hAnsi="Carlito"/>
                        <w:b/>
                        <w:color w:val="FFFFFF"/>
                        <w:spacing w:val="-9"/>
                      </w:rPr>
                      <w:t xml:space="preserve"> </w:t>
                    </w:r>
                    <w:r>
                      <w:rPr>
                        <w:rFonts w:ascii="Carlito" w:hAnsi="Carlito"/>
                        <w:b/>
                        <w:color w:val="FFFFFF"/>
                        <w:spacing w:val="-2"/>
                      </w:rPr>
                      <w:t>Üst</w:t>
                    </w:r>
                    <w:r>
                      <w:rPr>
                        <w:rFonts w:ascii="Carlito" w:hAnsi="Carlito"/>
                        <w:b/>
                        <w:color w:val="FFFFFF"/>
                        <w:spacing w:val="-9"/>
                      </w:rPr>
                      <w:t xml:space="preserve"> </w:t>
                    </w:r>
                    <w:r>
                      <w:rPr>
                        <w:rFonts w:ascii="Carlito" w:hAnsi="Carlito"/>
                        <w:b/>
                        <w:color w:val="FFFFFF"/>
                        <w:spacing w:val="-2"/>
                      </w:rPr>
                      <w:t>Politika</w:t>
                    </w:r>
                    <w:r>
                      <w:rPr>
                        <w:rFonts w:ascii="Carlito" w:hAnsi="Carlito"/>
                        <w:b/>
                        <w:color w:val="FFFFFF"/>
                        <w:spacing w:val="-10"/>
                      </w:rPr>
                      <w:t xml:space="preserve"> </w:t>
                    </w:r>
                    <w:r>
                      <w:rPr>
                        <w:rFonts w:ascii="Carlito" w:hAnsi="Carlito"/>
                        <w:b/>
                        <w:color w:val="FFFFFF"/>
                        <w:spacing w:val="-2"/>
                      </w:rPr>
                      <w:t>Belgeleri</w:t>
                    </w:r>
                  </w:p>
                </w:txbxContent>
              </v:textbox>
            </v:shape>
            <w10:wrap type="topAndBottom" anchorx="page"/>
          </v:group>
        </w:pict>
      </w:r>
      <w:r w:rsidR="00225B80">
        <w:rPr>
          <w:sz w:val="20"/>
          <w:szCs w:val="20"/>
        </w:rPr>
        <w:t xml:space="preserve">                                                                                                           </w:t>
      </w:r>
    </w:p>
    <w:p w:rsidR="007E0108" w:rsidRDefault="007E0108" w:rsidP="00C17586">
      <w:pPr>
        <w:spacing w:line="200" w:lineRule="exact"/>
        <w:rPr>
          <w:sz w:val="20"/>
          <w:szCs w:val="20"/>
        </w:rPr>
      </w:pPr>
    </w:p>
    <w:p w:rsidR="007E0108" w:rsidRDefault="007E0108" w:rsidP="00C17586">
      <w:pPr>
        <w:spacing w:line="200" w:lineRule="exact"/>
        <w:rPr>
          <w:sz w:val="20"/>
          <w:szCs w:val="20"/>
        </w:rPr>
      </w:pPr>
    </w:p>
    <w:p w:rsidR="007E0108" w:rsidRDefault="007E0108" w:rsidP="00C17586">
      <w:pPr>
        <w:spacing w:line="200" w:lineRule="exact"/>
        <w:rPr>
          <w:sz w:val="20"/>
          <w:szCs w:val="20"/>
        </w:rPr>
      </w:pPr>
    </w:p>
    <w:p w:rsidR="007E0108" w:rsidRDefault="007E0108" w:rsidP="00C17586">
      <w:pPr>
        <w:spacing w:line="200" w:lineRule="exact"/>
        <w:rPr>
          <w:sz w:val="20"/>
          <w:szCs w:val="20"/>
        </w:rPr>
      </w:pPr>
    </w:p>
    <w:p w:rsidR="007E0108" w:rsidRDefault="007E0108" w:rsidP="00C17586">
      <w:pPr>
        <w:spacing w:line="200" w:lineRule="exact"/>
        <w:rPr>
          <w:sz w:val="20"/>
          <w:szCs w:val="20"/>
        </w:rPr>
      </w:pPr>
    </w:p>
    <w:p w:rsidR="007E0108" w:rsidRDefault="007E0108" w:rsidP="00C17586">
      <w:pPr>
        <w:spacing w:line="200" w:lineRule="exact"/>
        <w:rPr>
          <w:sz w:val="20"/>
          <w:szCs w:val="20"/>
        </w:rPr>
      </w:pPr>
    </w:p>
    <w:p w:rsidR="00225B80" w:rsidRDefault="00225B80" w:rsidP="00C17586">
      <w:pPr>
        <w:spacing w:line="200" w:lineRule="exact"/>
        <w:rPr>
          <w:sz w:val="20"/>
          <w:szCs w:val="20"/>
        </w:rPr>
      </w:pPr>
    </w:p>
    <w:p w:rsidR="00225B80" w:rsidRDefault="00225B80" w:rsidP="00C17586">
      <w:pPr>
        <w:spacing w:line="200" w:lineRule="exact"/>
        <w:rPr>
          <w:sz w:val="20"/>
          <w:szCs w:val="20"/>
        </w:rPr>
      </w:pPr>
    </w:p>
    <w:p w:rsidR="007E0108" w:rsidRDefault="007E0108" w:rsidP="00C17586">
      <w:pPr>
        <w:spacing w:line="200" w:lineRule="exact"/>
        <w:rPr>
          <w:sz w:val="20"/>
          <w:szCs w:val="20"/>
        </w:rPr>
      </w:pPr>
    </w:p>
    <w:p w:rsidR="00225B80" w:rsidRDefault="00225B80" w:rsidP="00C17586">
      <w:pPr>
        <w:spacing w:line="200" w:lineRule="exact"/>
        <w:rPr>
          <w:sz w:val="20"/>
          <w:szCs w:val="20"/>
        </w:rPr>
      </w:pPr>
    </w:p>
    <w:p w:rsidR="00225B80" w:rsidRDefault="00225B80" w:rsidP="00C17586">
      <w:pPr>
        <w:spacing w:line="200" w:lineRule="exact"/>
        <w:rPr>
          <w:sz w:val="20"/>
          <w:szCs w:val="20"/>
        </w:rPr>
      </w:pPr>
    </w:p>
    <w:p w:rsidR="00225B80" w:rsidRDefault="00225B80" w:rsidP="00C17586">
      <w:pPr>
        <w:spacing w:line="200" w:lineRule="exact"/>
        <w:rPr>
          <w:sz w:val="20"/>
          <w:szCs w:val="20"/>
        </w:rPr>
      </w:pPr>
    </w:p>
    <w:p w:rsidR="00225B80" w:rsidRDefault="00225B80" w:rsidP="00C17586">
      <w:pPr>
        <w:spacing w:line="200" w:lineRule="exact"/>
        <w:rPr>
          <w:sz w:val="20"/>
          <w:szCs w:val="20"/>
        </w:rPr>
      </w:pPr>
    </w:p>
    <w:p w:rsidR="007E0108" w:rsidRDefault="007E0108" w:rsidP="00C17586">
      <w:pPr>
        <w:spacing w:line="200" w:lineRule="exact"/>
        <w:rPr>
          <w:sz w:val="20"/>
          <w:szCs w:val="20"/>
        </w:rPr>
      </w:pPr>
    </w:p>
    <w:p w:rsidR="007E0108" w:rsidRDefault="007E0108" w:rsidP="00C17586">
      <w:pPr>
        <w:spacing w:line="200" w:lineRule="exact"/>
        <w:rPr>
          <w:sz w:val="20"/>
          <w:szCs w:val="20"/>
        </w:rPr>
      </w:pPr>
    </w:p>
    <w:p w:rsidR="007E0108" w:rsidRDefault="007E0108" w:rsidP="00C17586">
      <w:pPr>
        <w:spacing w:line="200" w:lineRule="exact"/>
        <w:rPr>
          <w:sz w:val="20"/>
          <w:szCs w:val="20"/>
        </w:rPr>
      </w:pPr>
    </w:p>
    <w:p w:rsidR="007E0108" w:rsidRDefault="007E0108" w:rsidP="00C17586">
      <w:pPr>
        <w:spacing w:line="200" w:lineRule="exact"/>
        <w:rPr>
          <w:sz w:val="20"/>
          <w:szCs w:val="20"/>
        </w:rPr>
      </w:pPr>
    </w:p>
    <w:p w:rsidR="007E0108" w:rsidRDefault="007E0108" w:rsidP="00C17586">
      <w:pPr>
        <w:spacing w:line="200" w:lineRule="exact"/>
        <w:rPr>
          <w:sz w:val="20"/>
          <w:szCs w:val="20"/>
        </w:rPr>
      </w:pPr>
    </w:p>
    <w:p w:rsidR="007E0108" w:rsidRDefault="007E0108" w:rsidP="00C17586">
      <w:pPr>
        <w:spacing w:line="200" w:lineRule="exact"/>
        <w:rPr>
          <w:sz w:val="20"/>
          <w:szCs w:val="20"/>
        </w:rPr>
      </w:pPr>
    </w:p>
    <w:p w:rsidR="007E0108" w:rsidRDefault="007E0108" w:rsidP="00C17586">
      <w:pPr>
        <w:spacing w:line="200" w:lineRule="exact"/>
        <w:rPr>
          <w:sz w:val="20"/>
          <w:szCs w:val="20"/>
        </w:rPr>
      </w:pPr>
    </w:p>
    <w:p w:rsidR="007E0108" w:rsidRDefault="007E0108" w:rsidP="00C17586">
      <w:pPr>
        <w:spacing w:line="200" w:lineRule="exact"/>
        <w:rPr>
          <w:sz w:val="20"/>
          <w:szCs w:val="20"/>
        </w:rPr>
      </w:pPr>
    </w:p>
    <w:p w:rsidR="007E0108" w:rsidRDefault="007E0108" w:rsidP="00C17586">
      <w:pPr>
        <w:spacing w:line="200" w:lineRule="exact"/>
        <w:rPr>
          <w:sz w:val="20"/>
          <w:szCs w:val="20"/>
        </w:rPr>
      </w:pPr>
    </w:p>
    <w:p w:rsidR="007E0108" w:rsidRDefault="007E0108" w:rsidP="00C17586">
      <w:pPr>
        <w:spacing w:line="200" w:lineRule="exact"/>
        <w:rPr>
          <w:sz w:val="20"/>
          <w:szCs w:val="20"/>
        </w:rPr>
      </w:pPr>
    </w:p>
    <w:p w:rsidR="007E0108" w:rsidRDefault="007E0108" w:rsidP="00C17586">
      <w:pPr>
        <w:spacing w:line="200" w:lineRule="exact"/>
        <w:rPr>
          <w:sz w:val="20"/>
          <w:szCs w:val="20"/>
        </w:rPr>
      </w:pPr>
    </w:p>
    <w:p w:rsidR="007E0108" w:rsidRPr="000D099C" w:rsidRDefault="007E0108" w:rsidP="00C17586">
      <w:pPr>
        <w:spacing w:line="200" w:lineRule="exact"/>
        <w:rPr>
          <w:color w:val="00B050"/>
          <w:sz w:val="20"/>
          <w:szCs w:val="20"/>
        </w:rPr>
      </w:pPr>
    </w:p>
    <w:p w:rsidR="00C17586" w:rsidRPr="001132A3" w:rsidRDefault="006C4CC4" w:rsidP="001132A3">
      <w:pPr>
        <w:pStyle w:val="ListeParagraf"/>
        <w:numPr>
          <w:ilvl w:val="0"/>
          <w:numId w:val="31"/>
        </w:numPr>
        <w:tabs>
          <w:tab w:val="left" w:pos="1421"/>
        </w:tabs>
        <w:rPr>
          <w:rFonts w:eastAsia="Times New Roman"/>
          <w:b/>
          <w:bCs/>
          <w:color w:val="0070C0"/>
          <w:sz w:val="32"/>
          <w:szCs w:val="32"/>
        </w:rPr>
      </w:pPr>
      <w:r w:rsidRPr="001132A3">
        <w:rPr>
          <w:rFonts w:eastAsia="Times New Roman"/>
          <w:b/>
          <w:bCs/>
          <w:color w:val="0070C0"/>
          <w:sz w:val="32"/>
          <w:szCs w:val="32"/>
        </w:rPr>
        <w:t xml:space="preserve">Faaliyet Alanları </w:t>
      </w:r>
      <w:r w:rsidR="004C3176" w:rsidRPr="001132A3">
        <w:rPr>
          <w:rFonts w:eastAsia="Times New Roman"/>
          <w:b/>
          <w:bCs/>
          <w:color w:val="0070C0"/>
          <w:sz w:val="32"/>
          <w:szCs w:val="32"/>
        </w:rPr>
        <w:t>i</w:t>
      </w:r>
      <w:r w:rsidRPr="001132A3">
        <w:rPr>
          <w:rFonts w:eastAsia="Times New Roman"/>
          <w:b/>
          <w:bCs/>
          <w:color w:val="0070C0"/>
          <w:sz w:val="32"/>
          <w:szCs w:val="32"/>
        </w:rPr>
        <w:t>le Ürün v</w:t>
      </w:r>
      <w:r w:rsidR="00C17586" w:rsidRPr="001132A3">
        <w:rPr>
          <w:rFonts w:eastAsia="Times New Roman"/>
          <w:b/>
          <w:bCs/>
          <w:color w:val="0070C0"/>
          <w:sz w:val="32"/>
          <w:szCs w:val="32"/>
        </w:rPr>
        <w:t>e Hizmetler</w:t>
      </w:r>
    </w:p>
    <w:p w:rsidR="00C17586" w:rsidRDefault="00C17586" w:rsidP="00C17586">
      <w:pPr>
        <w:spacing w:line="288" w:lineRule="exact"/>
        <w:rPr>
          <w:sz w:val="20"/>
          <w:szCs w:val="20"/>
        </w:rPr>
      </w:pPr>
    </w:p>
    <w:p w:rsidR="00C17586" w:rsidRPr="00535C9A" w:rsidRDefault="00C17586" w:rsidP="00535C9A">
      <w:pPr>
        <w:spacing w:line="360" w:lineRule="auto"/>
        <w:ind w:left="1" w:right="20" w:firstLine="719"/>
        <w:rPr>
          <w:rFonts w:eastAsia="Times New Roman"/>
          <w:sz w:val="24"/>
          <w:szCs w:val="24"/>
        </w:rPr>
      </w:pPr>
      <w:r w:rsidRPr="009D775C">
        <w:rPr>
          <w:sz w:val="24"/>
          <w:szCs w:val="24"/>
        </w:rPr>
        <w:t xml:space="preserve">Okulumuz; </w:t>
      </w:r>
      <w:r w:rsidR="00F4312A">
        <w:rPr>
          <w:sz w:val="24"/>
          <w:szCs w:val="24"/>
        </w:rPr>
        <w:t>Ağrı</w:t>
      </w:r>
      <w:r w:rsidRPr="009D775C">
        <w:rPr>
          <w:sz w:val="24"/>
          <w:szCs w:val="24"/>
        </w:rPr>
        <w:t xml:space="preserve"> ili </w:t>
      </w:r>
      <w:r w:rsidR="00F4312A">
        <w:rPr>
          <w:sz w:val="24"/>
          <w:szCs w:val="24"/>
        </w:rPr>
        <w:t>Patnos</w:t>
      </w:r>
      <w:r w:rsidRPr="009D775C">
        <w:rPr>
          <w:sz w:val="24"/>
          <w:szCs w:val="24"/>
        </w:rPr>
        <w:t xml:space="preserve"> ilçesi </w:t>
      </w:r>
      <w:proofErr w:type="spellStart"/>
      <w:r w:rsidR="004628BB">
        <w:rPr>
          <w:bCs/>
          <w:sz w:val="24"/>
          <w:szCs w:val="24"/>
        </w:rPr>
        <w:t>Abdulvehap</w:t>
      </w:r>
      <w:proofErr w:type="spellEnd"/>
      <w:r w:rsidR="004628BB">
        <w:rPr>
          <w:bCs/>
          <w:sz w:val="24"/>
          <w:szCs w:val="24"/>
        </w:rPr>
        <w:t xml:space="preserve"> </w:t>
      </w:r>
      <w:proofErr w:type="spellStart"/>
      <w:r w:rsidR="004628BB">
        <w:rPr>
          <w:bCs/>
          <w:sz w:val="24"/>
          <w:szCs w:val="24"/>
        </w:rPr>
        <w:t>Küfrevi</w:t>
      </w:r>
      <w:proofErr w:type="spellEnd"/>
      <w:r w:rsidR="00C11EC1">
        <w:rPr>
          <w:bCs/>
          <w:sz w:val="24"/>
          <w:szCs w:val="24"/>
        </w:rPr>
        <w:t xml:space="preserve"> Mahallesinde </w:t>
      </w:r>
      <w:r w:rsidR="00F4312A">
        <w:rPr>
          <w:sz w:val="24"/>
          <w:szCs w:val="24"/>
        </w:rPr>
        <w:t xml:space="preserve">olup </w:t>
      </w:r>
      <w:proofErr w:type="gramStart"/>
      <w:r w:rsidRPr="009D775C">
        <w:rPr>
          <w:sz w:val="24"/>
          <w:szCs w:val="24"/>
        </w:rPr>
        <w:t>5,6,7</w:t>
      </w:r>
      <w:proofErr w:type="gramEnd"/>
      <w:r w:rsidRPr="009D775C">
        <w:rPr>
          <w:sz w:val="24"/>
          <w:szCs w:val="24"/>
        </w:rPr>
        <w:t xml:space="preserve"> ve 8.</w:t>
      </w:r>
      <w:r w:rsidR="00C11EC1">
        <w:rPr>
          <w:sz w:val="24"/>
          <w:szCs w:val="24"/>
        </w:rPr>
        <w:t>s</w:t>
      </w:r>
      <w:r w:rsidRPr="009D775C">
        <w:rPr>
          <w:sz w:val="24"/>
          <w:szCs w:val="24"/>
        </w:rPr>
        <w:t>ınıfa kadar olan okul çağındaki çocuklarımızın cinsiyet gözetilmeksizin, T.C Anayasasının eğitimle ilgili hükümleri,1739 sayılı Milli Eğitim Temel Kanunu, 222 sayılı İlköğretim ve Eğitim Kanunu, İlköğretim Kurumları yönetmeliği doğrultusunda eğitim-öğretim görmelerine yardımcı olmak, onları ortaöğretim kurumları ve Mesleki Eğitim kurumları</w:t>
      </w:r>
      <w:r>
        <w:rPr>
          <w:sz w:val="24"/>
          <w:szCs w:val="24"/>
        </w:rPr>
        <w:t>na hazırlamaktır.</w:t>
      </w:r>
    </w:p>
    <w:p w:rsidR="00C17586" w:rsidRPr="00535C9A" w:rsidRDefault="00C17586" w:rsidP="00C17586">
      <w:pPr>
        <w:spacing w:line="360" w:lineRule="auto"/>
        <w:ind w:left="1"/>
        <w:rPr>
          <w:color w:val="FF0000"/>
          <w:sz w:val="20"/>
          <w:szCs w:val="20"/>
        </w:rPr>
      </w:pPr>
      <w:r w:rsidRPr="00535C9A">
        <w:rPr>
          <w:rFonts w:eastAsia="Times New Roman"/>
          <w:b/>
          <w:bCs/>
          <w:color w:val="FF0000"/>
          <w:sz w:val="24"/>
          <w:szCs w:val="24"/>
        </w:rPr>
        <w:t>a) Eğitimi geliştirmeye yönelik görevler:</w:t>
      </w:r>
    </w:p>
    <w:p w:rsidR="00C17586" w:rsidRDefault="00C17586" w:rsidP="00C17586">
      <w:pPr>
        <w:numPr>
          <w:ilvl w:val="0"/>
          <w:numId w:val="4"/>
        </w:numPr>
        <w:tabs>
          <w:tab w:val="left" w:pos="284"/>
        </w:tabs>
        <w:spacing w:line="360" w:lineRule="auto"/>
        <w:ind w:left="261" w:hanging="261"/>
        <w:rPr>
          <w:rFonts w:eastAsia="Times New Roman"/>
          <w:sz w:val="24"/>
          <w:szCs w:val="24"/>
        </w:rPr>
      </w:pPr>
      <w:r>
        <w:rPr>
          <w:rFonts w:eastAsia="Times New Roman"/>
          <w:sz w:val="24"/>
          <w:szCs w:val="24"/>
        </w:rPr>
        <w:t>Eğitim öğretim programlarının uygulanmasını sağlamak, uygulama rehberleri hazırlamak,</w:t>
      </w:r>
    </w:p>
    <w:p w:rsidR="00C17586" w:rsidRPr="009900D3" w:rsidRDefault="00C17586" w:rsidP="00C17586">
      <w:pPr>
        <w:numPr>
          <w:ilvl w:val="0"/>
          <w:numId w:val="4"/>
        </w:numPr>
        <w:tabs>
          <w:tab w:val="left" w:pos="284"/>
        </w:tabs>
        <w:spacing w:line="360" w:lineRule="auto"/>
        <w:ind w:left="261" w:hanging="261"/>
        <w:rPr>
          <w:rFonts w:eastAsia="Times New Roman"/>
          <w:sz w:val="24"/>
          <w:szCs w:val="24"/>
        </w:rPr>
      </w:pPr>
      <w:r w:rsidRPr="009900D3">
        <w:rPr>
          <w:rFonts w:eastAsia="Times New Roman"/>
          <w:sz w:val="24"/>
          <w:szCs w:val="24"/>
        </w:rPr>
        <w:t>Ders kitapları, öğretim materyalleri ve eğitim araç-gereçlerine ilişkin işlemleri yürütmek, etkin kullanımlarını sağlamak,</w:t>
      </w:r>
    </w:p>
    <w:p w:rsidR="00C17586" w:rsidRDefault="00C17586" w:rsidP="00C17586">
      <w:pPr>
        <w:numPr>
          <w:ilvl w:val="0"/>
          <w:numId w:val="4"/>
        </w:numPr>
        <w:tabs>
          <w:tab w:val="left" w:pos="261"/>
        </w:tabs>
        <w:spacing w:line="360" w:lineRule="auto"/>
        <w:ind w:left="261" w:hanging="261"/>
        <w:rPr>
          <w:rFonts w:eastAsia="Times New Roman"/>
          <w:sz w:val="24"/>
          <w:szCs w:val="24"/>
        </w:rPr>
      </w:pPr>
      <w:r>
        <w:rPr>
          <w:rFonts w:eastAsia="Times New Roman"/>
          <w:sz w:val="24"/>
          <w:szCs w:val="24"/>
        </w:rPr>
        <w:t>Eğitimde fırsat eşitliğini sağlamak,</w:t>
      </w:r>
    </w:p>
    <w:p w:rsidR="00C17586" w:rsidRDefault="00C17586" w:rsidP="00C17586">
      <w:pPr>
        <w:numPr>
          <w:ilvl w:val="0"/>
          <w:numId w:val="4"/>
        </w:numPr>
        <w:tabs>
          <w:tab w:val="left" w:pos="261"/>
        </w:tabs>
        <w:spacing w:line="360" w:lineRule="auto"/>
        <w:ind w:left="261" w:hanging="261"/>
        <w:rPr>
          <w:rFonts w:eastAsia="Times New Roman"/>
          <w:sz w:val="24"/>
          <w:szCs w:val="24"/>
        </w:rPr>
      </w:pPr>
      <w:r>
        <w:rPr>
          <w:rFonts w:eastAsia="Times New Roman"/>
          <w:sz w:val="24"/>
          <w:szCs w:val="24"/>
        </w:rPr>
        <w:t>Eğitime erişimi teşvik edecek ve artıracak çalışmalar yapmak,</w:t>
      </w:r>
    </w:p>
    <w:p w:rsidR="00C17586" w:rsidRDefault="00C17586" w:rsidP="00C17586">
      <w:pPr>
        <w:numPr>
          <w:ilvl w:val="0"/>
          <w:numId w:val="4"/>
        </w:numPr>
        <w:tabs>
          <w:tab w:val="left" w:pos="261"/>
        </w:tabs>
        <w:spacing w:line="360" w:lineRule="auto"/>
        <w:ind w:left="261" w:hanging="261"/>
        <w:rPr>
          <w:rFonts w:eastAsia="Times New Roman"/>
          <w:sz w:val="24"/>
          <w:szCs w:val="24"/>
        </w:rPr>
      </w:pPr>
      <w:r>
        <w:rPr>
          <w:rFonts w:eastAsia="Times New Roman"/>
          <w:sz w:val="24"/>
          <w:szCs w:val="24"/>
        </w:rPr>
        <w:t>Eğitim hizmetlerinin yürütülmesinde verimliliği sağlamak,</w:t>
      </w:r>
    </w:p>
    <w:p w:rsidR="00C17586" w:rsidRDefault="00C17586" w:rsidP="00C17586">
      <w:pPr>
        <w:numPr>
          <w:ilvl w:val="0"/>
          <w:numId w:val="4"/>
        </w:numPr>
        <w:tabs>
          <w:tab w:val="left" w:pos="284"/>
        </w:tabs>
        <w:spacing w:line="360" w:lineRule="auto"/>
        <w:ind w:left="261" w:hanging="261"/>
        <w:rPr>
          <w:rFonts w:eastAsia="Times New Roman"/>
          <w:sz w:val="24"/>
          <w:szCs w:val="24"/>
        </w:rPr>
      </w:pPr>
      <w:r>
        <w:rPr>
          <w:rFonts w:eastAsia="Times New Roman"/>
          <w:sz w:val="24"/>
          <w:szCs w:val="24"/>
        </w:rPr>
        <w:t>Eğitim öğretim programlarının uygulanmasını sağlamak, uygulama rehberleri hazırlamak,</w:t>
      </w:r>
    </w:p>
    <w:p w:rsidR="00C17586" w:rsidRPr="009900D3" w:rsidRDefault="00C17586" w:rsidP="00C17586">
      <w:pPr>
        <w:numPr>
          <w:ilvl w:val="0"/>
          <w:numId w:val="4"/>
        </w:numPr>
        <w:tabs>
          <w:tab w:val="left" w:pos="284"/>
        </w:tabs>
        <w:spacing w:line="360" w:lineRule="auto"/>
        <w:ind w:left="261" w:hanging="261"/>
        <w:rPr>
          <w:rFonts w:eastAsia="Times New Roman"/>
          <w:sz w:val="24"/>
          <w:szCs w:val="24"/>
        </w:rPr>
      </w:pPr>
      <w:r w:rsidRPr="009900D3">
        <w:rPr>
          <w:rFonts w:eastAsia="Times New Roman"/>
          <w:sz w:val="24"/>
          <w:szCs w:val="24"/>
        </w:rPr>
        <w:t>Ders kitapları, öğretim materyalleri ve eğitim araç-gereçlerine ilişkin işlemleri yürütmek, etkin kullanımlarını sağlamak,</w:t>
      </w:r>
    </w:p>
    <w:p w:rsidR="00C17586" w:rsidRDefault="00C17586" w:rsidP="00C17586">
      <w:pPr>
        <w:numPr>
          <w:ilvl w:val="0"/>
          <w:numId w:val="4"/>
        </w:numPr>
        <w:tabs>
          <w:tab w:val="left" w:pos="261"/>
        </w:tabs>
        <w:spacing w:line="360" w:lineRule="auto"/>
        <w:ind w:left="261" w:hanging="261"/>
        <w:rPr>
          <w:rFonts w:eastAsia="Times New Roman"/>
          <w:sz w:val="24"/>
          <w:szCs w:val="24"/>
        </w:rPr>
      </w:pPr>
      <w:r>
        <w:rPr>
          <w:rFonts w:eastAsia="Times New Roman"/>
          <w:sz w:val="24"/>
          <w:szCs w:val="24"/>
        </w:rPr>
        <w:t>Eğitimde fırsat eşitliğini sağlamak,</w:t>
      </w:r>
    </w:p>
    <w:p w:rsidR="00C17586" w:rsidRDefault="00C17586" w:rsidP="00C17586">
      <w:pPr>
        <w:numPr>
          <w:ilvl w:val="0"/>
          <w:numId w:val="4"/>
        </w:numPr>
        <w:tabs>
          <w:tab w:val="left" w:pos="261"/>
        </w:tabs>
        <w:spacing w:line="360" w:lineRule="auto"/>
        <w:ind w:left="261" w:hanging="261"/>
        <w:rPr>
          <w:rFonts w:eastAsia="Times New Roman"/>
          <w:sz w:val="24"/>
          <w:szCs w:val="24"/>
        </w:rPr>
      </w:pPr>
      <w:r>
        <w:rPr>
          <w:rFonts w:eastAsia="Times New Roman"/>
          <w:sz w:val="24"/>
          <w:szCs w:val="24"/>
        </w:rPr>
        <w:t>Eğitime erişimi teşvik edecek ve artıracak çalışmalar yapmak,</w:t>
      </w:r>
    </w:p>
    <w:p w:rsidR="00C17586" w:rsidRDefault="00ED1A10" w:rsidP="00ED1A10">
      <w:pPr>
        <w:tabs>
          <w:tab w:val="left" w:pos="261"/>
        </w:tabs>
        <w:spacing w:line="360" w:lineRule="auto"/>
        <w:rPr>
          <w:rFonts w:eastAsia="Times New Roman"/>
          <w:sz w:val="24"/>
          <w:szCs w:val="24"/>
        </w:rPr>
      </w:pPr>
      <w:r>
        <w:rPr>
          <w:rFonts w:eastAsia="Times New Roman"/>
          <w:sz w:val="24"/>
          <w:szCs w:val="24"/>
        </w:rPr>
        <w:t xml:space="preserve">10) </w:t>
      </w:r>
      <w:r w:rsidR="00C17586">
        <w:rPr>
          <w:rFonts w:eastAsia="Times New Roman"/>
          <w:sz w:val="24"/>
          <w:szCs w:val="24"/>
        </w:rPr>
        <w:t>Eğitim hizmetlerinin yürütülmesinde verimliliği sağlamak,</w:t>
      </w:r>
    </w:p>
    <w:p w:rsidR="00C17586" w:rsidRDefault="00C17586" w:rsidP="000F0ABF">
      <w:pPr>
        <w:rPr>
          <w:sz w:val="20"/>
          <w:szCs w:val="20"/>
        </w:rPr>
      </w:pPr>
    </w:p>
    <w:p w:rsidR="00605D9F" w:rsidRPr="00535C9A" w:rsidRDefault="00605D9F" w:rsidP="00605D9F">
      <w:pPr>
        <w:spacing w:line="360" w:lineRule="auto"/>
        <w:rPr>
          <w:color w:val="FF0000"/>
          <w:sz w:val="20"/>
          <w:szCs w:val="20"/>
        </w:rPr>
      </w:pPr>
      <w:r w:rsidRPr="00535C9A">
        <w:rPr>
          <w:rFonts w:eastAsia="Times New Roman"/>
          <w:b/>
          <w:bCs/>
          <w:color w:val="FF0000"/>
          <w:sz w:val="24"/>
          <w:szCs w:val="24"/>
        </w:rPr>
        <w:t>b) Eğitim kurumlarına yönelik görevler:</w:t>
      </w:r>
    </w:p>
    <w:p w:rsidR="00605D9F" w:rsidRDefault="00605D9F" w:rsidP="00605D9F">
      <w:pPr>
        <w:numPr>
          <w:ilvl w:val="0"/>
          <w:numId w:val="5"/>
        </w:numPr>
        <w:tabs>
          <w:tab w:val="left" w:pos="261"/>
        </w:tabs>
        <w:spacing w:line="360" w:lineRule="auto"/>
        <w:ind w:left="261" w:hanging="261"/>
        <w:rPr>
          <w:rFonts w:eastAsia="Times New Roman"/>
          <w:sz w:val="24"/>
          <w:szCs w:val="24"/>
        </w:rPr>
      </w:pPr>
      <w:r>
        <w:rPr>
          <w:rFonts w:eastAsia="Times New Roman"/>
          <w:sz w:val="24"/>
          <w:szCs w:val="24"/>
        </w:rPr>
        <w:t>Eğitim ortamlarının fiziki imkânlarını geliştirmek,</w:t>
      </w:r>
    </w:p>
    <w:p w:rsidR="00605D9F" w:rsidRDefault="00605D9F" w:rsidP="00605D9F">
      <w:pPr>
        <w:numPr>
          <w:ilvl w:val="0"/>
          <w:numId w:val="5"/>
        </w:numPr>
        <w:tabs>
          <w:tab w:val="left" w:pos="261"/>
        </w:tabs>
        <w:spacing w:line="360" w:lineRule="auto"/>
        <w:ind w:left="261" w:hanging="261"/>
        <w:rPr>
          <w:rFonts w:eastAsia="Times New Roman"/>
          <w:sz w:val="24"/>
          <w:szCs w:val="24"/>
        </w:rPr>
      </w:pPr>
      <w:r>
        <w:rPr>
          <w:rFonts w:eastAsia="Times New Roman"/>
          <w:sz w:val="24"/>
          <w:szCs w:val="24"/>
        </w:rPr>
        <w:t>Resmi eğitim kurumlarının açılması, kapatılması ve dönüştürülmesi işlemlerini yürütmek,</w:t>
      </w:r>
    </w:p>
    <w:p w:rsidR="00605D9F" w:rsidRDefault="00605D9F" w:rsidP="00605D9F">
      <w:pPr>
        <w:numPr>
          <w:ilvl w:val="0"/>
          <w:numId w:val="5"/>
        </w:numPr>
        <w:tabs>
          <w:tab w:val="left" w:pos="261"/>
        </w:tabs>
        <w:spacing w:line="360" w:lineRule="auto"/>
        <w:ind w:left="261" w:hanging="261"/>
        <w:rPr>
          <w:rFonts w:eastAsia="Times New Roman"/>
          <w:sz w:val="24"/>
          <w:szCs w:val="24"/>
        </w:rPr>
      </w:pPr>
      <w:r>
        <w:rPr>
          <w:rFonts w:eastAsia="Times New Roman"/>
          <w:sz w:val="24"/>
          <w:szCs w:val="24"/>
        </w:rPr>
        <w:t>Öğrencilere barınma hizmeti sunulan eğitim kurumlarında bu hizmeti yürütmek,</w:t>
      </w:r>
    </w:p>
    <w:p w:rsidR="00605D9F" w:rsidRDefault="00605D9F" w:rsidP="00605D9F">
      <w:pPr>
        <w:numPr>
          <w:ilvl w:val="0"/>
          <w:numId w:val="5"/>
        </w:numPr>
        <w:tabs>
          <w:tab w:val="left" w:pos="261"/>
        </w:tabs>
        <w:spacing w:line="360" w:lineRule="auto"/>
        <w:ind w:left="261" w:hanging="261"/>
        <w:rPr>
          <w:rFonts w:eastAsia="Times New Roman"/>
          <w:sz w:val="24"/>
          <w:szCs w:val="24"/>
        </w:rPr>
      </w:pPr>
      <w:r>
        <w:rPr>
          <w:rFonts w:eastAsia="Times New Roman"/>
          <w:sz w:val="24"/>
          <w:szCs w:val="24"/>
        </w:rPr>
        <w:t xml:space="preserve">Eğitim kurumları arasında </w:t>
      </w:r>
      <w:r w:rsidR="00CD364F">
        <w:rPr>
          <w:rFonts w:eastAsia="Times New Roman"/>
          <w:sz w:val="24"/>
          <w:szCs w:val="24"/>
        </w:rPr>
        <w:t>iş birliğini</w:t>
      </w:r>
      <w:r>
        <w:rPr>
          <w:rFonts w:eastAsia="Times New Roman"/>
          <w:sz w:val="24"/>
          <w:szCs w:val="24"/>
        </w:rPr>
        <w:t xml:space="preserve"> sağlamak,</w:t>
      </w:r>
    </w:p>
    <w:p w:rsidR="00605D9F" w:rsidRPr="00025177" w:rsidRDefault="00605D9F" w:rsidP="00605D9F">
      <w:pPr>
        <w:numPr>
          <w:ilvl w:val="0"/>
          <w:numId w:val="5"/>
        </w:numPr>
        <w:tabs>
          <w:tab w:val="left" w:pos="261"/>
        </w:tabs>
        <w:spacing w:line="360" w:lineRule="auto"/>
        <w:ind w:left="261" w:hanging="261"/>
        <w:rPr>
          <w:rFonts w:eastAsia="Times New Roman"/>
          <w:sz w:val="24"/>
          <w:szCs w:val="24"/>
        </w:rPr>
      </w:pPr>
      <w:r w:rsidRPr="00DC3B5D">
        <w:rPr>
          <w:rFonts w:eastAsia="Times New Roman"/>
          <w:sz w:val="24"/>
          <w:szCs w:val="24"/>
        </w:rPr>
        <w:t>Eğitim kurumlarının idari kapasite ve yönetim kalitesinin geliştirilmesini sağlamak,</w:t>
      </w:r>
    </w:p>
    <w:p w:rsidR="00605D9F" w:rsidRDefault="00605D9F" w:rsidP="00605D9F">
      <w:pPr>
        <w:numPr>
          <w:ilvl w:val="0"/>
          <w:numId w:val="5"/>
        </w:numPr>
        <w:tabs>
          <w:tab w:val="left" w:pos="261"/>
        </w:tabs>
        <w:spacing w:line="360" w:lineRule="auto"/>
        <w:ind w:left="261" w:hanging="261"/>
        <w:rPr>
          <w:rFonts w:eastAsia="Times New Roman"/>
          <w:sz w:val="24"/>
          <w:szCs w:val="24"/>
        </w:rPr>
      </w:pPr>
      <w:r w:rsidRPr="00DC3B5D">
        <w:rPr>
          <w:rFonts w:eastAsia="Times New Roman"/>
          <w:sz w:val="24"/>
          <w:szCs w:val="24"/>
        </w:rPr>
        <w:t>Eğitim kurumlarının hizmet, verimlilik ve donatım standartlarını uygulamak, yerel ihtiyaçlara göre belirlenen çerçevede standartlar geliştirmek ve uygulamak,</w:t>
      </w:r>
    </w:p>
    <w:p w:rsidR="00605D9F" w:rsidRDefault="00605D9F" w:rsidP="00605D9F">
      <w:pPr>
        <w:numPr>
          <w:ilvl w:val="0"/>
          <w:numId w:val="5"/>
        </w:numPr>
        <w:tabs>
          <w:tab w:val="left" w:pos="261"/>
        </w:tabs>
        <w:spacing w:line="360" w:lineRule="auto"/>
        <w:ind w:left="261" w:hanging="261"/>
        <w:rPr>
          <w:rFonts w:eastAsia="Times New Roman"/>
          <w:sz w:val="24"/>
          <w:szCs w:val="24"/>
        </w:rPr>
      </w:pPr>
      <w:r w:rsidRPr="00DC3B5D">
        <w:rPr>
          <w:rFonts w:eastAsia="Times New Roman"/>
          <w:sz w:val="24"/>
          <w:szCs w:val="24"/>
        </w:rPr>
        <w:t>Eğitim kurumlarındaki iyi uygulama örneklerini teşvik etmek, yaygınlaşmasını sağlamak,</w:t>
      </w:r>
    </w:p>
    <w:p w:rsidR="00605D9F" w:rsidRDefault="00605D9F" w:rsidP="00605D9F">
      <w:pPr>
        <w:numPr>
          <w:ilvl w:val="0"/>
          <w:numId w:val="5"/>
        </w:numPr>
        <w:tabs>
          <w:tab w:val="left" w:pos="261"/>
        </w:tabs>
        <w:spacing w:line="360" w:lineRule="auto"/>
        <w:ind w:left="261" w:hanging="261"/>
        <w:rPr>
          <w:rFonts w:eastAsia="Times New Roman"/>
          <w:sz w:val="24"/>
          <w:szCs w:val="24"/>
        </w:rPr>
      </w:pPr>
      <w:r w:rsidRPr="00DC3B5D">
        <w:rPr>
          <w:rFonts w:eastAsia="Times New Roman"/>
          <w:sz w:val="24"/>
          <w:szCs w:val="24"/>
        </w:rPr>
        <w:t>Eğitim kurumları arasındaki kalite ve sayısal farklılıkları giderecek tedbirler almak,</w:t>
      </w:r>
    </w:p>
    <w:p w:rsidR="00605D9F" w:rsidRDefault="00605D9F" w:rsidP="00605D9F">
      <w:pPr>
        <w:numPr>
          <w:ilvl w:val="0"/>
          <w:numId w:val="5"/>
        </w:numPr>
        <w:tabs>
          <w:tab w:val="left" w:pos="261"/>
        </w:tabs>
        <w:spacing w:line="360" w:lineRule="auto"/>
        <w:ind w:left="261" w:hanging="261"/>
        <w:rPr>
          <w:rFonts w:eastAsia="Times New Roman"/>
          <w:sz w:val="24"/>
          <w:szCs w:val="24"/>
        </w:rPr>
      </w:pPr>
      <w:r w:rsidRPr="00DC3B5D">
        <w:rPr>
          <w:rFonts w:eastAsia="Times New Roman"/>
          <w:sz w:val="24"/>
          <w:szCs w:val="24"/>
        </w:rPr>
        <w:t>Kutlama veya anma gün ve haftalarının progr</w:t>
      </w:r>
      <w:r>
        <w:rPr>
          <w:rFonts w:eastAsia="Times New Roman"/>
          <w:sz w:val="24"/>
          <w:szCs w:val="24"/>
        </w:rPr>
        <w:t xml:space="preserve">amlarını hazırlamak, uygulatmak  </w:t>
      </w:r>
    </w:p>
    <w:p w:rsidR="00535C9A" w:rsidRPr="007E0108" w:rsidRDefault="007E0108" w:rsidP="007E0108">
      <w:pPr>
        <w:tabs>
          <w:tab w:val="left" w:pos="261"/>
        </w:tabs>
        <w:spacing w:line="360" w:lineRule="auto"/>
        <w:rPr>
          <w:rFonts w:eastAsia="Times New Roman"/>
          <w:sz w:val="24"/>
          <w:szCs w:val="24"/>
        </w:rPr>
      </w:pPr>
      <w:r>
        <w:rPr>
          <w:rFonts w:eastAsia="Times New Roman"/>
          <w:sz w:val="24"/>
          <w:szCs w:val="24"/>
        </w:rPr>
        <w:t xml:space="preserve">10) </w:t>
      </w:r>
      <w:r w:rsidR="00605D9F" w:rsidRPr="007E0108">
        <w:rPr>
          <w:rFonts w:eastAsia="Times New Roman"/>
          <w:sz w:val="24"/>
          <w:szCs w:val="24"/>
        </w:rPr>
        <w:t>Öğrenci velileri ve diğer tarafların eğitime desteklerini sağlayıcı faaliyetler yapmak.</w:t>
      </w:r>
    </w:p>
    <w:p w:rsidR="007E0108" w:rsidRDefault="007E0108" w:rsidP="007E0108">
      <w:pPr>
        <w:pStyle w:val="ListeParagraf"/>
        <w:tabs>
          <w:tab w:val="left" w:pos="261"/>
        </w:tabs>
        <w:spacing w:line="360" w:lineRule="auto"/>
        <w:ind w:left="502"/>
        <w:rPr>
          <w:rFonts w:eastAsia="Times New Roman"/>
          <w:sz w:val="24"/>
          <w:szCs w:val="24"/>
        </w:rPr>
      </w:pPr>
    </w:p>
    <w:p w:rsidR="00E56C05" w:rsidRDefault="00E56C05" w:rsidP="007E0108">
      <w:pPr>
        <w:pStyle w:val="ListeParagraf"/>
        <w:tabs>
          <w:tab w:val="left" w:pos="261"/>
        </w:tabs>
        <w:spacing w:line="360" w:lineRule="auto"/>
        <w:ind w:left="502"/>
        <w:rPr>
          <w:rFonts w:eastAsia="Times New Roman"/>
          <w:sz w:val="24"/>
          <w:szCs w:val="24"/>
        </w:rPr>
      </w:pPr>
    </w:p>
    <w:p w:rsidR="00E56C05" w:rsidRPr="007E0108" w:rsidRDefault="00E56C05" w:rsidP="007E0108">
      <w:pPr>
        <w:pStyle w:val="ListeParagraf"/>
        <w:tabs>
          <w:tab w:val="left" w:pos="261"/>
        </w:tabs>
        <w:spacing w:line="360" w:lineRule="auto"/>
        <w:ind w:left="502"/>
        <w:rPr>
          <w:rFonts w:eastAsia="Times New Roman"/>
          <w:sz w:val="24"/>
          <w:szCs w:val="24"/>
        </w:rPr>
      </w:pPr>
    </w:p>
    <w:p w:rsidR="00605D9F" w:rsidRPr="00535C9A" w:rsidRDefault="00605D9F" w:rsidP="00605D9F">
      <w:pPr>
        <w:spacing w:line="360" w:lineRule="auto"/>
        <w:ind w:left="1"/>
        <w:rPr>
          <w:color w:val="FF0000"/>
          <w:sz w:val="20"/>
          <w:szCs w:val="20"/>
        </w:rPr>
      </w:pPr>
      <w:r w:rsidRPr="00535C9A">
        <w:rPr>
          <w:rFonts w:eastAsia="Times New Roman"/>
          <w:b/>
          <w:bCs/>
          <w:color w:val="FF0000"/>
          <w:sz w:val="24"/>
          <w:szCs w:val="24"/>
        </w:rPr>
        <w:t>c) Öğrencilere yönelik görevler:</w:t>
      </w:r>
    </w:p>
    <w:p w:rsidR="00605D9F" w:rsidRDefault="00605D9F" w:rsidP="00605D9F">
      <w:pPr>
        <w:numPr>
          <w:ilvl w:val="0"/>
          <w:numId w:val="6"/>
        </w:numPr>
        <w:tabs>
          <w:tab w:val="left" w:pos="261"/>
        </w:tabs>
        <w:spacing w:line="360" w:lineRule="auto"/>
        <w:ind w:left="261" w:hanging="261"/>
        <w:rPr>
          <w:rFonts w:eastAsia="Times New Roman"/>
          <w:sz w:val="24"/>
          <w:szCs w:val="24"/>
        </w:rPr>
      </w:pPr>
      <w:r>
        <w:rPr>
          <w:rFonts w:eastAsia="Times New Roman"/>
          <w:sz w:val="24"/>
          <w:szCs w:val="24"/>
        </w:rPr>
        <w:t>Rehberlik ve yöneltme/yönlendirme çalışmalarını planlamak, yürütülmesini sağlamak,</w:t>
      </w:r>
    </w:p>
    <w:p w:rsidR="00605D9F" w:rsidRDefault="00605D9F" w:rsidP="00605D9F">
      <w:pPr>
        <w:numPr>
          <w:ilvl w:val="0"/>
          <w:numId w:val="6"/>
        </w:numPr>
        <w:tabs>
          <w:tab w:val="left" w:pos="261"/>
        </w:tabs>
        <w:spacing w:line="360" w:lineRule="auto"/>
        <w:ind w:left="261" w:hanging="261"/>
        <w:rPr>
          <w:rFonts w:eastAsia="Times New Roman"/>
          <w:sz w:val="24"/>
          <w:szCs w:val="24"/>
        </w:rPr>
      </w:pPr>
      <w:r w:rsidRPr="00D26EC5">
        <w:rPr>
          <w:rFonts w:eastAsia="Times New Roman"/>
          <w:sz w:val="24"/>
          <w:szCs w:val="24"/>
        </w:rPr>
        <w:t>Öğrencilerin eğitim kurumlarına aidiyet duygusunu geliştirmeye yönelik çalışmalar yapmak, yaptırmak ve sonuçlarını raporlaştırmak,</w:t>
      </w:r>
    </w:p>
    <w:p w:rsidR="00605D9F" w:rsidRPr="00D26EC5" w:rsidRDefault="00605D9F" w:rsidP="00605D9F">
      <w:pPr>
        <w:numPr>
          <w:ilvl w:val="0"/>
          <w:numId w:val="6"/>
        </w:numPr>
        <w:tabs>
          <w:tab w:val="left" w:pos="261"/>
        </w:tabs>
        <w:spacing w:line="360" w:lineRule="auto"/>
        <w:ind w:left="261" w:hanging="261"/>
        <w:rPr>
          <w:rFonts w:eastAsia="Times New Roman"/>
          <w:sz w:val="24"/>
          <w:szCs w:val="24"/>
        </w:rPr>
      </w:pPr>
      <w:r w:rsidRPr="00D26EC5">
        <w:rPr>
          <w:rFonts w:eastAsia="Times New Roman"/>
          <w:sz w:val="24"/>
          <w:szCs w:val="24"/>
        </w:rPr>
        <w:t>Öğrencilerin kayıt-kabul, nakil, kontenjan, ödül, disiplin ve başarı değerlendirme iş ve işlemlerinin yürütülmesini sağlamak,</w:t>
      </w:r>
    </w:p>
    <w:p w:rsidR="00605D9F" w:rsidRPr="00D26EC5" w:rsidRDefault="00605D9F" w:rsidP="00605D9F">
      <w:pPr>
        <w:numPr>
          <w:ilvl w:val="0"/>
          <w:numId w:val="6"/>
        </w:numPr>
        <w:tabs>
          <w:tab w:val="left" w:pos="267"/>
        </w:tabs>
        <w:spacing w:line="360" w:lineRule="auto"/>
        <w:ind w:left="261" w:hanging="261"/>
        <w:rPr>
          <w:rFonts w:eastAsia="Times New Roman"/>
          <w:sz w:val="24"/>
          <w:szCs w:val="24"/>
        </w:rPr>
      </w:pPr>
      <w:r>
        <w:rPr>
          <w:rFonts w:eastAsia="Times New Roman"/>
          <w:sz w:val="24"/>
          <w:szCs w:val="24"/>
        </w:rPr>
        <w:t>Öğrencilerin yatılılık ve burslulukla ilgili işlemlerini yürütmek,</w:t>
      </w:r>
    </w:p>
    <w:p w:rsidR="00605D9F" w:rsidRPr="00D26EC5" w:rsidRDefault="00605D9F" w:rsidP="00605D9F">
      <w:pPr>
        <w:numPr>
          <w:ilvl w:val="0"/>
          <w:numId w:val="6"/>
        </w:numPr>
        <w:tabs>
          <w:tab w:val="left" w:pos="267"/>
        </w:tabs>
        <w:spacing w:line="360" w:lineRule="auto"/>
        <w:ind w:left="261" w:hanging="261"/>
        <w:rPr>
          <w:rFonts w:eastAsia="Times New Roman"/>
          <w:sz w:val="24"/>
          <w:szCs w:val="24"/>
        </w:rPr>
      </w:pPr>
      <w:r w:rsidRPr="00D26EC5">
        <w:rPr>
          <w:rFonts w:eastAsia="Times New Roman"/>
          <w:sz w:val="24"/>
          <w:szCs w:val="24"/>
        </w:rPr>
        <w:t>Öğrencilerin ulusal ve uluslararası sosyal, kültürel, sportif ve izcilik etkinliklerine ilişkin iş ve işlemlerini yürütmek,</w:t>
      </w:r>
    </w:p>
    <w:p w:rsidR="00605D9F" w:rsidRDefault="00605D9F" w:rsidP="00605D9F">
      <w:pPr>
        <w:numPr>
          <w:ilvl w:val="0"/>
          <w:numId w:val="6"/>
        </w:numPr>
        <w:tabs>
          <w:tab w:val="left" w:pos="261"/>
        </w:tabs>
        <w:spacing w:line="360" w:lineRule="auto"/>
        <w:ind w:left="261" w:hanging="261"/>
        <w:rPr>
          <w:rFonts w:eastAsia="Times New Roman"/>
          <w:sz w:val="24"/>
          <w:szCs w:val="24"/>
        </w:rPr>
      </w:pPr>
      <w:r>
        <w:rPr>
          <w:rFonts w:eastAsia="Times New Roman"/>
          <w:sz w:val="24"/>
          <w:szCs w:val="24"/>
        </w:rPr>
        <w:t>Öğrencilerin okul başarısını artıracak çalışmalar yapmak, yaptırmak,</w:t>
      </w:r>
    </w:p>
    <w:p w:rsidR="00605D9F" w:rsidRDefault="00605D9F" w:rsidP="00605D9F">
      <w:pPr>
        <w:numPr>
          <w:ilvl w:val="0"/>
          <w:numId w:val="6"/>
        </w:numPr>
        <w:tabs>
          <w:tab w:val="left" w:pos="261"/>
        </w:tabs>
        <w:spacing w:line="360" w:lineRule="auto"/>
        <w:ind w:left="261" w:hanging="261"/>
        <w:rPr>
          <w:rFonts w:eastAsia="Times New Roman"/>
          <w:sz w:val="24"/>
          <w:szCs w:val="24"/>
        </w:rPr>
      </w:pPr>
      <w:r>
        <w:rPr>
          <w:rFonts w:eastAsia="Times New Roman"/>
          <w:sz w:val="24"/>
          <w:szCs w:val="24"/>
        </w:rPr>
        <w:t>Öğrencilerin eğitim sistemi dışında bırakılmamasını sağlayacak tedbirleri almak,</w:t>
      </w:r>
    </w:p>
    <w:p w:rsidR="00605D9F" w:rsidRDefault="00605D9F" w:rsidP="00605D9F">
      <w:pPr>
        <w:numPr>
          <w:ilvl w:val="0"/>
          <w:numId w:val="6"/>
        </w:numPr>
        <w:tabs>
          <w:tab w:val="left" w:pos="261"/>
        </w:tabs>
        <w:spacing w:line="360" w:lineRule="auto"/>
        <w:ind w:left="261" w:hanging="261"/>
        <w:rPr>
          <w:rFonts w:eastAsia="Times New Roman"/>
          <w:sz w:val="24"/>
          <w:szCs w:val="24"/>
        </w:rPr>
      </w:pPr>
      <w:r>
        <w:rPr>
          <w:rFonts w:eastAsia="Times New Roman"/>
          <w:sz w:val="24"/>
          <w:szCs w:val="24"/>
        </w:rPr>
        <w:t>Yurtdışında eğitim alan öğrencilerle ilgili iş ve işlemleri yürütmek,</w:t>
      </w:r>
    </w:p>
    <w:p w:rsidR="00605D9F" w:rsidRDefault="00605D9F" w:rsidP="00605D9F">
      <w:pPr>
        <w:numPr>
          <w:ilvl w:val="0"/>
          <w:numId w:val="6"/>
        </w:numPr>
        <w:tabs>
          <w:tab w:val="left" w:pos="261"/>
        </w:tabs>
        <w:spacing w:line="360" w:lineRule="auto"/>
        <w:ind w:left="261" w:hanging="261"/>
        <w:rPr>
          <w:rFonts w:eastAsia="Times New Roman"/>
          <w:sz w:val="24"/>
          <w:szCs w:val="24"/>
        </w:rPr>
      </w:pPr>
      <w:r>
        <w:rPr>
          <w:rFonts w:eastAsia="Times New Roman"/>
          <w:sz w:val="24"/>
          <w:szCs w:val="24"/>
        </w:rPr>
        <w:t>Öğrencilerin okul dışı etkinliklerine ilişkin çalışmalar yapmak, yaptırmak,</w:t>
      </w:r>
    </w:p>
    <w:p w:rsidR="00605D9F" w:rsidRPr="006B216E" w:rsidRDefault="00605D9F" w:rsidP="006B216E">
      <w:pPr>
        <w:numPr>
          <w:ilvl w:val="0"/>
          <w:numId w:val="6"/>
        </w:numPr>
        <w:tabs>
          <w:tab w:val="left" w:pos="381"/>
        </w:tabs>
        <w:spacing w:line="360" w:lineRule="auto"/>
        <w:ind w:left="381" w:hanging="381"/>
        <w:rPr>
          <w:rFonts w:eastAsia="Times New Roman"/>
          <w:sz w:val="24"/>
          <w:szCs w:val="24"/>
        </w:rPr>
      </w:pPr>
      <w:proofErr w:type="gramStart"/>
      <w:r>
        <w:rPr>
          <w:rFonts w:eastAsia="Times New Roman"/>
          <w:sz w:val="24"/>
          <w:szCs w:val="24"/>
        </w:rPr>
        <w:t>Sporcu öğrencilere yönelik hizmetleri planlamak, yürütülmesini sağlamak.</w:t>
      </w:r>
      <w:proofErr w:type="gramEnd"/>
    </w:p>
    <w:p w:rsidR="00C17586" w:rsidRDefault="00C17586" w:rsidP="00C17586">
      <w:pPr>
        <w:rPr>
          <w:sz w:val="20"/>
          <w:szCs w:val="20"/>
        </w:rPr>
      </w:pPr>
    </w:p>
    <w:p w:rsidR="00605D9F" w:rsidRPr="00535C9A" w:rsidRDefault="00605D9F" w:rsidP="00605D9F">
      <w:pPr>
        <w:spacing w:line="360" w:lineRule="auto"/>
        <w:ind w:left="1"/>
        <w:rPr>
          <w:color w:val="FF0000"/>
          <w:sz w:val="20"/>
          <w:szCs w:val="20"/>
        </w:rPr>
      </w:pPr>
      <w:r w:rsidRPr="00535C9A">
        <w:rPr>
          <w:rFonts w:eastAsia="Times New Roman"/>
          <w:b/>
          <w:bCs/>
          <w:color w:val="FF0000"/>
          <w:sz w:val="24"/>
          <w:szCs w:val="24"/>
        </w:rPr>
        <w:t>ç) İzleme ve değerlendirmeye yönelik görevler:</w:t>
      </w:r>
    </w:p>
    <w:p w:rsidR="00605D9F" w:rsidRDefault="00605D9F" w:rsidP="00605D9F">
      <w:pPr>
        <w:numPr>
          <w:ilvl w:val="0"/>
          <w:numId w:val="7"/>
        </w:numPr>
        <w:tabs>
          <w:tab w:val="left" w:pos="261"/>
        </w:tabs>
        <w:spacing w:line="360" w:lineRule="auto"/>
        <w:ind w:left="261" w:hanging="261"/>
        <w:rPr>
          <w:rFonts w:eastAsia="Times New Roman"/>
          <w:sz w:val="24"/>
          <w:szCs w:val="24"/>
        </w:rPr>
      </w:pPr>
      <w:r>
        <w:rPr>
          <w:rFonts w:eastAsia="Times New Roman"/>
          <w:sz w:val="24"/>
          <w:szCs w:val="24"/>
        </w:rPr>
        <w:t>Eğitim kurumu yöneticilerinin performanslarını izlemek ve değerlendirmek,</w:t>
      </w:r>
    </w:p>
    <w:p w:rsidR="00605D9F" w:rsidRDefault="00605D9F" w:rsidP="00605D9F">
      <w:pPr>
        <w:numPr>
          <w:ilvl w:val="0"/>
          <w:numId w:val="7"/>
        </w:numPr>
        <w:tabs>
          <w:tab w:val="left" w:pos="261"/>
        </w:tabs>
        <w:spacing w:line="360" w:lineRule="auto"/>
        <w:ind w:left="261" w:hanging="261"/>
        <w:rPr>
          <w:rFonts w:eastAsia="Times New Roman"/>
          <w:sz w:val="24"/>
          <w:szCs w:val="24"/>
        </w:rPr>
      </w:pPr>
      <w:r>
        <w:rPr>
          <w:rFonts w:eastAsia="Times New Roman"/>
          <w:sz w:val="24"/>
          <w:szCs w:val="24"/>
        </w:rPr>
        <w:t>Eğitim öğretim programlarının uygulanmasını izlemek ve değerlendirmek,</w:t>
      </w:r>
    </w:p>
    <w:p w:rsidR="00605D9F" w:rsidRDefault="00605D9F" w:rsidP="00605D9F">
      <w:pPr>
        <w:numPr>
          <w:ilvl w:val="0"/>
          <w:numId w:val="7"/>
        </w:numPr>
        <w:tabs>
          <w:tab w:val="left" w:pos="261"/>
        </w:tabs>
        <w:spacing w:line="360" w:lineRule="auto"/>
        <w:ind w:left="261" w:hanging="261"/>
        <w:rPr>
          <w:rFonts w:eastAsia="Times New Roman"/>
          <w:sz w:val="24"/>
          <w:szCs w:val="24"/>
        </w:rPr>
      </w:pPr>
      <w:r>
        <w:rPr>
          <w:rFonts w:eastAsia="Times New Roman"/>
          <w:sz w:val="24"/>
          <w:szCs w:val="24"/>
        </w:rPr>
        <w:t>Öğretim materyallerinin kullanımını izlemek ve değerlendirmek,</w:t>
      </w:r>
    </w:p>
    <w:p w:rsidR="00605D9F" w:rsidRDefault="00605D9F" w:rsidP="00605D9F">
      <w:pPr>
        <w:numPr>
          <w:ilvl w:val="0"/>
          <w:numId w:val="7"/>
        </w:numPr>
        <w:tabs>
          <w:tab w:val="left" w:pos="261"/>
        </w:tabs>
        <w:spacing w:line="360" w:lineRule="auto"/>
        <w:ind w:left="261" w:hanging="261"/>
        <w:rPr>
          <w:rFonts w:eastAsia="Times New Roman"/>
          <w:sz w:val="24"/>
          <w:szCs w:val="24"/>
        </w:rPr>
      </w:pPr>
      <w:proofErr w:type="gramStart"/>
      <w:r>
        <w:rPr>
          <w:rFonts w:eastAsia="Times New Roman"/>
          <w:sz w:val="24"/>
          <w:szCs w:val="24"/>
        </w:rPr>
        <w:t>Öğretmen yeterliliklerini izlemek ve değerlendirmek.</w:t>
      </w:r>
      <w:proofErr w:type="gramEnd"/>
    </w:p>
    <w:p w:rsidR="00D037CE" w:rsidRDefault="00D037CE" w:rsidP="00C17586">
      <w:pPr>
        <w:rPr>
          <w:sz w:val="20"/>
          <w:szCs w:val="20"/>
        </w:rPr>
      </w:pPr>
    </w:p>
    <w:p w:rsidR="00605D9F" w:rsidRDefault="00605D9F" w:rsidP="00C17586">
      <w:pPr>
        <w:rPr>
          <w:sz w:val="20"/>
          <w:szCs w:val="20"/>
        </w:rPr>
      </w:pPr>
    </w:p>
    <w:p w:rsidR="00605D9F" w:rsidRPr="004D1094" w:rsidRDefault="00605D9F" w:rsidP="00605D9F">
      <w:pPr>
        <w:spacing w:line="276" w:lineRule="auto"/>
        <w:ind w:left="1" w:right="20"/>
        <w:rPr>
          <w:color w:val="auto"/>
          <w:sz w:val="20"/>
          <w:szCs w:val="20"/>
        </w:rPr>
      </w:pPr>
      <w:r w:rsidRPr="004D1094">
        <w:rPr>
          <w:rFonts w:eastAsia="Times New Roman"/>
          <w:b/>
          <w:bCs/>
          <w:color w:val="auto"/>
          <w:sz w:val="24"/>
          <w:szCs w:val="24"/>
        </w:rPr>
        <w:t>Bunların yanında Milli Eğitim Bakanlığı İl ve İlçe Milli Eğitim Müdürlükleri Yönetmeliğinde belirtilen faaliyetleri kapsamaktadır.</w:t>
      </w:r>
    </w:p>
    <w:p w:rsidR="005305BE" w:rsidRDefault="005305BE" w:rsidP="00605D9F">
      <w:pPr>
        <w:spacing w:line="399" w:lineRule="exact"/>
        <w:rPr>
          <w:color w:val="943634" w:themeColor="accent2" w:themeShade="BF"/>
          <w:sz w:val="32"/>
          <w:szCs w:val="32"/>
        </w:rPr>
      </w:pPr>
    </w:p>
    <w:p w:rsidR="00C71905" w:rsidRDefault="00C71905" w:rsidP="00605D9F">
      <w:pPr>
        <w:spacing w:line="399" w:lineRule="exact"/>
        <w:rPr>
          <w:color w:val="943634" w:themeColor="accent2" w:themeShade="BF"/>
          <w:sz w:val="32"/>
          <w:szCs w:val="32"/>
        </w:rPr>
      </w:pPr>
    </w:p>
    <w:p w:rsidR="00C71905" w:rsidRDefault="00C71905" w:rsidP="00605D9F">
      <w:pPr>
        <w:spacing w:line="399" w:lineRule="exact"/>
        <w:rPr>
          <w:color w:val="943634" w:themeColor="accent2" w:themeShade="BF"/>
          <w:sz w:val="32"/>
          <w:szCs w:val="32"/>
        </w:rPr>
      </w:pPr>
    </w:p>
    <w:p w:rsidR="00C71905" w:rsidRDefault="00C71905" w:rsidP="00605D9F">
      <w:pPr>
        <w:spacing w:line="399" w:lineRule="exact"/>
        <w:rPr>
          <w:color w:val="943634" w:themeColor="accent2" w:themeShade="BF"/>
          <w:sz w:val="32"/>
          <w:szCs w:val="32"/>
        </w:rPr>
      </w:pPr>
    </w:p>
    <w:p w:rsidR="00C71905" w:rsidRDefault="00C71905" w:rsidP="00605D9F">
      <w:pPr>
        <w:spacing w:line="399" w:lineRule="exact"/>
        <w:rPr>
          <w:color w:val="943634" w:themeColor="accent2" w:themeShade="BF"/>
          <w:sz w:val="32"/>
          <w:szCs w:val="32"/>
        </w:rPr>
      </w:pPr>
    </w:p>
    <w:p w:rsidR="00C71905" w:rsidRDefault="00C71905" w:rsidP="00605D9F">
      <w:pPr>
        <w:spacing w:line="399" w:lineRule="exact"/>
        <w:rPr>
          <w:color w:val="943634" w:themeColor="accent2" w:themeShade="BF"/>
          <w:sz w:val="32"/>
          <w:szCs w:val="32"/>
        </w:rPr>
      </w:pPr>
    </w:p>
    <w:p w:rsidR="00C71905" w:rsidRDefault="00C71905" w:rsidP="00605D9F">
      <w:pPr>
        <w:spacing w:line="399" w:lineRule="exact"/>
        <w:rPr>
          <w:color w:val="943634" w:themeColor="accent2" w:themeShade="BF"/>
          <w:sz w:val="32"/>
          <w:szCs w:val="32"/>
        </w:rPr>
      </w:pPr>
    </w:p>
    <w:p w:rsidR="00C71905" w:rsidRDefault="00C71905" w:rsidP="00605D9F">
      <w:pPr>
        <w:spacing w:line="399" w:lineRule="exact"/>
        <w:rPr>
          <w:color w:val="943634" w:themeColor="accent2" w:themeShade="BF"/>
          <w:sz w:val="32"/>
          <w:szCs w:val="32"/>
        </w:rPr>
      </w:pPr>
    </w:p>
    <w:p w:rsidR="00C71905" w:rsidRDefault="00C71905" w:rsidP="00605D9F">
      <w:pPr>
        <w:spacing w:line="399" w:lineRule="exact"/>
        <w:rPr>
          <w:color w:val="943634" w:themeColor="accent2" w:themeShade="BF"/>
          <w:sz w:val="32"/>
          <w:szCs w:val="32"/>
        </w:rPr>
      </w:pPr>
    </w:p>
    <w:p w:rsidR="00C71905" w:rsidRDefault="00C71905" w:rsidP="00605D9F">
      <w:pPr>
        <w:spacing w:line="399" w:lineRule="exact"/>
        <w:rPr>
          <w:color w:val="943634" w:themeColor="accent2" w:themeShade="BF"/>
          <w:sz w:val="32"/>
          <w:szCs w:val="32"/>
        </w:rPr>
      </w:pPr>
    </w:p>
    <w:p w:rsidR="00C71905" w:rsidRDefault="00C71905" w:rsidP="00605D9F">
      <w:pPr>
        <w:spacing w:line="399" w:lineRule="exact"/>
        <w:rPr>
          <w:color w:val="943634" w:themeColor="accent2" w:themeShade="BF"/>
          <w:sz w:val="32"/>
          <w:szCs w:val="32"/>
        </w:rPr>
      </w:pPr>
    </w:p>
    <w:p w:rsidR="00C71905" w:rsidRDefault="00C71905" w:rsidP="00605D9F">
      <w:pPr>
        <w:spacing w:line="399" w:lineRule="exact"/>
        <w:rPr>
          <w:color w:val="943634" w:themeColor="accent2" w:themeShade="BF"/>
          <w:sz w:val="32"/>
          <w:szCs w:val="32"/>
        </w:rPr>
      </w:pPr>
    </w:p>
    <w:p w:rsidR="00C71905" w:rsidRDefault="00C71905" w:rsidP="00605D9F">
      <w:pPr>
        <w:spacing w:line="399" w:lineRule="exact"/>
        <w:rPr>
          <w:color w:val="943634" w:themeColor="accent2" w:themeShade="BF"/>
          <w:sz w:val="32"/>
          <w:szCs w:val="32"/>
        </w:rPr>
      </w:pPr>
    </w:p>
    <w:p w:rsidR="00C71905" w:rsidRPr="0033704E" w:rsidRDefault="00C71905" w:rsidP="00605D9F">
      <w:pPr>
        <w:spacing w:line="399" w:lineRule="exact"/>
        <w:rPr>
          <w:color w:val="943634" w:themeColor="accent2" w:themeShade="BF"/>
          <w:sz w:val="32"/>
          <w:szCs w:val="32"/>
        </w:rPr>
      </w:pPr>
    </w:p>
    <w:p w:rsidR="00605D9F" w:rsidRPr="006631D4" w:rsidRDefault="00605D9F" w:rsidP="001132A3">
      <w:pPr>
        <w:pStyle w:val="ListeParagraf"/>
        <w:numPr>
          <w:ilvl w:val="0"/>
          <w:numId w:val="31"/>
        </w:numPr>
        <w:tabs>
          <w:tab w:val="left" w:pos="1421"/>
        </w:tabs>
        <w:rPr>
          <w:rFonts w:eastAsia="Times New Roman"/>
          <w:b/>
          <w:bCs/>
          <w:color w:val="0070C0"/>
          <w:sz w:val="32"/>
          <w:szCs w:val="32"/>
        </w:rPr>
      </w:pPr>
      <w:r w:rsidRPr="006631D4">
        <w:rPr>
          <w:rFonts w:eastAsia="Times New Roman"/>
          <w:b/>
          <w:bCs/>
          <w:color w:val="0070C0"/>
          <w:sz w:val="32"/>
          <w:szCs w:val="32"/>
        </w:rPr>
        <w:t>Mevzuat Analizi</w:t>
      </w:r>
    </w:p>
    <w:p w:rsidR="00605D9F" w:rsidRDefault="00605D9F" w:rsidP="00605D9F">
      <w:pPr>
        <w:spacing w:line="286" w:lineRule="exact"/>
        <w:rPr>
          <w:sz w:val="20"/>
          <w:szCs w:val="20"/>
        </w:rPr>
      </w:pPr>
    </w:p>
    <w:p w:rsidR="00605D9F" w:rsidRPr="00800708" w:rsidRDefault="00D205BC" w:rsidP="00605D9F">
      <w:pPr>
        <w:spacing w:line="360" w:lineRule="auto"/>
        <w:ind w:left="1" w:firstLine="360"/>
        <w:rPr>
          <w:rFonts w:eastAsia="Times New Roman"/>
          <w:sz w:val="24"/>
          <w:szCs w:val="24"/>
        </w:rPr>
      </w:pPr>
      <w:r>
        <w:rPr>
          <w:sz w:val="24"/>
          <w:szCs w:val="24"/>
        </w:rPr>
        <w:t>Tes-İş Ortaokulu</w:t>
      </w:r>
      <w:r w:rsidR="00ED1A10" w:rsidRPr="00EC5786">
        <w:rPr>
          <w:sz w:val="24"/>
          <w:szCs w:val="24"/>
        </w:rPr>
        <w:t xml:space="preserve"> </w:t>
      </w:r>
      <w:r w:rsidR="00605D9F">
        <w:rPr>
          <w:rFonts w:eastAsia="Times New Roman"/>
          <w:sz w:val="24"/>
          <w:szCs w:val="24"/>
        </w:rPr>
        <w:t xml:space="preserve">Müdürlüğü </w:t>
      </w:r>
      <w:r w:rsidR="00ED1A10">
        <w:rPr>
          <w:rFonts w:eastAsia="Times New Roman"/>
          <w:sz w:val="24"/>
          <w:szCs w:val="24"/>
        </w:rPr>
        <w:t xml:space="preserve">2024-2028 </w:t>
      </w:r>
      <w:r w:rsidR="00605D9F">
        <w:rPr>
          <w:rFonts w:eastAsia="Times New Roman"/>
          <w:sz w:val="24"/>
          <w:szCs w:val="24"/>
        </w:rPr>
        <w:t>Stratejik Planın hazırlanmasında aşağıdaki kanun ve yönetmelikler dikkate alınmıştır.</w:t>
      </w:r>
    </w:p>
    <w:p w:rsidR="00605D9F" w:rsidRDefault="00605D9F" w:rsidP="00605D9F">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1739 Sayılı Milli Eğitim Temel Kanunu</w:t>
      </w:r>
    </w:p>
    <w:p w:rsidR="00605D9F" w:rsidRDefault="00605D9F" w:rsidP="00605D9F">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 xml:space="preserve">222 Sayılı İlköğretim </w:t>
      </w:r>
      <w:r w:rsidR="0005477B">
        <w:rPr>
          <w:rFonts w:eastAsia="Times New Roman"/>
          <w:sz w:val="24"/>
          <w:szCs w:val="24"/>
        </w:rPr>
        <w:t>v</w:t>
      </w:r>
      <w:r>
        <w:rPr>
          <w:rFonts w:eastAsia="Times New Roman"/>
          <w:sz w:val="24"/>
          <w:szCs w:val="24"/>
        </w:rPr>
        <w:t>e Eğitim Temel Kanunu</w:t>
      </w:r>
    </w:p>
    <w:p w:rsidR="00605D9F" w:rsidRDefault="00605D9F" w:rsidP="00605D9F">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657 Sayılı Devlet Memurları Kanunu</w:t>
      </w:r>
    </w:p>
    <w:p w:rsidR="00605D9F" w:rsidRPr="00800708" w:rsidRDefault="00605D9F" w:rsidP="00605D9F">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Özel Öğretim Kurumları Yönetmeliği</w:t>
      </w:r>
    </w:p>
    <w:p w:rsidR="00605D9F" w:rsidRDefault="00605D9F" w:rsidP="00605D9F">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 xml:space="preserve">İl </w:t>
      </w:r>
      <w:r w:rsidR="0005477B">
        <w:rPr>
          <w:rFonts w:eastAsia="Times New Roman"/>
          <w:sz w:val="24"/>
          <w:szCs w:val="24"/>
        </w:rPr>
        <w:t>v</w:t>
      </w:r>
      <w:r>
        <w:rPr>
          <w:rFonts w:eastAsia="Times New Roman"/>
          <w:sz w:val="24"/>
          <w:szCs w:val="24"/>
        </w:rPr>
        <w:t>e İlçe Milli Eğitim Müdürlükleri Yönetmeliği</w:t>
      </w:r>
    </w:p>
    <w:p w:rsidR="00605D9F" w:rsidRDefault="00605D9F" w:rsidP="00605D9F">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Okul Öncesi Eğitim ve İlköğretim Kurumları Yönetmeliği</w:t>
      </w:r>
    </w:p>
    <w:p w:rsidR="00605D9F" w:rsidRDefault="00605D9F" w:rsidP="00605D9F">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Ortaöğretim Kurumları Yönetmeliği</w:t>
      </w:r>
    </w:p>
    <w:p w:rsidR="00605D9F" w:rsidRPr="00800708" w:rsidRDefault="00605D9F" w:rsidP="00605D9F">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 xml:space="preserve">İlköğretim </w:t>
      </w:r>
      <w:r w:rsidR="0005477B">
        <w:rPr>
          <w:rFonts w:eastAsia="Times New Roman"/>
          <w:sz w:val="24"/>
          <w:szCs w:val="24"/>
        </w:rPr>
        <w:t>v</w:t>
      </w:r>
      <w:r>
        <w:rPr>
          <w:rFonts w:eastAsia="Times New Roman"/>
          <w:sz w:val="24"/>
          <w:szCs w:val="24"/>
        </w:rPr>
        <w:t>e Ortaöğretim Kurumları Sosyal Etkinlikler Yönetmeliği</w:t>
      </w:r>
    </w:p>
    <w:p w:rsidR="00605D9F" w:rsidRPr="00800708" w:rsidRDefault="00D02C79" w:rsidP="00605D9F">
      <w:pPr>
        <w:numPr>
          <w:ilvl w:val="0"/>
          <w:numId w:val="3"/>
        </w:numPr>
        <w:tabs>
          <w:tab w:val="left" w:pos="721"/>
        </w:tabs>
        <w:spacing w:line="360" w:lineRule="auto"/>
        <w:ind w:right="20" w:hanging="361"/>
        <w:rPr>
          <w:rFonts w:ascii="Symbol" w:eastAsia="Symbol" w:hAnsi="Symbol" w:cs="Symbol"/>
          <w:sz w:val="24"/>
          <w:szCs w:val="24"/>
        </w:rPr>
      </w:pPr>
      <w:r>
        <w:rPr>
          <w:rFonts w:eastAsia="Times New Roman"/>
          <w:sz w:val="24"/>
          <w:szCs w:val="24"/>
        </w:rPr>
        <w:t>Millî</w:t>
      </w:r>
      <w:r w:rsidR="00605D9F">
        <w:rPr>
          <w:rFonts w:eastAsia="Times New Roman"/>
          <w:sz w:val="24"/>
          <w:szCs w:val="24"/>
        </w:rPr>
        <w:t xml:space="preserve"> Eğitim Bakanlığı </w:t>
      </w:r>
      <w:r>
        <w:rPr>
          <w:rFonts w:eastAsia="Times New Roman"/>
          <w:sz w:val="24"/>
          <w:szCs w:val="24"/>
        </w:rPr>
        <w:t>i</w:t>
      </w:r>
      <w:r w:rsidR="00605D9F">
        <w:rPr>
          <w:rFonts w:eastAsia="Times New Roman"/>
          <w:sz w:val="24"/>
          <w:szCs w:val="24"/>
        </w:rPr>
        <w:t xml:space="preserve">le Diğer Bakanlıklara Bağlı Okullardaki Görevlileri </w:t>
      </w:r>
      <w:r w:rsidR="00605D9F" w:rsidRPr="00800708">
        <w:rPr>
          <w:rFonts w:eastAsia="Times New Roman"/>
          <w:sz w:val="24"/>
          <w:szCs w:val="24"/>
        </w:rPr>
        <w:t>Öğrencilerin Kılık Kıyafetlerine İlişkin Yönetmelik</w:t>
      </w:r>
    </w:p>
    <w:p w:rsidR="00605D9F" w:rsidRPr="00800708" w:rsidRDefault="00D02C79" w:rsidP="00605D9F">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Millî</w:t>
      </w:r>
      <w:r w:rsidR="00605D9F">
        <w:rPr>
          <w:rFonts w:eastAsia="Times New Roman"/>
          <w:sz w:val="24"/>
          <w:szCs w:val="24"/>
        </w:rPr>
        <w:t xml:space="preserve"> Eğitim Bakanlığı </w:t>
      </w:r>
      <w:r>
        <w:rPr>
          <w:rFonts w:eastAsia="Times New Roman"/>
          <w:sz w:val="24"/>
          <w:szCs w:val="24"/>
        </w:rPr>
        <w:t>v</w:t>
      </w:r>
      <w:r w:rsidR="00605D9F">
        <w:rPr>
          <w:rFonts w:eastAsia="Times New Roman"/>
          <w:sz w:val="24"/>
          <w:szCs w:val="24"/>
        </w:rPr>
        <w:t>e Bakanlığa Bağlı Kuruluşlardan Gelen Genelgeler</w:t>
      </w:r>
    </w:p>
    <w:p w:rsidR="00605D9F" w:rsidRPr="00BD1213" w:rsidRDefault="00605D9F" w:rsidP="00605D9F">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İlköğretim Kurumları Standartları Yönergesi</w:t>
      </w:r>
    </w:p>
    <w:p w:rsidR="00605D9F" w:rsidRPr="0033704E" w:rsidRDefault="00605D9F" w:rsidP="00605D9F">
      <w:pPr>
        <w:numPr>
          <w:ilvl w:val="0"/>
          <w:numId w:val="3"/>
        </w:numPr>
        <w:tabs>
          <w:tab w:val="left" w:pos="721"/>
        </w:tabs>
        <w:spacing w:line="360" w:lineRule="auto"/>
        <w:ind w:right="20" w:hanging="361"/>
        <w:rPr>
          <w:rFonts w:ascii="Symbol" w:eastAsia="Symbol" w:hAnsi="Symbol" w:cs="Symbol"/>
          <w:sz w:val="24"/>
          <w:szCs w:val="24"/>
        </w:rPr>
      </w:pPr>
      <w:r>
        <w:rPr>
          <w:rFonts w:eastAsia="Times New Roman"/>
          <w:sz w:val="24"/>
          <w:szCs w:val="24"/>
        </w:rPr>
        <w:t xml:space="preserve">MEB Talim </w:t>
      </w:r>
      <w:r w:rsidR="0005477B">
        <w:rPr>
          <w:rFonts w:eastAsia="Times New Roman"/>
          <w:sz w:val="24"/>
          <w:szCs w:val="24"/>
        </w:rPr>
        <w:t>v</w:t>
      </w:r>
      <w:r>
        <w:rPr>
          <w:rFonts w:eastAsia="Times New Roman"/>
          <w:sz w:val="24"/>
          <w:szCs w:val="24"/>
        </w:rPr>
        <w:t xml:space="preserve">e Terbiye Kurulu Başkanlığı Tarafından Onaylanmış Olan Öğretim Programlarının Uygulama Esasları </w:t>
      </w:r>
      <w:r w:rsidR="0005477B">
        <w:rPr>
          <w:rFonts w:eastAsia="Times New Roman"/>
          <w:sz w:val="24"/>
          <w:szCs w:val="24"/>
        </w:rPr>
        <w:t>i</w:t>
      </w:r>
      <w:r>
        <w:rPr>
          <w:rFonts w:eastAsia="Times New Roman"/>
          <w:sz w:val="24"/>
          <w:szCs w:val="24"/>
        </w:rPr>
        <w:t>le İlgili Kurul Kararlar</w:t>
      </w:r>
    </w:p>
    <w:p w:rsidR="00605D9F" w:rsidRDefault="00605D9F" w:rsidP="00605D9F">
      <w:pPr>
        <w:spacing w:line="224" w:lineRule="exact"/>
        <w:rPr>
          <w:sz w:val="20"/>
          <w:szCs w:val="20"/>
        </w:rPr>
      </w:pPr>
    </w:p>
    <w:p w:rsidR="003F3DD8" w:rsidRDefault="003F3DD8" w:rsidP="00605D9F">
      <w:pPr>
        <w:spacing w:line="224" w:lineRule="exact"/>
        <w:rPr>
          <w:sz w:val="20"/>
          <w:szCs w:val="20"/>
        </w:rPr>
      </w:pPr>
    </w:p>
    <w:p w:rsidR="003F3DD8" w:rsidRDefault="003F3DD8" w:rsidP="00605D9F">
      <w:pPr>
        <w:spacing w:line="224" w:lineRule="exact"/>
        <w:rPr>
          <w:sz w:val="20"/>
          <w:szCs w:val="20"/>
        </w:rPr>
      </w:pPr>
    </w:p>
    <w:p w:rsidR="003F3DD8" w:rsidRDefault="003F3DD8" w:rsidP="00605D9F">
      <w:pPr>
        <w:spacing w:line="224" w:lineRule="exact"/>
        <w:rPr>
          <w:sz w:val="20"/>
          <w:szCs w:val="20"/>
        </w:rPr>
      </w:pPr>
    </w:p>
    <w:p w:rsidR="003F3DD8" w:rsidRDefault="003F3DD8" w:rsidP="00605D9F">
      <w:pPr>
        <w:spacing w:line="224" w:lineRule="exact"/>
        <w:rPr>
          <w:sz w:val="20"/>
          <w:szCs w:val="20"/>
        </w:rPr>
      </w:pPr>
    </w:p>
    <w:p w:rsidR="003F3DD8" w:rsidRDefault="003F3DD8" w:rsidP="00605D9F">
      <w:pPr>
        <w:spacing w:line="224" w:lineRule="exact"/>
        <w:rPr>
          <w:sz w:val="20"/>
          <w:szCs w:val="20"/>
        </w:rPr>
      </w:pPr>
    </w:p>
    <w:p w:rsidR="003F3DD8" w:rsidRDefault="003F3DD8" w:rsidP="00605D9F">
      <w:pPr>
        <w:spacing w:line="224" w:lineRule="exact"/>
        <w:rPr>
          <w:sz w:val="20"/>
          <w:szCs w:val="20"/>
        </w:rPr>
      </w:pPr>
    </w:p>
    <w:p w:rsidR="003F3DD8" w:rsidRDefault="003F3DD8" w:rsidP="00605D9F">
      <w:pPr>
        <w:spacing w:line="224" w:lineRule="exact"/>
        <w:rPr>
          <w:sz w:val="20"/>
          <w:szCs w:val="20"/>
        </w:rPr>
      </w:pPr>
    </w:p>
    <w:p w:rsidR="003F3DD8" w:rsidRDefault="003F3DD8" w:rsidP="00605D9F">
      <w:pPr>
        <w:spacing w:line="224" w:lineRule="exact"/>
        <w:rPr>
          <w:sz w:val="20"/>
          <w:szCs w:val="20"/>
        </w:rPr>
      </w:pPr>
    </w:p>
    <w:p w:rsidR="003F3DD8" w:rsidRDefault="003F3DD8" w:rsidP="00605D9F">
      <w:pPr>
        <w:spacing w:line="224" w:lineRule="exact"/>
        <w:rPr>
          <w:sz w:val="20"/>
          <w:szCs w:val="20"/>
        </w:rPr>
      </w:pPr>
    </w:p>
    <w:p w:rsidR="003F3DD8" w:rsidRDefault="003F3DD8" w:rsidP="00605D9F">
      <w:pPr>
        <w:spacing w:line="224" w:lineRule="exact"/>
        <w:rPr>
          <w:sz w:val="20"/>
          <w:szCs w:val="20"/>
        </w:rPr>
      </w:pPr>
    </w:p>
    <w:p w:rsidR="003F3DD8" w:rsidRDefault="003F3DD8" w:rsidP="00605D9F">
      <w:pPr>
        <w:spacing w:line="224" w:lineRule="exact"/>
        <w:rPr>
          <w:sz w:val="20"/>
          <w:szCs w:val="20"/>
        </w:rPr>
      </w:pPr>
    </w:p>
    <w:p w:rsidR="003F3DD8" w:rsidRDefault="003F3DD8" w:rsidP="00605D9F">
      <w:pPr>
        <w:spacing w:line="224" w:lineRule="exact"/>
        <w:rPr>
          <w:sz w:val="20"/>
          <w:szCs w:val="20"/>
        </w:rPr>
      </w:pPr>
    </w:p>
    <w:p w:rsidR="003F3DD8" w:rsidRDefault="003F3DD8" w:rsidP="00605D9F">
      <w:pPr>
        <w:spacing w:line="224" w:lineRule="exact"/>
        <w:rPr>
          <w:sz w:val="20"/>
          <w:szCs w:val="20"/>
        </w:rPr>
      </w:pPr>
    </w:p>
    <w:p w:rsidR="003F3DD8" w:rsidRDefault="003F3DD8" w:rsidP="00605D9F">
      <w:pPr>
        <w:spacing w:line="224" w:lineRule="exact"/>
        <w:rPr>
          <w:sz w:val="20"/>
          <w:szCs w:val="20"/>
        </w:rPr>
      </w:pPr>
    </w:p>
    <w:p w:rsidR="003F3DD8" w:rsidRDefault="003F3DD8" w:rsidP="00605D9F">
      <w:pPr>
        <w:spacing w:line="224" w:lineRule="exact"/>
        <w:rPr>
          <w:sz w:val="20"/>
          <w:szCs w:val="20"/>
        </w:rPr>
      </w:pPr>
    </w:p>
    <w:p w:rsidR="003F3DD8" w:rsidRDefault="003F3DD8" w:rsidP="00605D9F">
      <w:pPr>
        <w:spacing w:line="224" w:lineRule="exact"/>
        <w:rPr>
          <w:sz w:val="20"/>
          <w:szCs w:val="20"/>
        </w:rPr>
      </w:pPr>
    </w:p>
    <w:p w:rsidR="003F3DD8" w:rsidRDefault="003F3DD8" w:rsidP="00605D9F">
      <w:pPr>
        <w:spacing w:line="224" w:lineRule="exact"/>
        <w:rPr>
          <w:sz w:val="20"/>
          <w:szCs w:val="20"/>
        </w:rPr>
      </w:pPr>
    </w:p>
    <w:p w:rsidR="003F3DD8" w:rsidRDefault="003F3DD8" w:rsidP="00605D9F">
      <w:pPr>
        <w:spacing w:line="224" w:lineRule="exact"/>
        <w:rPr>
          <w:sz w:val="20"/>
          <w:szCs w:val="20"/>
        </w:rPr>
      </w:pPr>
    </w:p>
    <w:p w:rsidR="003F3DD8" w:rsidRDefault="003F3DD8" w:rsidP="00605D9F">
      <w:pPr>
        <w:spacing w:line="224" w:lineRule="exact"/>
        <w:rPr>
          <w:sz w:val="20"/>
          <w:szCs w:val="20"/>
        </w:rPr>
      </w:pPr>
    </w:p>
    <w:p w:rsidR="003F3DD8" w:rsidRDefault="003F3DD8" w:rsidP="00605D9F">
      <w:pPr>
        <w:spacing w:line="224" w:lineRule="exact"/>
        <w:rPr>
          <w:sz w:val="20"/>
          <w:szCs w:val="20"/>
        </w:rPr>
      </w:pPr>
    </w:p>
    <w:p w:rsidR="003F3DD8" w:rsidRDefault="003F3DD8" w:rsidP="00605D9F">
      <w:pPr>
        <w:spacing w:line="224" w:lineRule="exact"/>
        <w:rPr>
          <w:sz w:val="20"/>
          <w:szCs w:val="20"/>
        </w:rPr>
      </w:pPr>
    </w:p>
    <w:p w:rsidR="003F3DD8" w:rsidRDefault="003F3DD8" w:rsidP="00605D9F">
      <w:pPr>
        <w:spacing w:line="224" w:lineRule="exact"/>
        <w:rPr>
          <w:sz w:val="20"/>
          <w:szCs w:val="20"/>
        </w:rPr>
      </w:pPr>
    </w:p>
    <w:p w:rsidR="003F3DD8" w:rsidRDefault="003F3DD8" w:rsidP="00605D9F">
      <w:pPr>
        <w:spacing w:line="224" w:lineRule="exact"/>
        <w:rPr>
          <w:sz w:val="20"/>
          <w:szCs w:val="20"/>
        </w:rPr>
      </w:pPr>
    </w:p>
    <w:p w:rsidR="003F3DD8" w:rsidRDefault="003F3DD8" w:rsidP="00605D9F">
      <w:pPr>
        <w:spacing w:line="224" w:lineRule="exact"/>
        <w:rPr>
          <w:sz w:val="20"/>
          <w:szCs w:val="20"/>
        </w:rPr>
      </w:pPr>
    </w:p>
    <w:p w:rsidR="003F3DD8" w:rsidRDefault="003F3DD8" w:rsidP="00605D9F">
      <w:pPr>
        <w:spacing w:line="224" w:lineRule="exact"/>
        <w:rPr>
          <w:sz w:val="20"/>
          <w:szCs w:val="20"/>
        </w:rPr>
      </w:pPr>
    </w:p>
    <w:p w:rsidR="003F3DD8" w:rsidRDefault="003F3DD8" w:rsidP="00605D9F">
      <w:pPr>
        <w:spacing w:line="224" w:lineRule="exact"/>
        <w:rPr>
          <w:sz w:val="20"/>
          <w:szCs w:val="20"/>
        </w:rPr>
      </w:pPr>
    </w:p>
    <w:p w:rsidR="003F3DD8" w:rsidRDefault="003F3DD8" w:rsidP="00605D9F">
      <w:pPr>
        <w:spacing w:line="224" w:lineRule="exact"/>
        <w:rPr>
          <w:sz w:val="20"/>
          <w:szCs w:val="20"/>
        </w:rPr>
      </w:pPr>
    </w:p>
    <w:p w:rsidR="003F3DD8" w:rsidRDefault="003F3DD8" w:rsidP="00605D9F">
      <w:pPr>
        <w:spacing w:line="224" w:lineRule="exact"/>
        <w:rPr>
          <w:sz w:val="20"/>
          <w:szCs w:val="20"/>
        </w:rPr>
      </w:pPr>
    </w:p>
    <w:p w:rsidR="003F3DD8" w:rsidRDefault="003F3DD8" w:rsidP="00605D9F">
      <w:pPr>
        <w:spacing w:line="224" w:lineRule="exact"/>
        <w:rPr>
          <w:sz w:val="20"/>
          <w:szCs w:val="20"/>
        </w:rPr>
      </w:pPr>
    </w:p>
    <w:p w:rsidR="003F3DD8" w:rsidRDefault="003F3DD8" w:rsidP="00605D9F">
      <w:pPr>
        <w:spacing w:line="224" w:lineRule="exact"/>
        <w:rPr>
          <w:sz w:val="20"/>
          <w:szCs w:val="20"/>
        </w:rPr>
      </w:pPr>
    </w:p>
    <w:p w:rsidR="00605D9F" w:rsidRDefault="00605D9F" w:rsidP="00605D9F">
      <w:pPr>
        <w:spacing w:line="224" w:lineRule="exact"/>
        <w:rPr>
          <w:sz w:val="20"/>
          <w:szCs w:val="20"/>
        </w:rPr>
      </w:pPr>
    </w:p>
    <w:p w:rsidR="005305BE" w:rsidRPr="005305BE" w:rsidRDefault="005305BE" w:rsidP="001132A3">
      <w:pPr>
        <w:pStyle w:val="ListeParagraf"/>
        <w:numPr>
          <w:ilvl w:val="0"/>
          <w:numId w:val="31"/>
        </w:numPr>
        <w:tabs>
          <w:tab w:val="left" w:pos="1421"/>
        </w:tabs>
        <w:rPr>
          <w:rFonts w:eastAsia="Times New Roman"/>
          <w:b/>
          <w:bCs/>
          <w:color w:val="0070C0"/>
          <w:sz w:val="32"/>
          <w:szCs w:val="32"/>
        </w:rPr>
      </w:pPr>
      <w:r w:rsidRPr="005305BE">
        <w:rPr>
          <w:rFonts w:eastAsia="Times New Roman"/>
          <w:b/>
          <w:bCs/>
          <w:color w:val="0070C0"/>
          <w:sz w:val="32"/>
          <w:szCs w:val="32"/>
        </w:rPr>
        <w:t>Paydaş Analizi</w:t>
      </w:r>
    </w:p>
    <w:p w:rsidR="005305BE" w:rsidRDefault="005305BE" w:rsidP="005305BE">
      <w:pPr>
        <w:spacing w:line="324" w:lineRule="exact"/>
        <w:rPr>
          <w:sz w:val="20"/>
          <w:szCs w:val="20"/>
        </w:rPr>
      </w:pPr>
    </w:p>
    <w:p w:rsidR="00605D9F" w:rsidRDefault="00267888" w:rsidP="00267888">
      <w:pPr>
        <w:spacing w:line="259" w:lineRule="auto"/>
        <w:ind w:left="1" w:firstLine="719"/>
        <w:jc w:val="both"/>
        <w:rPr>
          <w:rFonts w:eastAsia="Calibri"/>
          <w:sz w:val="24"/>
          <w:szCs w:val="24"/>
        </w:rPr>
      </w:pPr>
      <w:r>
        <w:rPr>
          <w:rFonts w:eastAsia="Calibri"/>
          <w:sz w:val="24"/>
          <w:szCs w:val="24"/>
        </w:rPr>
        <w:t xml:space="preserve">Kurumumuzun temel paydaşları öğretmen, öğrenci ve veli olmakla birlikte eğitimin dışsal etkisi sebebiyle okul çevresinde de etkileşim içinde olunan geniş bir paydaş kitlesi mevcuttur. Paydaşlarımızın görüşleri anket, toplantı, istek ve şikâyet kutuları, elektronik ortamda iletilen öneriler ve </w:t>
      </w:r>
      <w:r w:rsidR="0055129D">
        <w:rPr>
          <w:rFonts w:eastAsia="Calibri"/>
          <w:sz w:val="24"/>
          <w:szCs w:val="24"/>
        </w:rPr>
        <w:t>şikâyetler de</w:t>
      </w:r>
      <w:r>
        <w:rPr>
          <w:rFonts w:eastAsia="Calibri"/>
          <w:sz w:val="24"/>
          <w:szCs w:val="24"/>
        </w:rPr>
        <w:t xml:space="preserve"> dâhil olmak üzere çeşitli yöntemlerle sürekli olarak alınmaktadır.</w:t>
      </w:r>
    </w:p>
    <w:p w:rsidR="0055129D" w:rsidRDefault="0055129D" w:rsidP="00267888">
      <w:pPr>
        <w:spacing w:line="259" w:lineRule="auto"/>
        <w:ind w:left="1" w:firstLine="719"/>
        <w:jc w:val="both"/>
        <w:rPr>
          <w:rFonts w:eastAsia="Calibri"/>
          <w:sz w:val="24"/>
          <w:szCs w:val="24"/>
        </w:rPr>
      </w:pPr>
    </w:p>
    <w:p w:rsidR="0055129D" w:rsidRDefault="0055129D" w:rsidP="00267888">
      <w:pPr>
        <w:spacing w:line="259" w:lineRule="auto"/>
        <w:ind w:left="1" w:firstLine="719"/>
        <w:jc w:val="both"/>
        <w:rPr>
          <w:rFonts w:eastAsia="Calibri"/>
          <w:sz w:val="24"/>
          <w:szCs w:val="24"/>
        </w:rPr>
      </w:pPr>
    </w:p>
    <w:p w:rsidR="0055129D" w:rsidRDefault="0055129D" w:rsidP="0055129D">
      <w:pPr>
        <w:pStyle w:val="Tabloerii"/>
        <w:rPr>
          <w:rFonts w:eastAsia="Calibri"/>
          <w:b/>
        </w:rPr>
      </w:pPr>
      <w:r w:rsidRPr="0055129D">
        <w:rPr>
          <w:rFonts w:eastAsia="Calibri"/>
          <w:b/>
        </w:rPr>
        <w:t xml:space="preserve">Öğrenci Anket </w:t>
      </w:r>
      <w:r w:rsidR="0005477B" w:rsidRPr="0055129D">
        <w:rPr>
          <w:rFonts w:eastAsia="Calibri"/>
          <w:b/>
        </w:rPr>
        <w:t>Sonuçlar:</w:t>
      </w:r>
      <w:r w:rsidR="0005477B">
        <w:rPr>
          <w:rFonts w:eastAsia="Calibri"/>
          <w:b/>
        </w:rPr>
        <w:t xml:space="preserve"> %</w:t>
      </w:r>
      <w:r>
        <w:rPr>
          <w:rFonts w:eastAsia="Calibri"/>
          <w:b/>
        </w:rPr>
        <w:t>(Yüzdeleri)</w:t>
      </w:r>
    </w:p>
    <w:p w:rsidR="0055129D" w:rsidRDefault="0055129D" w:rsidP="0055129D">
      <w:pPr>
        <w:pStyle w:val="Tabloerii"/>
        <w:rPr>
          <w:rFonts w:eastAsia="Calibri"/>
          <w:b/>
        </w:rPr>
      </w:pPr>
    </w:p>
    <w:p w:rsidR="0055129D" w:rsidRDefault="0055129D" w:rsidP="0055129D">
      <w:pPr>
        <w:pStyle w:val="Tabloerii"/>
        <w:rPr>
          <w:rFonts w:eastAsia="Calibri"/>
          <w:b/>
        </w:rPr>
      </w:pPr>
    </w:p>
    <w:tbl>
      <w:tblPr>
        <w:tblStyle w:val="TabloKlavuzu"/>
        <w:tblW w:w="10173" w:type="dxa"/>
        <w:tblLook w:val="04A0"/>
      </w:tblPr>
      <w:tblGrid>
        <w:gridCol w:w="2660"/>
        <w:gridCol w:w="1417"/>
        <w:gridCol w:w="1543"/>
        <w:gridCol w:w="1292"/>
        <w:gridCol w:w="1418"/>
        <w:gridCol w:w="1843"/>
      </w:tblGrid>
      <w:tr w:rsidR="0055129D" w:rsidTr="0055129D">
        <w:tc>
          <w:tcPr>
            <w:tcW w:w="2660" w:type="dxa"/>
          </w:tcPr>
          <w:p w:rsidR="0055129D" w:rsidRDefault="0055129D" w:rsidP="0055129D">
            <w:pPr>
              <w:pStyle w:val="Tabloerii"/>
              <w:rPr>
                <w:rFonts w:eastAsia="Calibri"/>
                <w:b/>
              </w:rPr>
            </w:pPr>
            <w:r>
              <w:rPr>
                <w:rFonts w:eastAsia="Calibri"/>
                <w:b/>
              </w:rPr>
              <w:t>Maddeler</w:t>
            </w:r>
          </w:p>
        </w:tc>
        <w:tc>
          <w:tcPr>
            <w:tcW w:w="1417" w:type="dxa"/>
          </w:tcPr>
          <w:p w:rsidR="0055129D" w:rsidRDefault="0055129D" w:rsidP="0055129D">
            <w:pPr>
              <w:pStyle w:val="Tabloerii"/>
              <w:rPr>
                <w:rFonts w:eastAsia="Calibri"/>
                <w:b/>
              </w:rPr>
            </w:pPr>
            <w:r>
              <w:rPr>
                <w:rFonts w:eastAsia="Calibri"/>
                <w:b/>
              </w:rPr>
              <w:t>Kesinlikle Katılıyorum</w:t>
            </w:r>
          </w:p>
        </w:tc>
        <w:tc>
          <w:tcPr>
            <w:tcW w:w="1543" w:type="dxa"/>
          </w:tcPr>
          <w:p w:rsidR="0055129D" w:rsidRDefault="0055129D" w:rsidP="0055129D">
            <w:pPr>
              <w:pStyle w:val="Tabloerii"/>
              <w:rPr>
                <w:rFonts w:eastAsia="Calibri"/>
                <w:b/>
              </w:rPr>
            </w:pPr>
            <w:r>
              <w:rPr>
                <w:rFonts w:eastAsia="Calibri"/>
                <w:b/>
              </w:rPr>
              <w:t>Katılıyorum</w:t>
            </w:r>
          </w:p>
        </w:tc>
        <w:tc>
          <w:tcPr>
            <w:tcW w:w="1292" w:type="dxa"/>
          </w:tcPr>
          <w:p w:rsidR="0055129D" w:rsidRDefault="0055129D" w:rsidP="0055129D">
            <w:pPr>
              <w:pStyle w:val="Tabloerii"/>
              <w:rPr>
                <w:rFonts w:eastAsia="Calibri"/>
                <w:b/>
              </w:rPr>
            </w:pPr>
            <w:r>
              <w:rPr>
                <w:rFonts w:eastAsia="Calibri"/>
                <w:b/>
              </w:rPr>
              <w:t>Kararsızım</w:t>
            </w:r>
          </w:p>
        </w:tc>
        <w:tc>
          <w:tcPr>
            <w:tcW w:w="1418" w:type="dxa"/>
          </w:tcPr>
          <w:p w:rsidR="0055129D" w:rsidRDefault="0055129D" w:rsidP="0055129D">
            <w:pPr>
              <w:pStyle w:val="Tabloerii"/>
              <w:rPr>
                <w:rFonts w:eastAsia="Calibri"/>
                <w:b/>
              </w:rPr>
            </w:pPr>
            <w:r>
              <w:rPr>
                <w:rFonts w:eastAsia="Calibri"/>
                <w:b/>
              </w:rPr>
              <w:t xml:space="preserve">Kısmen </w:t>
            </w:r>
          </w:p>
          <w:p w:rsidR="0055129D" w:rsidRDefault="0055129D" w:rsidP="0055129D">
            <w:pPr>
              <w:pStyle w:val="Tabloerii"/>
              <w:rPr>
                <w:rFonts w:eastAsia="Calibri"/>
                <w:b/>
              </w:rPr>
            </w:pPr>
            <w:r>
              <w:rPr>
                <w:rFonts w:eastAsia="Calibri"/>
                <w:b/>
              </w:rPr>
              <w:t>Katılıyorum</w:t>
            </w:r>
          </w:p>
        </w:tc>
        <w:tc>
          <w:tcPr>
            <w:tcW w:w="1843" w:type="dxa"/>
          </w:tcPr>
          <w:p w:rsidR="0055129D" w:rsidRDefault="0055129D" w:rsidP="0055129D">
            <w:pPr>
              <w:pStyle w:val="Tabloerii"/>
              <w:rPr>
                <w:rFonts w:eastAsia="Calibri"/>
                <w:b/>
              </w:rPr>
            </w:pPr>
            <w:r>
              <w:rPr>
                <w:rFonts w:eastAsia="Calibri"/>
                <w:b/>
              </w:rPr>
              <w:t>Katılmıyorum</w:t>
            </w:r>
          </w:p>
        </w:tc>
      </w:tr>
      <w:tr w:rsidR="0055129D" w:rsidTr="0055129D">
        <w:tc>
          <w:tcPr>
            <w:tcW w:w="2660" w:type="dxa"/>
          </w:tcPr>
          <w:p w:rsidR="0055129D" w:rsidRPr="0055129D" w:rsidRDefault="0055129D" w:rsidP="0055129D">
            <w:pPr>
              <w:pStyle w:val="Tabloerii"/>
              <w:rPr>
                <w:rFonts w:eastAsia="Calibri"/>
                <w:sz w:val="20"/>
                <w:szCs w:val="20"/>
              </w:rPr>
            </w:pPr>
            <w:r w:rsidRPr="0055129D">
              <w:rPr>
                <w:rFonts w:eastAsia="Calibri"/>
                <w:sz w:val="20"/>
                <w:szCs w:val="20"/>
              </w:rPr>
              <w:t>Öğretmenlerimle İhtiyaç duyduğumda rahatç</w:t>
            </w:r>
            <w:r>
              <w:rPr>
                <w:rFonts w:eastAsia="Calibri"/>
                <w:sz w:val="20"/>
                <w:szCs w:val="20"/>
              </w:rPr>
              <w:t>a görüşebilirim.</w:t>
            </w:r>
          </w:p>
        </w:tc>
        <w:tc>
          <w:tcPr>
            <w:tcW w:w="1417" w:type="dxa"/>
          </w:tcPr>
          <w:p w:rsidR="0055129D" w:rsidRDefault="00B00326" w:rsidP="0055129D">
            <w:pPr>
              <w:pStyle w:val="Tabloerii"/>
              <w:rPr>
                <w:rFonts w:eastAsia="Calibri"/>
                <w:b/>
              </w:rPr>
            </w:pPr>
            <w:r>
              <w:rPr>
                <w:rFonts w:eastAsia="Calibri"/>
                <w:b/>
              </w:rPr>
              <w:t>40</w:t>
            </w:r>
          </w:p>
        </w:tc>
        <w:tc>
          <w:tcPr>
            <w:tcW w:w="1543" w:type="dxa"/>
          </w:tcPr>
          <w:p w:rsidR="0055129D" w:rsidRDefault="00B00326" w:rsidP="0055129D">
            <w:pPr>
              <w:pStyle w:val="Tabloerii"/>
              <w:rPr>
                <w:rFonts w:eastAsia="Calibri"/>
                <w:b/>
              </w:rPr>
            </w:pPr>
            <w:r>
              <w:rPr>
                <w:rFonts w:eastAsia="Calibri"/>
                <w:b/>
              </w:rPr>
              <w:t>50</w:t>
            </w:r>
          </w:p>
        </w:tc>
        <w:tc>
          <w:tcPr>
            <w:tcW w:w="1292" w:type="dxa"/>
          </w:tcPr>
          <w:p w:rsidR="0055129D" w:rsidRDefault="00B00326" w:rsidP="0055129D">
            <w:pPr>
              <w:pStyle w:val="Tabloerii"/>
              <w:rPr>
                <w:rFonts w:eastAsia="Calibri"/>
                <w:b/>
              </w:rPr>
            </w:pPr>
            <w:r>
              <w:rPr>
                <w:rFonts w:eastAsia="Calibri"/>
                <w:b/>
              </w:rPr>
              <w:t>0</w:t>
            </w:r>
          </w:p>
        </w:tc>
        <w:tc>
          <w:tcPr>
            <w:tcW w:w="1418" w:type="dxa"/>
          </w:tcPr>
          <w:p w:rsidR="0055129D" w:rsidRDefault="00B00326" w:rsidP="0055129D">
            <w:pPr>
              <w:pStyle w:val="Tabloerii"/>
              <w:rPr>
                <w:rFonts w:eastAsia="Calibri"/>
                <w:b/>
              </w:rPr>
            </w:pPr>
            <w:r>
              <w:rPr>
                <w:rFonts w:eastAsia="Calibri"/>
                <w:b/>
              </w:rPr>
              <w:t>10</w:t>
            </w:r>
          </w:p>
        </w:tc>
        <w:tc>
          <w:tcPr>
            <w:tcW w:w="1843" w:type="dxa"/>
          </w:tcPr>
          <w:p w:rsidR="0055129D" w:rsidRDefault="0055129D" w:rsidP="0055129D">
            <w:pPr>
              <w:pStyle w:val="Tabloerii"/>
              <w:rPr>
                <w:rFonts w:eastAsia="Calibri"/>
                <w:b/>
              </w:rPr>
            </w:pPr>
            <w:r>
              <w:rPr>
                <w:rFonts w:eastAsia="Calibri"/>
                <w:b/>
              </w:rPr>
              <w:t>0</w:t>
            </w:r>
          </w:p>
        </w:tc>
      </w:tr>
      <w:tr w:rsidR="0055129D" w:rsidTr="0055129D">
        <w:tc>
          <w:tcPr>
            <w:tcW w:w="2660" w:type="dxa"/>
          </w:tcPr>
          <w:p w:rsidR="0055129D" w:rsidRPr="004B4416" w:rsidRDefault="004B4416" w:rsidP="0055129D">
            <w:pPr>
              <w:pStyle w:val="Tabloerii"/>
              <w:rPr>
                <w:rFonts w:eastAsia="Calibri"/>
                <w:sz w:val="20"/>
                <w:szCs w:val="20"/>
              </w:rPr>
            </w:pPr>
            <w:r w:rsidRPr="004B4416">
              <w:rPr>
                <w:rFonts w:eastAsia="Calibri"/>
                <w:sz w:val="20"/>
                <w:szCs w:val="20"/>
              </w:rPr>
              <w:t>Okul müdürüyle ihtiyaç duyduğumda rahatça konuşurum.</w:t>
            </w:r>
          </w:p>
        </w:tc>
        <w:tc>
          <w:tcPr>
            <w:tcW w:w="1417" w:type="dxa"/>
          </w:tcPr>
          <w:p w:rsidR="0055129D" w:rsidRDefault="000A4010" w:rsidP="0055129D">
            <w:pPr>
              <w:pStyle w:val="Tabloerii"/>
              <w:rPr>
                <w:rFonts w:eastAsia="Calibri"/>
                <w:b/>
              </w:rPr>
            </w:pPr>
            <w:r>
              <w:rPr>
                <w:rFonts w:eastAsia="Calibri"/>
                <w:b/>
              </w:rPr>
              <w:t>40</w:t>
            </w:r>
          </w:p>
        </w:tc>
        <w:tc>
          <w:tcPr>
            <w:tcW w:w="1543" w:type="dxa"/>
          </w:tcPr>
          <w:p w:rsidR="0055129D" w:rsidRDefault="000A4010" w:rsidP="0055129D">
            <w:pPr>
              <w:pStyle w:val="Tabloerii"/>
              <w:rPr>
                <w:rFonts w:eastAsia="Calibri"/>
                <w:b/>
              </w:rPr>
            </w:pPr>
            <w:r>
              <w:rPr>
                <w:rFonts w:eastAsia="Calibri"/>
                <w:b/>
              </w:rPr>
              <w:t>45</w:t>
            </w:r>
          </w:p>
        </w:tc>
        <w:tc>
          <w:tcPr>
            <w:tcW w:w="1292" w:type="dxa"/>
          </w:tcPr>
          <w:p w:rsidR="0055129D" w:rsidRDefault="000A4010" w:rsidP="0055129D">
            <w:pPr>
              <w:pStyle w:val="Tabloerii"/>
              <w:rPr>
                <w:rFonts w:eastAsia="Calibri"/>
                <w:b/>
              </w:rPr>
            </w:pPr>
            <w:r>
              <w:rPr>
                <w:rFonts w:eastAsia="Calibri"/>
                <w:b/>
              </w:rPr>
              <w:t>5</w:t>
            </w:r>
          </w:p>
        </w:tc>
        <w:tc>
          <w:tcPr>
            <w:tcW w:w="1418" w:type="dxa"/>
          </w:tcPr>
          <w:p w:rsidR="0055129D" w:rsidRDefault="000A4010" w:rsidP="0055129D">
            <w:pPr>
              <w:pStyle w:val="Tabloerii"/>
              <w:rPr>
                <w:rFonts w:eastAsia="Calibri"/>
                <w:b/>
              </w:rPr>
            </w:pPr>
            <w:r>
              <w:rPr>
                <w:rFonts w:eastAsia="Calibri"/>
                <w:b/>
              </w:rPr>
              <w:t>5</w:t>
            </w:r>
          </w:p>
        </w:tc>
        <w:tc>
          <w:tcPr>
            <w:tcW w:w="1843" w:type="dxa"/>
          </w:tcPr>
          <w:p w:rsidR="0055129D" w:rsidRDefault="000A4010" w:rsidP="0055129D">
            <w:pPr>
              <w:pStyle w:val="Tabloerii"/>
              <w:rPr>
                <w:rFonts w:eastAsia="Calibri"/>
                <w:b/>
              </w:rPr>
            </w:pPr>
            <w:r>
              <w:rPr>
                <w:rFonts w:eastAsia="Calibri"/>
                <w:b/>
              </w:rPr>
              <w:t>5</w:t>
            </w:r>
          </w:p>
        </w:tc>
      </w:tr>
      <w:tr w:rsidR="0055129D" w:rsidTr="0055129D">
        <w:tc>
          <w:tcPr>
            <w:tcW w:w="2660" w:type="dxa"/>
          </w:tcPr>
          <w:p w:rsidR="0055129D" w:rsidRDefault="004E19FC" w:rsidP="0055129D">
            <w:pPr>
              <w:pStyle w:val="Tabloerii"/>
              <w:rPr>
                <w:rFonts w:eastAsia="Calibri"/>
                <w:b/>
              </w:rPr>
            </w:pPr>
            <w:r>
              <w:rPr>
                <w:rFonts w:eastAsia="Calibri"/>
                <w:sz w:val="20"/>
                <w:szCs w:val="20"/>
              </w:rPr>
              <w:t>Okul rehberlik servisinden yeterince yararlanıyorum.</w:t>
            </w:r>
          </w:p>
        </w:tc>
        <w:tc>
          <w:tcPr>
            <w:tcW w:w="1417" w:type="dxa"/>
          </w:tcPr>
          <w:p w:rsidR="0055129D" w:rsidRDefault="000A4010" w:rsidP="0055129D">
            <w:pPr>
              <w:pStyle w:val="Tabloerii"/>
              <w:rPr>
                <w:rFonts w:eastAsia="Calibri"/>
                <w:b/>
              </w:rPr>
            </w:pPr>
            <w:r>
              <w:rPr>
                <w:rFonts w:eastAsia="Calibri"/>
                <w:b/>
              </w:rPr>
              <w:t>45</w:t>
            </w:r>
          </w:p>
        </w:tc>
        <w:tc>
          <w:tcPr>
            <w:tcW w:w="1543" w:type="dxa"/>
          </w:tcPr>
          <w:p w:rsidR="0055129D" w:rsidRDefault="000A4010" w:rsidP="0055129D">
            <w:pPr>
              <w:pStyle w:val="Tabloerii"/>
              <w:rPr>
                <w:rFonts w:eastAsia="Calibri"/>
                <w:b/>
              </w:rPr>
            </w:pPr>
            <w:r>
              <w:rPr>
                <w:rFonts w:eastAsia="Calibri"/>
                <w:b/>
              </w:rPr>
              <w:t>30</w:t>
            </w:r>
          </w:p>
        </w:tc>
        <w:tc>
          <w:tcPr>
            <w:tcW w:w="1292" w:type="dxa"/>
          </w:tcPr>
          <w:p w:rsidR="0055129D" w:rsidRDefault="000A4010" w:rsidP="0055129D">
            <w:pPr>
              <w:pStyle w:val="Tabloerii"/>
              <w:rPr>
                <w:rFonts w:eastAsia="Calibri"/>
                <w:b/>
              </w:rPr>
            </w:pPr>
            <w:r>
              <w:rPr>
                <w:rFonts w:eastAsia="Calibri"/>
                <w:b/>
              </w:rPr>
              <w:t>10</w:t>
            </w:r>
          </w:p>
        </w:tc>
        <w:tc>
          <w:tcPr>
            <w:tcW w:w="1418" w:type="dxa"/>
          </w:tcPr>
          <w:p w:rsidR="0055129D" w:rsidRDefault="000A4010" w:rsidP="0055129D">
            <w:pPr>
              <w:pStyle w:val="Tabloerii"/>
              <w:rPr>
                <w:rFonts w:eastAsia="Calibri"/>
                <w:b/>
              </w:rPr>
            </w:pPr>
            <w:r>
              <w:rPr>
                <w:rFonts w:eastAsia="Calibri"/>
                <w:b/>
              </w:rPr>
              <w:t>5</w:t>
            </w:r>
          </w:p>
        </w:tc>
        <w:tc>
          <w:tcPr>
            <w:tcW w:w="1843" w:type="dxa"/>
          </w:tcPr>
          <w:p w:rsidR="0055129D" w:rsidRDefault="000A4010" w:rsidP="0055129D">
            <w:pPr>
              <w:pStyle w:val="Tabloerii"/>
              <w:rPr>
                <w:rFonts w:eastAsia="Calibri"/>
                <w:b/>
              </w:rPr>
            </w:pPr>
            <w:r>
              <w:rPr>
                <w:rFonts w:eastAsia="Calibri"/>
                <w:b/>
              </w:rPr>
              <w:t>10</w:t>
            </w:r>
          </w:p>
        </w:tc>
      </w:tr>
      <w:tr w:rsidR="0055129D" w:rsidTr="0055129D">
        <w:tc>
          <w:tcPr>
            <w:tcW w:w="2660" w:type="dxa"/>
          </w:tcPr>
          <w:p w:rsidR="0055129D" w:rsidRDefault="00016AFA" w:rsidP="0055129D">
            <w:pPr>
              <w:pStyle w:val="Tabloerii"/>
              <w:rPr>
                <w:rFonts w:eastAsia="Calibri"/>
                <w:b/>
              </w:rPr>
            </w:pPr>
            <w:r>
              <w:rPr>
                <w:rFonts w:eastAsia="Calibri"/>
                <w:sz w:val="20"/>
                <w:szCs w:val="20"/>
              </w:rPr>
              <w:t>Okula ilettiğimiz öneri ve isteklerimiz dikkate alınır.</w:t>
            </w:r>
          </w:p>
        </w:tc>
        <w:tc>
          <w:tcPr>
            <w:tcW w:w="1417" w:type="dxa"/>
          </w:tcPr>
          <w:p w:rsidR="0055129D" w:rsidRDefault="000A4010" w:rsidP="0055129D">
            <w:pPr>
              <w:pStyle w:val="Tabloerii"/>
              <w:rPr>
                <w:rFonts w:eastAsia="Calibri"/>
                <w:b/>
              </w:rPr>
            </w:pPr>
            <w:r>
              <w:rPr>
                <w:rFonts w:eastAsia="Calibri"/>
                <w:b/>
              </w:rPr>
              <w:t>30</w:t>
            </w:r>
          </w:p>
        </w:tc>
        <w:tc>
          <w:tcPr>
            <w:tcW w:w="1543" w:type="dxa"/>
          </w:tcPr>
          <w:p w:rsidR="0055129D" w:rsidRDefault="000A4010" w:rsidP="0055129D">
            <w:pPr>
              <w:pStyle w:val="Tabloerii"/>
              <w:rPr>
                <w:rFonts w:eastAsia="Calibri"/>
                <w:b/>
              </w:rPr>
            </w:pPr>
            <w:r>
              <w:rPr>
                <w:rFonts w:eastAsia="Calibri"/>
                <w:b/>
              </w:rPr>
              <w:t>30</w:t>
            </w:r>
          </w:p>
        </w:tc>
        <w:tc>
          <w:tcPr>
            <w:tcW w:w="1292" w:type="dxa"/>
          </w:tcPr>
          <w:p w:rsidR="0055129D" w:rsidRDefault="000A4010" w:rsidP="0055129D">
            <w:pPr>
              <w:pStyle w:val="Tabloerii"/>
              <w:rPr>
                <w:rFonts w:eastAsia="Calibri"/>
                <w:b/>
              </w:rPr>
            </w:pPr>
            <w:r>
              <w:rPr>
                <w:rFonts w:eastAsia="Calibri"/>
                <w:b/>
              </w:rPr>
              <w:t>20</w:t>
            </w:r>
          </w:p>
        </w:tc>
        <w:tc>
          <w:tcPr>
            <w:tcW w:w="1418" w:type="dxa"/>
          </w:tcPr>
          <w:p w:rsidR="0055129D" w:rsidRDefault="000A4010" w:rsidP="0055129D">
            <w:pPr>
              <w:pStyle w:val="Tabloerii"/>
              <w:rPr>
                <w:rFonts w:eastAsia="Calibri"/>
                <w:b/>
              </w:rPr>
            </w:pPr>
            <w:r>
              <w:rPr>
                <w:rFonts w:eastAsia="Calibri"/>
                <w:b/>
              </w:rPr>
              <w:t>10</w:t>
            </w:r>
          </w:p>
        </w:tc>
        <w:tc>
          <w:tcPr>
            <w:tcW w:w="1843" w:type="dxa"/>
          </w:tcPr>
          <w:p w:rsidR="0055129D" w:rsidRDefault="000A4010" w:rsidP="0055129D">
            <w:pPr>
              <w:pStyle w:val="Tabloerii"/>
              <w:rPr>
                <w:rFonts w:eastAsia="Calibri"/>
                <w:b/>
              </w:rPr>
            </w:pPr>
            <w:r>
              <w:rPr>
                <w:rFonts w:eastAsia="Calibri"/>
                <w:b/>
              </w:rPr>
              <w:t>10</w:t>
            </w:r>
          </w:p>
        </w:tc>
      </w:tr>
      <w:tr w:rsidR="0055129D" w:rsidTr="007E1C93">
        <w:trPr>
          <w:trHeight w:val="262"/>
        </w:trPr>
        <w:tc>
          <w:tcPr>
            <w:tcW w:w="2660" w:type="dxa"/>
          </w:tcPr>
          <w:p w:rsidR="0055129D" w:rsidRDefault="005438C0" w:rsidP="0055129D">
            <w:pPr>
              <w:pStyle w:val="Tabloerii"/>
              <w:rPr>
                <w:rFonts w:eastAsia="Calibri"/>
                <w:b/>
              </w:rPr>
            </w:pPr>
            <w:r>
              <w:rPr>
                <w:rFonts w:eastAsia="Calibri"/>
                <w:sz w:val="20"/>
                <w:szCs w:val="20"/>
              </w:rPr>
              <w:t>Okulda kendimi güvende hissediyorum.</w:t>
            </w:r>
          </w:p>
        </w:tc>
        <w:tc>
          <w:tcPr>
            <w:tcW w:w="1417" w:type="dxa"/>
          </w:tcPr>
          <w:p w:rsidR="0055129D" w:rsidRDefault="000A4010" w:rsidP="0055129D">
            <w:pPr>
              <w:pStyle w:val="Tabloerii"/>
              <w:rPr>
                <w:rFonts w:eastAsia="Calibri"/>
                <w:b/>
              </w:rPr>
            </w:pPr>
            <w:r>
              <w:rPr>
                <w:rFonts w:eastAsia="Calibri"/>
                <w:b/>
              </w:rPr>
              <w:t>25</w:t>
            </w:r>
          </w:p>
        </w:tc>
        <w:tc>
          <w:tcPr>
            <w:tcW w:w="1543" w:type="dxa"/>
          </w:tcPr>
          <w:p w:rsidR="0055129D" w:rsidRDefault="000A4010" w:rsidP="0055129D">
            <w:pPr>
              <w:pStyle w:val="Tabloerii"/>
              <w:rPr>
                <w:rFonts w:eastAsia="Calibri"/>
                <w:b/>
              </w:rPr>
            </w:pPr>
            <w:r>
              <w:rPr>
                <w:rFonts w:eastAsia="Calibri"/>
                <w:b/>
              </w:rPr>
              <w:t>40</w:t>
            </w:r>
          </w:p>
        </w:tc>
        <w:tc>
          <w:tcPr>
            <w:tcW w:w="1292" w:type="dxa"/>
          </w:tcPr>
          <w:p w:rsidR="0055129D" w:rsidRDefault="000A4010" w:rsidP="0055129D">
            <w:pPr>
              <w:pStyle w:val="Tabloerii"/>
              <w:rPr>
                <w:rFonts w:eastAsia="Calibri"/>
                <w:b/>
              </w:rPr>
            </w:pPr>
            <w:r>
              <w:rPr>
                <w:rFonts w:eastAsia="Calibri"/>
                <w:b/>
              </w:rPr>
              <w:t>10</w:t>
            </w:r>
          </w:p>
        </w:tc>
        <w:tc>
          <w:tcPr>
            <w:tcW w:w="1418" w:type="dxa"/>
          </w:tcPr>
          <w:p w:rsidR="0055129D" w:rsidRDefault="000A4010" w:rsidP="0055129D">
            <w:pPr>
              <w:pStyle w:val="Tabloerii"/>
              <w:rPr>
                <w:rFonts w:eastAsia="Calibri"/>
                <w:b/>
              </w:rPr>
            </w:pPr>
            <w:r>
              <w:rPr>
                <w:rFonts w:eastAsia="Calibri"/>
                <w:b/>
              </w:rPr>
              <w:t>15</w:t>
            </w:r>
          </w:p>
        </w:tc>
        <w:tc>
          <w:tcPr>
            <w:tcW w:w="1843" w:type="dxa"/>
          </w:tcPr>
          <w:p w:rsidR="0055129D" w:rsidRDefault="000A4010" w:rsidP="0055129D">
            <w:pPr>
              <w:pStyle w:val="Tabloerii"/>
              <w:rPr>
                <w:rFonts w:eastAsia="Calibri"/>
                <w:b/>
              </w:rPr>
            </w:pPr>
            <w:r>
              <w:rPr>
                <w:rFonts w:eastAsia="Calibri"/>
                <w:b/>
              </w:rPr>
              <w:t>10</w:t>
            </w:r>
          </w:p>
        </w:tc>
      </w:tr>
      <w:tr w:rsidR="0055129D" w:rsidTr="0055129D">
        <w:tc>
          <w:tcPr>
            <w:tcW w:w="2660" w:type="dxa"/>
          </w:tcPr>
          <w:p w:rsidR="0055129D" w:rsidRDefault="007E1C93" w:rsidP="007E1C93">
            <w:pPr>
              <w:pStyle w:val="Tabloerii"/>
              <w:rPr>
                <w:rFonts w:eastAsia="Calibri"/>
                <w:b/>
              </w:rPr>
            </w:pPr>
            <w:r>
              <w:rPr>
                <w:rFonts w:eastAsia="Calibri"/>
                <w:sz w:val="20"/>
                <w:szCs w:val="20"/>
              </w:rPr>
              <w:t>Öğrencilerle ilgili alınan kararlarda bizlerin görüşü alınır.</w:t>
            </w:r>
          </w:p>
        </w:tc>
        <w:tc>
          <w:tcPr>
            <w:tcW w:w="1417" w:type="dxa"/>
          </w:tcPr>
          <w:p w:rsidR="0055129D" w:rsidRDefault="000A4010" w:rsidP="0055129D">
            <w:pPr>
              <w:pStyle w:val="Tabloerii"/>
              <w:rPr>
                <w:rFonts w:eastAsia="Calibri"/>
                <w:b/>
              </w:rPr>
            </w:pPr>
            <w:r>
              <w:rPr>
                <w:rFonts w:eastAsia="Calibri"/>
                <w:b/>
              </w:rPr>
              <w:t>30</w:t>
            </w:r>
          </w:p>
        </w:tc>
        <w:tc>
          <w:tcPr>
            <w:tcW w:w="1543" w:type="dxa"/>
          </w:tcPr>
          <w:p w:rsidR="0055129D" w:rsidRDefault="000A4010" w:rsidP="0055129D">
            <w:pPr>
              <w:pStyle w:val="Tabloerii"/>
              <w:rPr>
                <w:rFonts w:eastAsia="Calibri"/>
                <w:b/>
              </w:rPr>
            </w:pPr>
            <w:r>
              <w:rPr>
                <w:rFonts w:eastAsia="Calibri"/>
                <w:b/>
              </w:rPr>
              <w:t>35</w:t>
            </w:r>
          </w:p>
        </w:tc>
        <w:tc>
          <w:tcPr>
            <w:tcW w:w="1292" w:type="dxa"/>
          </w:tcPr>
          <w:p w:rsidR="0055129D" w:rsidRDefault="000A4010" w:rsidP="0055129D">
            <w:pPr>
              <w:pStyle w:val="Tabloerii"/>
              <w:rPr>
                <w:rFonts w:eastAsia="Calibri"/>
                <w:b/>
              </w:rPr>
            </w:pPr>
            <w:r>
              <w:rPr>
                <w:rFonts w:eastAsia="Calibri"/>
                <w:b/>
              </w:rPr>
              <w:t>25</w:t>
            </w:r>
          </w:p>
        </w:tc>
        <w:tc>
          <w:tcPr>
            <w:tcW w:w="1418" w:type="dxa"/>
          </w:tcPr>
          <w:p w:rsidR="0055129D" w:rsidRDefault="000A4010" w:rsidP="0055129D">
            <w:pPr>
              <w:pStyle w:val="Tabloerii"/>
              <w:rPr>
                <w:rFonts w:eastAsia="Calibri"/>
                <w:b/>
              </w:rPr>
            </w:pPr>
            <w:r>
              <w:rPr>
                <w:rFonts w:eastAsia="Calibri"/>
                <w:b/>
              </w:rPr>
              <w:t>5</w:t>
            </w:r>
          </w:p>
        </w:tc>
        <w:tc>
          <w:tcPr>
            <w:tcW w:w="1843" w:type="dxa"/>
          </w:tcPr>
          <w:p w:rsidR="0055129D" w:rsidRDefault="000A4010" w:rsidP="0055129D">
            <w:pPr>
              <w:pStyle w:val="Tabloerii"/>
              <w:rPr>
                <w:rFonts w:eastAsia="Calibri"/>
                <w:b/>
              </w:rPr>
            </w:pPr>
            <w:r>
              <w:rPr>
                <w:rFonts w:eastAsia="Calibri"/>
                <w:b/>
              </w:rPr>
              <w:t>5</w:t>
            </w:r>
          </w:p>
        </w:tc>
      </w:tr>
      <w:tr w:rsidR="0055129D" w:rsidTr="0055129D">
        <w:tc>
          <w:tcPr>
            <w:tcW w:w="2660" w:type="dxa"/>
          </w:tcPr>
          <w:p w:rsidR="0055129D" w:rsidRDefault="00901FEE" w:rsidP="0055129D">
            <w:pPr>
              <w:pStyle w:val="Tabloerii"/>
              <w:rPr>
                <w:rFonts w:eastAsia="Calibri"/>
                <w:b/>
              </w:rPr>
            </w:pPr>
            <w:r>
              <w:rPr>
                <w:rFonts w:eastAsia="Calibri"/>
                <w:sz w:val="20"/>
                <w:szCs w:val="20"/>
              </w:rPr>
              <w:t>Öğretmenler yeniliğe açık derslerde çeşitli yöntemler kullanır.</w:t>
            </w:r>
          </w:p>
        </w:tc>
        <w:tc>
          <w:tcPr>
            <w:tcW w:w="1417" w:type="dxa"/>
          </w:tcPr>
          <w:p w:rsidR="0055129D" w:rsidRDefault="000A4010" w:rsidP="0055129D">
            <w:pPr>
              <w:pStyle w:val="Tabloerii"/>
              <w:rPr>
                <w:rFonts w:eastAsia="Calibri"/>
                <w:b/>
              </w:rPr>
            </w:pPr>
            <w:r>
              <w:rPr>
                <w:rFonts w:eastAsia="Calibri"/>
                <w:b/>
              </w:rPr>
              <w:t>25</w:t>
            </w:r>
          </w:p>
        </w:tc>
        <w:tc>
          <w:tcPr>
            <w:tcW w:w="1543" w:type="dxa"/>
          </w:tcPr>
          <w:p w:rsidR="0055129D" w:rsidRDefault="000A4010" w:rsidP="0055129D">
            <w:pPr>
              <w:pStyle w:val="Tabloerii"/>
              <w:rPr>
                <w:rFonts w:eastAsia="Calibri"/>
                <w:b/>
              </w:rPr>
            </w:pPr>
            <w:r>
              <w:rPr>
                <w:rFonts w:eastAsia="Calibri"/>
                <w:b/>
              </w:rPr>
              <w:t>50</w:t>
            </w:r>
          </w:p>
        </w:tc>
        <w:tc>
          <w:tcPr>
            <w:tcW w:w="1292" w:type="dxa"/>
          </w:tcPr>
          <w:p w:rsidR="0055129D" w:rsidRDefault="000A4010" w:rsidP="0055129D">
            <w:pPr>
              <w:pStyle w:val="Tabloerii"/>
              <w:rPr>
                <w:rFonts w:eastAsia="Calibri"/>
                <w:b/>
              </w:rPr>
            </w:pPr>
            <w:r>
              <w:rPr>
                <w:rFonts w:eastAsia="Calibri"/>
                <w:b/>
              </w:rPr>
              <w:t>10</w:t>
            </w:r>
          </w:p>
        </w:tc>
        <w:tc>
          <w:tcPr>
            <w:tcW w:w="1418" w:type="dxa"/>
          </w:tcPr>
          <w:p w:rsidR="0055129D" w:rsidRDefault="000A4010" w:rsidP="00901FEE">
            <w:pPr>
              <w:pStyle w:val="Tabloerii"/>
              <w:rPr>
                <w:rFonts w:eastAsia="Calibri"/>
                <w:b/>
              </w:rPr>
            </w:pPr>
            <w:r>
              <w:rPr>
                <w:rFonts w:eastAsia="Calibri"/>
                <w:b/>
              </w:rPr>
              <w:t>10</w:t>
            </w:r>
          </w:p>
        </w:tc>
        <w:tc>
          <w:tcPr>
            <w:tcW w:w="1843" w:type="dxa"/>
          </w:tcPr>
          <w:p w:rsidR="0055129D" w:rsidRDefault="000A4010" w:rsidP="0055129D">
            <w:pPr>
              <w:pStyle w:val="Tabloerii"/>
              <w:rPr>
                <w:rFonts w:eastAsia="Calibri"/>
                <w:b/>
              </w:rPr>
            </w:pPr>
            <w:r>
              <w:rPr>
                <w:rFonts w:eastAsia="Calibri"/>
                <w:b/>
              </w:rPr>
              <w:t>05</w:t>
            </w:r>
          </w:p>
        </w:tc>
      </w:tr>
      <w:tr w:rsidR="004E19FC" w:rsidTr="0055129D">
        <w:tc>
          <w:tcPr>
            <w:tcW w:w="2660" w:type="dxa"/>
          </w:tcPr>
          <w:p w:rsidR="004E19FC" w:rsidRDefault="00802309" w:rsidP="0055129D">
            <w:pPr>
              <w:pStyle w:val="Tabloerii"/>
              <w:rPr>
                <w:rFonts w:eastAsia="Calibri"/>
                <w:b/>
              </w:rPr>
            </w:pPr>
            <w:r>
              <w:rPr>
                <w:rFonts w:eastAsia="Calibri"/>
                <w:sz w:val="20"/>
                <w:szCs w:val="20"/>
              </w:rPr>
              <w:t>Derslerde konuya uygun araç gereç kullanılmaktadır.</w:t>
            </w:r>
          </w:p>
        </w:tc>
        <w:tc>
          <w:tcPr>
            <w:tcW w:w="1417" w:type="dxa"/>
          </w:tcPr>
          <w:p w:rsidR="004E19FC" w:rsidRDefault="000A4010" w:rsidP="0055129D">
            <w:pPr>
              <w:pStyle w:val="Tabloerii"/>
              <w:rPr>
                <w:rFonts w:eastAsia="Calibri"/>
                <w:b/>
              </w:rPr>
            </w:pPr>
            <w:r>
              <w:rPr>
                <w:rFonts w:eastAsia="Calibri"/>
                <w:b/>
              </w:rPr>
              <w:t>40</w:t>
            </w:r>
          </w:p>
        </w:tc>
        <w:tc>
          <w:tcPr>
            <w:tcW w:w="1543" w:type="dxa"/>
          </w:tcPr>
          <w:p w:rsidR="004E19FC" w:rsidRDefault="000A4010" w:rsidP="0055129D">
            <w:pPr>
              <w:pStyle w:val="Tabloerii"/>
              <w:rPr>
                <w:rFonts w:eastAsia="Calibri"/>
                <w:b/>
              </w:rPr>
            </w:pPr>
            <w:r>
              <w:rPr>
                <w:rFonts w:eastAsia="Calibri"/>
                <w:b/>
              </w:rPr>
              <w:t>20</w:t>
            </w:r>
          </w:p>
        </w:tc>
        <w:tc>
          <w:tcPr>
            <w:tcW w:w="1292" w:type="dxa"/>
          </w:tcPr>
          <w:p w:rsidR="004E19FC" w:rsidRDefault="000A4010" w:rsidP="0055129D">
            <w:pPr>
              <w:pStyle w:val="Tabloerii"/>
              <w:rPr>
                <w:rFonts w:eastAsia="Calibri"/>
                <w:b/>
              </w:rPr>
            </w:pPr>
            <w:r>
              <w:rPr>
                <w:rFonts w:eastAsia="Calibri"/>
                <w:b/>
              </w:rPr>
              <w:t>25</w:t>
            </w:r>
          </w:p>
        </w:tc>
        <w:tc>
          <w:tcPr>
            <w:tcW w:w="1418" w:type="dxa"/>
          </w:tcPr>
          <w:p w:rsidR="004E19FC" w:rsidRDefault="000A4010" w:rsidP="0055129D">
            <w:pPr>
              <w:pStyle w:val="Tabloerii"/>
              <w:rPr>
                <w:rFonts w:eastAsia="Calibri"/>
                <w:b/>
              </w:rPr>
            </w:pPr>
            <w:r>
              <w:rPr>
                <w:rFonts w:eastAsia="Calibri"/>
                <w:b/>
              </w:rPr>
              <w:t>5</w:t>
            </w:r>
          </w:p>
        </w:tc>
        <w:tc>
          <w:tcPr>
            <w:tcW w:w="1843" w:type="dxa"/>
          </w:tcPr>
          <w:p w:rsidR="004E19FC" w:rsidRDefault="000A4010" w:rsidP="0055129D">
            <w:pPr>
              <w:pStyle w:val="Tabloerii"/>
              <w:rPr>
                <w:rFonts w:eastAsia="Calibri"/>
                <w:b/>
              </w:rPr>
            </w:pPr>
            <w:r>
              <w:rPr>
                <w:rFonts w:eastAsia="Calibri"/>
                <w:b/>
              </w:rPr>
              <w:t>10</w:t>
            </w:r>
          </w:p>
        </w:tc>
      </w:tr>
      <w:tr w:rsidR="004E19FC" w:rsidTr="000A4010">
        <w:trPr>
          <w:trHeight w:val="539"/>
        </w:trPr>
        <w:tc>
          <w:tcPr>
            <w:tcW w:w="2660" w:type="dxa"/>
          </w:tcPr>
          <w:p w:rsidR="004E19FC" w:rsidRDefault="000F61EC" w:rsidP="0055129D">
            <w:pPr>
              <w:pStyle w:val="Tabloerii"/>
              <w:rPr>
                <w:rFonts w:eastAsia="Calibri"/>
                <w:b/>
              </w:rPr>
            </w:pPr>
            <w:r>
              <w:rPr>
                <w:rFonts w:eastAsia="Calibri"/>
                <w:sz w:val="20"/>
                <w:szCs w:val="20"/>
              </w:rPr>
              <w:t>Teneffüslerde ihtiyaçlarımı karşılayabiliyorum.</w:t>
            </w:r>
          </w:p>
        </w:tc>
        <w:tc>
          <w:tcPr>
            <w:tcW w:w="1417" w:type="dxa"/>
          </w:tcPr>
          <w:p w:rsidR="004E19FC" w:rsidRDefault="000A4010" w:rsidP="0055129D">
            <w:pPr>
              <w:pStyle w:val="Tabloerii"/>
              <w:rPr>
                <w:rFonts w:eastAsia="Calibri"/>
                <w:b/>
              </w:rPr>
            </w:pPr>
            <w:r>
              <w:rPr>
                <w:rFonts w:eastAsia="Calibri"/>
                <w:b/>
              </w:rPr>
              <w:t>30</w:t>
            </w:r>
          </w:p>
        </w:tc>
        <w:tc>
          <w:tcPr>
            <w:tcW w:w="1543" w:type="dxa"/>
          </w:tcPr>
          <w:p w:rsidR="004E19FC" w:rsidRDefault="000A4010" w:rsidP="0055129D">
            <w:pPr>
              <w:pStyle w:val="Tabloerii"/>
              <w:rPr>
                <w:rFonts w:eastAsia="Calibri"/>
                <w:b/>
              </w:rPr>
            </w:pPr>
            <w:r>
              <w:rPr>
                <w:rFonts w:eastAsia="Calibri"/>
                <w:b/>
              </w:rPr>
              <w:t>25</w:t>
            </w:r>
          </w:p>
        </w:tc>
        <w:tc>
          <w:tcPr>
            <w:tcW w:w="1292" w:type="dxa"/>
          </w:tcPr>
          <w:p w:rsidR="004E19FC" w:rsidRDefault="000A4010" w:rsidP="0055129D">
            <w:pPr>
              <w:pStyle w:val="Tabloerii"/>
              <w:rPr>
                <w:rFonts w:eastAsia="Calibri"/>
                <w:b/>
              </w:rPr>
            </w:pPr>
            <w:r>
              <w:rPr>
                <w:rFonts w:eastAsia="Calibri"/>
                <w:b/>
              </w:rPr>
              <w:t>10</w:t>
            </w:r>
          </w:p>
        </w:tc>
        <w:tc>
          <w:tcPr>
            <w:tcW w:w="1418" w:type="dxa"/>
          </w:tcPr>
          <w:p w:rsidR="004E19FC" w:rsidRDefault="000A4010" w:rsidP="0055129D">
            <w:pPr>
              <w:pStyle w:val="Tabloerii"/>
              <w:rPr>
                <w:rFonts w:eastAsia="Calibri"/>
                <w:b/>
              </w:rPr>
            </w:pPr>
            <w:r>
              <w:rPr>
                <w:rFonts w:eastAsia="Calibri"/>
                <w:b/>
              </w:rPr>
              <w:t>10</w:t>
            </w:r>
          </w:p>
        </w:tc>
        <w:tc>
          <w:tcPr>
            <w:tcW w:w="1843" w:type="dxa"/>
          </w:tcPr>
          <w:p w:rsidR="004E19FC" w:rsidRDefault="000A4010" w:rsidP="0055129D">
            <w:pPr>
              <w:pStyle w:val="Tabloerii"/>
              <w:rPr>
                <w:rFonts w:eastAsia="Calibri"/>
                <w:b/>
              </w:rPr>
            </w:pPr>
            <w:r>
              <w:rPr>
                <w:rFonts w:eastAsia="Calibri"/>
                <w:b/>
              </w:rPr>
              <w:t>25</w:t>
            </w:r>
          </w:p>
        </w:tc>
      </w:tr>
      <w:tr w:rsidR="004E19FC" w:rsidTr="0055129D">
        <w:tc>
          <w:tcPr>
            <w:tcW w:w="2660" w:type="dxa"/>
          </w:tcPr>
          <w:p w:rsidR="004E19FC" w:rsidRDefault="00664299" w:rsidP="0055129D">
            <w:pPr>
              <w:pStyle w:val="Tabloerii"/>
              <w:rPr>
                <w:rFonts w:eastAsia="Calibri"/>
                <w:b/>
              </w:rPr>
            </w:pPr>
            <w:r>
              <w:rPr>
                <w:rFonts w:eastAsia="Calibri"/>
                <w:sz w:val="20"/>
                <w:szCs w:val="20"/>
              </w:rPr>
              <w:t>Okul içi ve dışı temizdir.</w:t>
            </w:r>
          </w:p>
        </w:tc>
        <w:tc>
          <w:tcPr>
            <w:tcW w:w="1417" w:type="dxa"/>
          </w:tcPr>
          <w:p w:rsidR="004E19FC" w:rsidRDefault="000A4010" w:rsidP="0055129D">
            <w:pPr>
              <w:pStyle w:val="Tabloerii"/>
              <w:rPr>
                <w:rFonts w:eastAsia="Calibri"/>
                <w:b/>
              </w:rPr>
            </w:pPr>
            <w:r>
              <w:rPr>
                <w:rFonts w:eastAsia="Calibri"/>
                <w:b/>
              </w:rPr>
              <w:t>35</w:t>
            </w:r>
          </w:p>
        </w:tc>
        <w:tc>
          <w:tcPr>
            <w:tcW w:w="1543" w:type="dxa"/>
          </w:tcPr>
          <w:p w:rsidR="004E19FC" w:rsidRDefault="000A4010" w:rsidP="0055129D">
            <w:pPr>
              <w:pStyle w:val="Tabloerii"/>
              <w:rPr>
                <w:rFonts w:eastAsia="Calibri"/>
                <w:b/>
              </w:rPr>
            </w:pPr>
            <w:r>
              <w:rPr>
                <w:rFonts w:eastAsia="Calibri"/>
                <w:b/>
              </w:rPr>
              <w:t>20</w:t>
            </w:r>
          </w:p>
        </w:tc>
        <w:tc>
          <w:tcPr>
            <w:tcW w:w="1292" w:type="dxa"/>
          </w:tcPr>
          <w:p w:rsidR="004E19FC" w:rsidRDefault="000A4010" w:rsidP="0055129D">
            <w:pPr>
              <w:pStyle w:val="Tabloerii"/>
              <w:rPr>
                <w:rFonts w:eastAsia="Calibri"/>
                <w:b/>
              </w:rPr>
            </w:pPr>
            <w:r>
              <w:rPr>
                <w:rFonts w:eastAsia="Calibri"/>
                <w:b/>
              </w:rPr>
              <w:t>10</w:t>
            </w:r>
          </w:p>
        </w:tc>
        <w:tc>
          <w:tcPr>
            <w:tcW w:w="1418" w:type="dxa"/>
          </w:tcPr>
          <w:p w:rsidR="004E19FC" w:rsidRDefault="000A4010" w:rsidP="0055129D">
            <w:pPr>
              <w:pStyle w:val="Tabloerii"/>
              <w:rPr>
                <w:rFonts w:eastAsia="Calibri"/>
                <w:b/>
              </w:rPr>
            </w:pPr>
            <w:r>
              <w:rPr>
                <w:rFonts w:eastAsia="Calibri"/>
                <w:b/>
              </w:rPr>
              <w:t>25</w:t>
            </w:r>
          </w:p>
        </w:tc>
        <w:tc>
          <w:tcPr>
            <w:tcW w:w="1843" w:type="dxa"/>
          </w:tcPr>
          <w:p w:rsidR="004E19FC" w:rsidRDefault="000A4010" w:rsidP="0055129D">
            <w:pPr>
              <w:pStyle w:val="Tabloerii"/>
              <w:rPr>
                <w:rFonts w:eastAsia="Calibri"/>
                <w:b/>
              </w:rPr>
            </w:pPr>
            <w:r>
              <w:rPr>
                <w:rFonts w:eastAsia="Calibri"/>
                <w:b/>
              </w:rPr>
              <w:t>10</w:t>
            </w:r>
          </w:p>
        </w:tc>
      </w:tr>
      <w:tr w:rsidR="004E19FC" w:rsidTr="0055129D">
        <w:tc>
          <w:tcPr>
            <w:tcW w:w="2660" w:type="dxa"/>
          </w:tcPr>
          <w:p w:rsidR="004E19FC" w:rsidRDefault="00586D5D" w:rsidP="0055129D">
            <w:pPr>
              <w:pStyle w:val="Tabloerii"/>
              <w:rPr>
                <w:rFonts w:eastAsia="Calibri"/>
                <w:b/>
              </w:rPr>
            </w:pPr>
            <w:r>
              <w:rPr>
                <w:rFonts w:eastAsia="Calibri"/>
                <w:sz w:val="20"/>
                <w:szCs w:val="20"/>
              </w:rPr>
              <w:t xml:space="preserve">Okul binası ve diğer fiziki </w:t>
            </w:r>
            <w:proofErr w:type="gramStart"/>
            <w:r>
              <w:rPr>
                <w:rFonts w:eastAsia="Calibri"/>
                <w:sz w:val="20"/>
                <w:szCs w:val="20"/>
              </w:rPr>
              <w:t>mekanlar</w:t>
            </w:r>
            <w:proofErr w:type="gramEnd"/>
            <w:r>
              <w:rPr>
                <w:rFonts w:eastAsia="Calibri"/>
                <w:sz w:val="20"/>
                <w:szCs w:val="20"/>
              </w:rPr>
              <w:t xml:space="preserve"> yeterlidir.</w:t>
            </w:r>
          </w:p>
        </w:tc>
        <w:tc>
          <w:tcPr>
            <w:tcW w:w="1417" w:type="dxa"/>
          </w:tcPr>
          <w:p w:rsidR="004E19FC" w:rsidRDefault="000A4010" w:rsidP="0055129D">
            <w:pPr>
              <w:pStyle w:val="Tabloerii"/>
              <w:rPr>
                <w:rFonts w:eastAsia="Calibri"/>
                <w:b/>
              </w:rPr>
            </w:pPr>
            <w:r>
              <w:rPr>
                <w:rFonts w:eastAsia="Calibri"/>
                <w:b/>
              </w:rPr>
              <w:t>10</w:t>
            </w:r>
          </w:p>
        </w:tc>
        <w:tc>
          <w:tcPr>
            <w:tcW w:w="1543" w:type="dxa"/>
          </w:tcPr>
          <w:p w:rsidR="004E19FC" w:rsidRDefault="000A4010" w:rsidP="0055129D">
            <w:pPr>
              <w:pStyle w:val="Tabloerii"/>
              <w:rPr>
                <w:rFonts w:eastAsia="Calibri"/>
                <w:b/>
              </w:rPr>
            </w:pPr>
            <w:r>
              <w:rPr>
                <w:rFonts w:eastAsia="Calibri"/>
                <w:b/>
              </w:rPr>
              <w:t>20</w:t>
            </w:r>
          </w:p>
        </w:tc>
        <w:tc>
          <w:tcPr>
            <w:tcW w:w="1292" w:type="dxa"/>
          </w:tcPr>
          <w:p w:rsidR="004E19FC" w:rsidRDefault="000A4010" w:rsidP="0055129D">
            <w:pPr>
              <w:pStyle w:val="Tabloerii"/>
              <w:rPr>
                <w:rFonts w:eastAsia="Calibri"/>
                <w:b/>
              </w:rPr>
            </w:pPr>
            <w:r>
              <w:rPr>
                <w:rFonts w:eastAsia="Calibri"/>
                <w:b/>
              </w:rPr>
              <w:t>5</w:t>
            </w:r>
          </w:p>
        </w:tc>
        <w:tc>
          <w:tcPr>
            <w:tcW w:w="1418" w:type="dxa"/>
          </w:tcPr>
          <w:p w:rsidR="004E19FC" w:rsidRDefault="000A4010" w:rsidP="0055129D">
            <w:pPr>
              <w:pStyle w:val="Tabloerii"/>
              <w:rPr>
                <w:rFonts w:eastAsia="Calibri"/>
                <w:b/>
              </w:rPr>
            </w:pPr>
            <w:r>
              <w:rPr>
                <w:rFonts w:eastAsia="Calibri"/>
                <w:b/>
              </w:rPr>
              <w:t>20</w:t>
            </w:r>
          </w:p>
        </w:tc>
        <w:tc>
          <w:tcPr>
            <w:tcW w:w="1843" w:type="dxa"/>
          </w:tcPr>
          <w:p w:rsidR="004E19FC" w:rsidRDefault="000A4010" w:rsidP="0055129D">
            <w:pPr>
              <w:pStyle w:val="Tabloerii"/>
              <w:rPr>
                <w:rFonts w:eastAsia="Calibri"/>
                <w:b/>
              </w:rPr>
            </w:pPr>
            <w:r>
              <w:rPr>
                <w:rFonts w:eastAsia="Calibri"/>
                <w:b/>
              </w:rPr>
              <w:t>45</w:t>
            </w:r>
          </w:p>
        </w:tc>
      </w:tr>
      <w:tr w:rsidR="004E19FC" w:rsidTr="007671ED">
        <w:trPr>
          <w:trHeight w:val="685"/>
        </w:trPr>
        <w:tc>
          <w:tcPr>
            <w:tcW w:w="2660" w:type="dxa"/>
          </w:tcPr>
          <w:p w:rsidR="004E19FC" w:rsidRDefault="007671ED" w:rsidP="0055129D">
            <w:pPr>
              <w:pStyle w:val="Tabloerii"/>
              <w:rPr>
                <w:rFonts w:eastAsia="Calibri"/>
                <w:b/>
              </w:rPr>
            </w:pPr>
            <w:r>
              <w:rPr>
                <w:rFonts w:eastAsia="Calibri"/>
                <w:sz w:val="20"/>
                <w:szCs w:val="20"/>
              </w:rPr>
              <w:t>Yeterli sayıda sanatsal ve kültürel etkinlikler düzenlenir.</w:t>
            </w:r>
          </w:p>
        </w:tc>
        <w:tc>
          <w:tcPr>
            <w:tcW w:w="1417" w:type="dxa"/>
          </w:tcPr>
          <w:p w:rsidR="004E19FC" w:rsidRDefault="000A4010" w:rsidP="0055129D">
            <w:pPr>
              <w:pStyle w:val="Tabloerii"/>
              <w:rPr>
                <w:rFonts w:eastAsia="Calibri"/>
                <w:b/>
              </w:rPr>
            </w:pPr>
            <w:r>
              <w:rPr>
                <w:rFonts w:eastAsia="Calibri"/>
                <w:b/>
              </w:rPr>
              <w:t>20</w:t>
            </w:r>
          </w:p>
        </w:tc>
        <w:tc>
          <w:tcPr>
            <w:tcW w:w="1543" w:type="dxa"/>
          </w:tcPr>
          <w:p w:rsidR="004E19FC" w:rsidRDefault="000A4010" w:rsidP="0055129D">
            <w:pPr>
              <w:pStyle w:val="Tabloerii"/>
              <w:rPr>
                <w:rFonts w:eastAsia="Calibri"/>
                <w:b/>
              </w:rPr>
            </w:pPr>
            <w:r>
              <w:rPr>
                <w:rFonts w:eastAsia="Calibri"/>
                <w:b/>
              </w:rPr>
              <w:t>45</w:t>
            </w:r>
          </w:p>
        </w:tc>
        <w:tc>
          <w:tcPr>
            <w:tcW w:w="1292" w:type="dxa"/>
          </w:tcPr>
          <w:p w:rsidR="004E19FC" w:rsidRDefault="000A4010" w:rsidP="0055129D">
            <w:pPr>
              <w:pStyle w:val="Tabloerii"/>
              <w:rPr>
                <w:rFonts w:eastAsia="Calibri"/>
                <w:b/>
              </w:rPr>
            </w:pPr>
            <w:r>
              <w:rPr>
                <w:rFonts w:eastAsia="Calibri"/>
                <w:b/>
              </w:rPr>
              <w:t>5</w:t>
            </w:r>
          </w:p>
        </w:tc>
        <w:tc>
          <w:tcPr>
            <w:tcW w:w="1418" w:type="dxa"/>
          </w:tcPr>
          <w:p w:rsidR="004E19FC" w:rsidRDefault="000A4010" w:rsidP="0055129D">
            <w:pPr>
              <w:pStyle w:val="Tabloerii"/>
              <w:rPr>
                <w:rFonts w:eastAsia="Calibri"/>
                <w:b/>
              </w:rPr>
            </w:pPr>
            <w:r>
              <w:rPr>
                <w:rFonts w:eastAsia="Calibri"/>
                <w:b/>
              </w:rPr>
              <w:t>15</w:t>
            </w:r>
          </w:p>
        </w:tc>
        <w:tc>
          <w:tcPr>
            <w:tcW w:w="1843" w:type="dxa"/>
          </w:tcPr>
          <w:p w:rsidR="00412D90" w:rsidRDefault="000A4010" w:rsidP="0055129D">
            <w:pPr>
              <w:pStyle w:val="Tabloerii"/>
              <w:rPr>
                <w:rFonts w:eastAsia="Calibri"/>
                <w:b/>
              </w:rPr>
            </w:pPr>
            <w:r>
              <w:rPr>
                <w:rFonts w:eastAsia="Calibri"/>
                <w:b/>
              </w:rPr>
              <w:t>15</w:t>
            </w:r>
            <w:r w:rsidR="00412D90">
              <w:rPr>
                <w:rFonts w:eastAsia="Calibri"/>
                <w:b/>
              </w:rPr>
              <w:t>+</w:t>
            </w:r>
          </w:p>
        </w:tc>
      </w:tr>
    </w:tbl>
    <w:p w:rsidR="0055129D" w:rsidRDefault="0055129D" w:rsidP="0055129D">
      <w:pPr>
        <w:pStyle w:val="Tabloerii"/>
        <w:rPr>
          <w:rFonts w:eastAsia="Calibri"/>
          <w:b/>
        </w:rPr>
      </w:pPr>
    </w:p>
    <w:p w:rsidR="004A52B0" w:rsidRDefault="004A52B0" w:rsidP="0055129D">
      <w:pPr>
        <w:pStyle w:val="Tabloerii"/>
        <w:rPr>
          <w:rFonts w:eastAsia="Calibri"/>
          <w:b/>
        </w:rPr>
      </w:pPr>
    </w:p>
    <w:p w:rsidR="004A52B0" w:rsidRDefault="004A52B0" w:rsidP="0055129D">
      <w:pPr>
        <w:pStyle w:val="Tabloerii"/>
        <w:rPr>
          <w:rFonts w:eastAsia="Calibri"/>
          <w:b/>
        </w:rPr>
      </w:pPr>
    </w:p>
    <w:p w:rsidR="00726289" w:rsidRDefault="00726289" w:rsidP="004A52B0">
      <w:pPr>
        <w:pStyle w:val="Tabloerii"/>
        <w:rPr>
          <w:rFonts w:eastAsia="Calibri"/>
          <w:b/>
        </w:rPr>
      </w:pPr>
    </w:p>
    <w:p w:rsidR="00726289" w:rsidRDefault="00726289" w:rsidP="004A52B0">
      <w:pPr>
        <w:pStyle w:val="Tabloerii"/>
        <w:rPr>
          <w:rFonts w:eastAsia="Calibri"/>
          <w:b/>
        </w:rPr>
      </w:pPr>
    </w:p>
    <w:p w:rsidR="00B57B84" w:rsidRDefault="00B57B84" w:rsidP="004A52B0">
      <w:pPr>
        <w:pStyle w:val="Tabloerii"/>
        <w:rPr>
          <w:rFonts w:eastAsia="Calibri"/>
          <w:b/>
        </w:rPr>
      </w:pPr>
    </w:p>
    <w:p w:rsidR="00B57B84" w:rsidRDefault="00B57B84" w:rsidP="004A52B0">
      <w:pPr>
        <w:pStyle w:val="Tabloerii"/>
        <w:rPr>
          <w:rFonts w:eastAsia="Calibri"/>
          <w:b/>
        </w:rPr>
      </w:pPr>
    </w:p>
    <w:p w:rsidR="00B57B84" w:rsidRDefault="00B57B84" w:rsidP="004A52B0">
      <w:pPr>
        <w:pStyle w:val="Tabloerii"/>
        <w:rPr>
          <w:rFonts w:eastAsia="Calibri"/>
          <w:b/>
        </w:rPr>
      </w:pPr>
    </w:p>
    <w:p w:rsidR="00B57B84" w:rsidRDefault="00B57B84" w:rsidP="004A52B0">
      <w:pPr>
        <w:pStyle w:val="Tabloerii"/>
        <w:rPr>
          <w:rFonts w:eastAsia="Calibri"/>
          <w:b/>
        </w:rPr>
      </w:pPr>
    </w:p>
    <w:p w:rsidR="00B57B84" w:rsidRDefault="00B57B84" w:rsidP="004A52B0">
      <w:pPr>
        <w:pStyle w:val="Tabloerii"/>
        <w:rPr>
          <w:rFonts w:eastAsia="Calibri"/>
          <w:b/>
        </w:rPr>
      </w:pPr>
    </w:p>
    <w:p w:rsidR="00B57B84" w:rsidRDefault="00B57B84" w:rsidP="004A52B0">
      <w:pPr>
        <w:pStyle w:val="Tabloerii"/>
        <w:rPr>
          <w:rFonts w:eastAsia="Calibri"/>
          <w:b/>
        </w:rPr>
      </w:pPr>
    </w:p>
    <w:p w:rsidR="00B57B84" w:rsidRDefault="00B57B84" w:rsidP="004A52B0">
      <w:pPr>
        <w:pStyle w:val="Tabloerii"/>
        <w:rPr>
          <w:rFonts w:eastAsia="Calibri"/>
          <w:b/>
        </w:rPr>
      </w:pPr>
    </w:p>
    <w:p w:rsidR="00B57B84" w:rsidRDefault="00B57B84" w:rsidP="004A52B0">
      <w:pPr>
        <w:pStyle w:val="Tabloerii"/>
        <w:rPr>
          <w:rFonts w:eastAsia="Calibri"/>
          <w:b/>
        </w:rPr>
      </w:pPr>
    </w:p>
    <w:p w:rsidR="00B57B84" w:rsidRDefault="00B57B84" w:rsidP="004A52B0">
      <w:pPr>
        <w:pStyle w:val="Tabloerii"/>
        <w:rPr>
          <w:rFonts w:eastAsia="Calibri"/>
          <w:b/>
        </w:rPr>
      </w:pPr>
    </w:p>
    <w:p w:rsidR="00B57B84" w:rsidRDefault="00B57B84" w:rsidP="004A52B0">
      <w:pPr>
        <w:pStyle w:val="Tabloerii"/>
        <w:rPr>
          <w:rFonts w:eastAsia="Calibri"/>
          <w:b/>
        </w:rPr>
      </w:pPr>
    </w:p>
    <w:p w:rsidR="00B57B84" w:rsidRDefault="00B57B84" w:rsidP="004A52B0">
      <w:pPr>
        <w:pStyle w:val="Tabloerii"/>
        <w:rPr>
          <w:rFonts w:eastAsia="Calibri"/>
          <w:b/>
        </w:rPr>
      </w:pPr>
    </w:p>
    <w:p w:rsidR="00B57B84" w:rsidRDefault="00B57B84" w:rsidP="004A52B0">
      <w:pPr>
        <w:pStyle w:val="Tabloerii"/>
        <w:rPr>
          <w:rFonts w:eastAsia="Calibri"/>
          <w:b/>
        </w:rPr>
      </w:pPr>
    </w:p>
    <w:p w:rsidR="00B57B84" w:rsidRDefault="00B57B84" w:rsidP="004A52B0">
      <w:pPr>
        <w:pStyle w:val="Tabloerii"/>
        <w:rPr>
          <w:rFonts w:eastAsia="Calibri"/>
          <w:b/>
        </w:rPr>
      </w:pPr>
    </w:p>
    <w:p w:rsidR="00B57B84" w:rsidRDefault="00B57B84" w:rsidP="004A52B0">
      <w:pPr>
        <w:pStyle w:val="Tabloerii"/>
        <w:rPr>
          <w:rFonts w:eastAsia="Calibri"/>
          <w:b/>
        </w:rPr>
      </w:pPr>
    </w:p>
    <w:p w:rsidR="004A52B0" w:rsidRDefault="004A52B0" w:rsidP="004A52B0">
      <w:pPr>
        <w:pStyle w:val="Tabloerii"/>
        <w:rPr>
          <w:rFonts w:eastAsia="Calibri"/>
          <w:b/>
        </w:rPr>
      </w:pPr>
      <w:r w:rsidRPr="0055129D">
        <w:rPr>
          <w:rFonts w:eastAsia="Calibri"/>
          <w:b/>
        </w:rPr>
        <w:t>Öğre</w:t>
      </w:r>
      <w:r>
        <w:rPr>
          <w:rFonts w:eastAsia="Calibri"/>
          <w:b/>
        </w:rPr>
        <w:t xml:space="preserve">tmen </w:t>
      </w:r>
      <w:r w:rsidRPr="0055129D">
        <w:rPr>
          <w:rFonts w:eastAsia="Calibri"/>
          <w:b/>
        </w:rPr>
        <w:t xml:space="preserve">Anket </w:t>
      </w:r>
      <w:r w:rsidR="00D02C79" w:rsidRPr="0055129D">
        <w:rPr>
          <w:rFonts w:eastAsia="Calibri"/>
          <w:b/>
        </w:rPr>
        <w:t>Sonuçlar:</w:t>
      </w:r>
      <w:r w:rsidR="00D02C79">
        <w:rPr>
          <w:rFonts w:eastAsia="Calibri"/>
          <w:b/>
        </w:rPr>
        <w:t xml:space="preserve"> %</w:t>
      </w:r>
      <w:r>
        <w:rPr>
          <w:rFonts w:eastAsia="Calibri"/>
          <w:b/>
        </w:rPr>
        <w:t>(Yüzdeleri)</w:t>
      </w:r>
    </w:p>
    <w:p w:rsidR="004A52B0" w:rsidRDefault="004A52B0" w:rsidP="004A52B0">
      <w:pPr>
        <w:pStyle w:val="Tabloerii"/>
        <w:rPr>
          <w:rFonts w:eastAsia="Calibri"/>
          <w:b/>
        </w:rPr>
      </w:pPr>
    </w:p>
    <w:p w:rsidR="004A52B0" w:rsidRDefault="004A52B0" w:rsidP="004A52B0">
      <w:pPr>
        <w:pStyle w:val="Tabloerii"/>
        <w:rPr>
          <w:rFonts w:eastAsia="Calibri"/>
          <w:b/>
        </w:rPr>
      </w:pPr>
    </w:p>
    <w:tbl>
      <w:tblPr>
        <w:tblStyle w:val="TabloKlavuzu"/>
        <w:tblW w:w="10173" w:type="dxa"/>
        <w:tblLook w:val="04A0"/>
      </w:tblPr>
      <w:tblGrid>
        <w:gridCol w:w="2660"/>
        <w:gridCol w:w="1417"/>
        <w:gridCol w:w="1543"/>
        <w:gridCol w:w="1292"/>
        <w:gridCol w:w="1418"/>
        <w:gridCol w:w="1843"/>
      </w:tblGrid>
      <w:tr w:rsidR="004A52B0" w:rsidTr="00B610DB">
        <w:tc>
          <w:tcPr>
            <w:tcW w:w="2660" w:type="dxa"/>
          </w:tcPr>
          <w:p w:rsidR="004A52B0" w:rsidRDefault="004A52B0" w:rsidP="00B610DB">
            <w:pPr>
              <w:pStyle w:val="Tabloerii"/>
              <w:rPr>
                <w:rFonts w:eastAsia="Calibri"/>
                <w:b/>
              </w:rPr>
            </w:pPr>
            <w:r>
              <w:rPr>
                <w:rFonts w:eastAsia="Calibri"/>
                <w:b/>
              </w:rPr>
              <w:t>Maddeler</w:t>
            </w:r>
          </w:p>
        </w:tc>
        <w:tc>
          <w:tcPr>
            <w:tcW w:w="1417" w:type="dxa"/>
          </w:tcPr>
          <w:p w:rsidR="004A52B0" w:rsidRDefault="004A52B0" w:rsidP="00B610DB">
            <w:pPr>
              <w:pStyle w:val="Tabloerii"/>
              <w:rPr>
                <w:rFonts w:eastAsia="Calibri"/>
                <w:b/>
              </w:rPr>
            </w:pPr>
            <w:r>
              <w:rPr>
                <w:rFonts w:eastAsia="Calibri"/>
                <w:b/>
              </w:rPr>
              <w:t>Kesinlikle Katılıyorum</w:t>
            </w:r>
          </w:p>
        </w:tc>
        <w:tc>
          <w:tcPr>
            <w:tcW w:w="1543" w:type="dxa"/>
          </w:tcPr>
          <w:p w:rsidR="004A52B0" w:rsidRDefault="004A52B0" w:rsidP="00B610DB">
            <w:pPr>
              <w:pStyle w:val="Tabloerii"/>
              <w:rPr>
                <w:rFonts w:eastAsia="Calibri"/>
                <w:b/>
              </w:rPr>
            </w:pPr>
            <w:r>
              <w:rPr>
                <w:rFonts w:eastAsia="Calibri"/>
                <w:b/>
              </w:rPr>
              <w:t>Katılıyorum</w:t>
            </w:r>
          </w:p>
        </w:tc>
        <w:tc>
          <w:tcPr>
            <w:tcW w:w="1292" w:type="dxa"/>
          </w:tcPr>
          <w:p w:rsidR="004A52B0" w:rsidRDefault="004A52B0" w:rsidP="00B610DB">
            <w:pPr>
              <w:pStyle w:val="Tabloerii"/>
              <w:rPr>
                <w:rFonts w:eastAsia="Calibri"/>
                <w:b/>
              </w:rPr>
            </w:pPr>
            <w:r>
              <w:rPr>
                <w:rFonts w:eastAsia="Calibri"/>
                <w:b/>
              </w:rPr>
              <w:t>Kararsızım</w:t>
            </w:r>
          </w:p>
        </w:tc>
        <w:tc>
          <w:tcPr>
            <w:tcW w:w="1418" w:type="dxa"/>
          </w:tcPr>
          <w:p w:rsidR="004A52B0" w:rsidRDefault="004A52B0" w:rsidP="00B610DB">
            <w:pPr>
              <w:pStyle w:val="Tabloerii"/>
              <w:rPr>
                <w:rFonts w:eastAsia="Calibri"/>
                <w:b/>
              </w:rPr>
            </w:pPr>
            <w:r>
              <w:rPr>
                <w:rFonts w:eastAsia="Calibri"/>
                <w:b/>
              </w:rPr>
              <w:t xml:space="preserve">Kısmen </w:t>
            </w:r>
          </w:p>
          <w:p w:rsidR="004A52B0" w:rsidRDefault="004A52B0" w:rsidP="00B610DB">
            <w:pPr>
              <w:pStyle w:val="Tabloerii"/>
              <w:rPr>
                <w:rFonts w:eastAsia="Calibri"/>
                <w:b/>
              </w:rPr>
            </w:pPr>
            <w:r>
              <w:rPr>
                <w:rFonts w:eastAsia="Calibri"/>
                <w:b/>
              </w:rPr>
              <w:t>Katılıyorum</w:t>
            </w:r>
          </w:p>
        </w:tc>
        <w:tc>
          <w:tcPr>
            <w:tcW w:w="1843" w:type="dxa"/>
          </w:tcPr>
          <w:p w:rsidR="004A52B0" w:rsidRDefault="004A52B0" w:rsidP="00B610DB">
            <w:pPr>
              <w:pStyle w:val="Tabloerii"/>
              <w:rPr>
                <w:rFonts w:eastAsia="Calibri"/>
                <w:b/>
              </w:rPr>
            </w:pPr>
            <w:r>
              <w:rPr>
                <w:rFonts w:eastAsia="Calibri"/>
                <w:b/>
              </w:rPr>
              <w:t>Katılmıyorum</w:t>
            </w:r>
          </w:p>
        </w:tc>
      </w:tr>
      <w:tr w:rsidR="004A52B0" w:rsidTr="00B610DB">
        <w:tc>
          <w:tcPr>
            <w:tcW w:w="2660" w:type="dxa"/>
          </w:tcPr>
          <w:p w:rsidR="004A52B0" w:rsidRPr="0055129D" w:rsidRDefault="00616268" w:rsidP="00B610DB">
            <w:pPr>
              <w:pStyle w:val="Tabloerii"/>
              <w:rPr>
                <w:rFonts w:eastAsia="Calibri"/>
                <w:sz w:val="20"/>
                <w:szCs w:val="20"/>
              </w:rPr>
            </w:pPr>
            <w:r>
              <w:rPr>
                <w:rFonts w:eastAsia="Calibri"/>
                <w:sz w:val="20"/>
                <w:szCs w:val="20"/>
              </w:rPr>
              <w:t>Okulumuzda kararlar çalışanlar tarafından alınır.</w:t>
            </w:r>
          </w:p>
        </w:tc>
        <w:tc>
          <w:tcPr>
            <w:tcW w:w="1417" w:type="dxa"/>
          </w:tcPr>
          <w:p w:rsidR="004A52B0" w:rsidRDefault="003D02B9" w:rsidP="00B610DB">
            <w:pPr>
              <w:pStyle w:val="Tabloerii"/>
              <w:rPr>
                <w:rFonts w:eastAsia="Calibri"/>
                <w:b/>
              </w:rPr>
            </w:pPr>
            <w:r>
              <w:rPr>
                <w:rFonts w:eastAsia="Calibri"/>
                <w:b/>
              </w:rPr>
              <w:t>38.9</w:t>
            </w:r>
          </w:p>
        </w:tc>
        <w:tc>
          <w:tcPr>
            <w:tcW w:w="1543" w:type="dxa"/>
          </w:tcPr>
          <w:p w:rsidR="004A52B0" w:rsidRDefault="003D02B9" w:rsidP="00B610DB">
            <w:pPr>
              <w:pStyle w:val="Tabloerii"/>
              <w:rPr>
                <w:rFonts w:eastAsia="Calibri"/>
                <w:b/>
              </w:rPr>
            </w:pPr>
            <w:r>
              <w:rPr>
                <w:rFonts w:eastAsia="Calibri"/>
                <w:b/>
              </w:rPr>
              <w:t>61.1</w:t>
            </w:r>
          </w:p>
        </w:tc>
        <w:tc>
          <w:tcPr>
            <w:tcW w:w="1292" w:type="dxa"/>
          </w:tcPr>
          <w:p w:rsidR="004A52B0" w:rsidRDefault="003D02B9" w:rsidP="00B610DB">
            <w:pPr>
              <w:pStyle w:val="Tabloerii"/>
              <w:rPr>
                <w:rFonts w:eastAsia="Calibri"/>
                <w:b/>
              </w:rPr>
            </w:pPr>
            <w:r>
              <w:rPr>
                <w:rFonts w:eastAsia="Calibri"/>
                <w:b/>
              </w:rPr>
              <w:t>0</w:t>
            </w:r>
          </w:p>
        </w:tc>
        <w:tc>
          <w:tcPr>
            <w:tcW w:w="1418" w:type="dxa"/>
          </w:tcPr>
          <w:p w:rsidR="004A52B0" w:rsidRDefault="003D02B9" w:rsidP="00B610DB">
            <w:pPr>
              <w:pStyle w:val="Tabloerii"/>
              <w:rPr>
                <w:rFonts w:eastAsia="Calibri"/>
                <w:b/>
              </w:rPr>
            </w:pPr>
            <w:r>
              <w:rPr>
                <w:rFonts w:eastAsia="Calibri"/>
                <w:b/>
              </w:rPr>
              <w:t>0</w:t>
            </w:r>
          </w:p>
        </w:tc>
        <w:tc>
          <w:tcPr>
            <w:tcW w:w="1843" w:type="dxa"/>
          </w:tcPr>
          <w:p w:rsidR="004A52B0" w:rsidRDefault="004A52B0" w:rsidP="00B610DB">
            <w:pPr>
              <w:pStyle w:val="Tabloerii"/>
              <w:rPr>
                <w:rFonts w:eastAsia="Calibri"/>
                <w:b/>
              </w:rPr>
            </w:pPr>
            <w:r>
              <w:rPr>
                <w:rFonts w:eastAsia="Calibri"/>
                <w:b/>
              </w:rPr>
              <w:t>0</w:t>
            </w:r>
          </w:p>
        </w:tc>
      </w:tr>
      <w:tr w:rsidR="004A52B0" w:rsidTr="00B610DB">
        <w:tc>
          <w:tcPr>
            <w:tcW w:w="2660" w:type="dxa"/>
          </w:tcPr>
          <w:p w:rsidR="004A52B0" w:rsidRPr="004B4416" w:rsidRDefault="00E53983" w:rsidP="00B610DB">
            <w:pPr>
              <w:pStyle w:val="Tabloerii"/>
              <w:rPr>
                <w:rFonts w:eastAsia="Calibri"/>
                <w:sz w:val="20"/>
                <w:szCs w:val="20"/>
              </w:rPr>
            </w:pPr>
            <w:r>
              <w:rPr>
                <w:rFonts w:eastAsia="Calibri"/>
                <w:sz w:val="20"/>
                <w:szCs w:val="20"/>
              </w:rPr>
              <w:t>Kurumdaki tüm duyurular çalışanlara iletilir.</w:t>
            </w:r>
          </w:p>
        </w:tc>
        <w:tc>
          <w:tcPr>
            <w:tcW w:w="1417" w:type="dxa"/>
          </w:tcPr>
          <w:p w:rsidR="004A52B0" w:rsidRDefault="003D02B9" w:rsidP="00B610DB">
            <w:pPr>
              <w:pStyle w:val="Tabloerii"/>
              <w:rPr>
                <w:rFonts w:eastAsia="Calibri"/>
                <w:b/>
              </w:rPr>
            </w:pPr>
            <w:r>
              <w:rPr>
                <w:rFonts w:eastAsia="Calibri"/>
                <w:b/>
              </w:rPr>
              <w:t>94,4</w:t>
            </w:r>
          </w:p>
        </w:tc>
        <w:tc>
          <w:tcPr>
            <w:tcW w:w="1543" w:type="dxa"/>
          </w:tcPr>
          <w:p w:rsidR="004A52B0" w:rsidRDefault="003D02B9" w:rsidP="00B610DB">
            <w:pPr>
              <w:pStyle w:val="Tabloerii"/>
              <w:rPr>
                <w:rFonts w:eastAsia="Calibri"/>
                <w:b/>
              </w:rPr>
            </w:pPr>
            <w:r>
              <w:rPr>
                <w:rFonts w:eastAsia="Calibri"/>
                <w:b/>
              </w:rPr>
              <w:t>5.6</w:t>
            </w:r>
          </w:p>
        </w:tc>
        <w:tc>
          <w:tcPr>
            <w:tcW w:w="1292" w:type="dxa"/>
          </w:tcPr>
          <w:p w:rsidR="004A52B0" w:rsidRDefault="003D02B9" w:rsidP="00B610DB">
            <w:pPr>
              <w:pStyle w:val="Tabloerii"/>
              <w:rPr>
                <w:rFonts w:eastAsia="Calibri"/>
                <w:b/>
              </w:rPr>
            </w:pPr>
            <w:r>
              <w:rPr>
                <w:rFonts w:eastAsia="Calibri"/>
                <w:b/>
              </w:rPr>
              <w:t>0</w:t>
            </w:r>
          </w:p>
        </w:tc>
        <w:tc>
          <w:tcPr>
            <w:tcW w:w="1418" w:type="dxa"/>
          </w:tcPr>
          <w:p w:rsidR="004A52B0" w:rsidRDefault="003D02B9" w:rsidP="00B610DB">
            <w:pPr>
              <w:pStyle w:val="Tabloerii"/>
              <w:rPr>
                <w:rFonts w:eastAsia="Calibri"/>
                <w:b/>
              </w:rPr>
            </w:pPr>
            <w:r>
              <w:rPr>
                <w:rFonts w:eastAsia="Calibri"/>
                <w:b/>
              </w:rPr>
              <w:t>0</w:t>
            </w:r>
          </w:p>
        </w:tc>
        <w:tc>
          <w:tcPr>
            <w:tcW w:w="1843" w:type="dxa"/>
          </w:tcPr>
          <w:p w:rsidR="004A52B0" w:rsidRDefault="004A52B0" w:rsidP="00B610DB">
            <w:pPr>
              <w:pStyle w:val="Tabloerii"/>
              <w:rPr>
                <w:rFonts w:eastAsia="Calibri"/>
                <w:b/>
              </w:rPr>
            </w:pPr>
            <w:r>
              <w:rPr>
                <w:rFonts w:eastAsia="Calibri"/>
                <w:b/>
              </w:rPr>
              <w:t>0</w:t>
            </w:r>
          </w:p>
        </w:tc>
      </w:tr>
      <w:tr w:rsidR="004A52B0" w:rsidTr="00B610DB">
        <w:tc>
          <w:tcPr>
            <w:tcW w:w="2660" w:type="dxa"/>
          </w:tcPr>
          <w:p w:rsidR="004A52B0" w:rsidRDefault="007B4F5B" w:rsidP="00B610DB">
            <w:pPr>
              <w:pStyle w:val="Tabloerii"/>
              <w:rPr>
                <w:rFonts w:eastAsia="Calibri"/>
                <w:b/>
              </w:rPr>
            </w:pPr>
            <w:r>
              <w:rPr>
                <w:rFonts w:eastAsia="Calibri"/>
                <w:sz w:val="20"/>
                <w:szCs w:val="20"/>
              </w:rPr>
              <w:t>Her türlü ödüllendirmede adil olma ve objektiflik esastır.</w:t>
            </w:r>
          </w:p>
        </w:tc>
        <w:tc>
          <w:tcPr>
            <w:tcW w:w="1417" w:type="dxa"/>
          </w:tcPr>
          <w:p w:rsidR="004A52B0" w:rsidRDefault="003D02B9" w:rsidP="00B610DB">
            <w:pPr>
              <w:pStyle w:val="Tabloerii"/>
              <w:rPr>
                <w:rFonts w:eastAsia="Calibri"/>
                <w:b/>
              </w:rPr>
            </w:pPr>
            <w:r>
              <w:rPr>
                <w:rFonts w:eastAsia="Calibri"/>
                <w:b/>
              </w:rPr>
              <w:t>33.3</w:t>
            </w:r>
          </w:p>
        </w:tc>
        <w:tc>
          <w:tcPr>
            <w:tcW w:w="1543" w:type="dxa"/>
          </w:tcPr>
          <w:p w:rsidR="004A52B0" w:rsidRDefault="003D02B9" w:rsidP="00B610DB">
            <w:pPr>
              <w:pStyle w:val="Tabloerii"/>
              <w:rPr>
                <w:rFonts w:eastAsia="Calibri"/>
                <w:b/>
              </w:rPr>
            </w:pPr>
            <w:r>
              <w:rPr>
                <w:rFonts w:eastAsia="Calibri"/>
                <w:b/>
              </w:rPr>
              <w:t>50</w:t>
            </w:r>
          </w:p>
        </w:tc>
        <w:tc>
          <w:tcPr>
            <w:tcW w:w="1292" w:type="dxa"/>
          </w:tcPr>
          <w:p w:rsidR="004A52B0" w:rsidRDefault="003D02B9" w:rsidP="00B610DB">
            <w:pPr>
              <w:pStyle w:val="Tabloerii"/>
              <w:rPr>
                <w:rFonts w:eastAsia="Calibri"/>
                <w:b/>
              </w:rPr>
            </w:pPr>
            <w:r>
              <w:rPr>
                <w:rFonts w:eastAsia="Calibri"/>
                <w:b/>
              </w:rPr>
              <w:t>16,7</w:t>
            </w:r>
          </w:p>
        </w:tc>
        <w:tc>
          <w:tcPr>
            <w:tcW w:w="1418" w:type="dxa"/>
          </w:tcPr>
          <w:p w:rsidR="004A52B0" w:rsidRDefault="003D02B9" w:rsidP="00B610DB">
            <w:pPr>
              <w:pStyle w:val="Tabloerii"/>
              <w:rPr>
                <w:rFonts w:eastAsia="Calibri"/>
                <w:b/>
              </w:rPr>
            </w:pPr>
            <w:r>
              <w:rPr>
                <w:rFonts w:eastAsia="Calibri"/>
                <w:b/>
              </w:rPr>
              <w:t>0</w:t>
            </w:r>
          </w:p>
        </w:tc>
        <w:tc>
          <w:tcPr>
            <w:tcW w:w="1843" w:type="dxa"/>
          </w:tcPr>
          <w:p w:rsidR="004A52B0" w:rsidRDefault="003D02B9" w:rsidP="00B610DB">
            <w:pPr>
              <w:pStyle w:val="Tabloerii"/>
              <w:rPr>
                <w:rFonts w:eastAsia="Calibri"/>
                <w:b/>
              </w:rPr>
            </w:pPr>
            <w:r>
              <w:rPr>
                <w:rFonts w:eastAsia="Calibri"/>
                <w:b/>
              </w:rPr>
              <w:t>0</w:t>
            </w:r>
          </w:p>
        </w:tc>
      </w:tr>
      <w:tr w:rsidR="004A52B0" w:rsidTr="00B610DB">
        <w:tc>
          <w:tcPr>
            <w:tcW w:w="2660" w:type="dxa"/>
          </w:tcPr>
          <w:p w:rsidR="004A52B0" w:rsidRDefault="007B5AD8" w:rsidP="00B610DB">
            <w:pPr>
              <w:pStyle w:val="Tabloerii"/>
              <w:rPr>
                <w:rFonts w:eastAsia="Calibri"/>
                <w:b/>
              </w:rPr>
            </w:pPr>
            <w:r>
              <w:rPr>
                <w:rFonts w:eastAsia="Calibri"/>
                <w:sz w:val="20"/>
                <w:szCs w:val="20"/>
              </w:rPr>
              <w:t>Kendimi okulun değerli bir üyesi olarak görüyorum.</w:t>
            </w:r>
          </w:p>
        </w:tc>
        <w:tc>
          <w:tcPr>
            <w:tcW w:w="1417" w:type="dxa"/>
          </w:tcPr>
          <w:p w:rsidR="004A52B0" w:rsidRDefault="003D02B9" w:rsidP="007B5AD8">
            <w:pPr>
              <w:pStyle w:val="Tabloerii"/>
              <w:rPr>
                <w:rFonts w:eastAsia="Calibri"/>
                <w:b/>
              </w:rPr>
            </w:pPr>
            <w:r>
              <w:rPr>
                <w:rFonts w:eastAsia="Calibri"/>
                <w:b/>
              </w:rPr>
              <w:t>47.2</w:t>
            </w:r>
          </w:p>
        </w:tc>
        <w:tc>
          <w:tcPr>
            <w:tcW w:w="1543" w:type="dxa"/>
          </w:tcPr>
          <w:p w:rsidR="004A52B0" w:rsidRDefault="003D02B9" w:rsidP="007B5AD8">
            <w:pPr>
              <w:pStyle w:val="Tabloerii"/>
              <w:rPr>
                <w:rFonts w:eastAsia="Calibri"/>
                <w:b/>
              </w:rPr>
            </w:pPr>
            <w:r>
              <w:rPr>
                <w:rFonts w:eastAsia="Calibri"/>
                <w:b/>
              </w:rPr>
              <w:t>35,2</w:t>
            </w:r>
          </w:p>
        </w:tc>
        <w:tc>
          <w:tcPr>
            <w:tcW w:w="1292" w:type="dxa"/>
          </w:tcPr>
          <w:p w:rsidR="004A52B0" w:rsidRDefault="003D02B9" w:rsidP="007B5AD8">
            <w:pPr>
              <w:pStyle w:val="Tabloerii"/>
              <w:rPr>
                <w:rFonts w:eastAsia="Calibri"/>
                <w:b/>
              </w:rPr>
            </w:pPr>
            <w:r>
              <w:rPr>
                <w:rFonts w:eastAsia="Calibri"/>
                <w:b/>
              </w:rPr>
              <w:t>17,6</w:t>
            </w:r>
          </w:p>
        </w:tc>
        <w:tc>
          <w:tcPr>
            <w:tcW w:w="1418" w:type="dxa"/>
          </w:tcPr>
          <w:p w:rsidR="004A52B0" w:rsidRDefault="003D02B9" w:rsidP="00B610DB">
            <w:pPr>
              <w:pStyle w:val="Tabloerii"/>
              <w:rPr>
                <w:rFonts w:eastAsia="Calibri"/>
                <w:b/>
              </w:rPr>
            </w:pPr>
            <w:r>
              <w:rPr>
                <w:rFonts w:eastAsia="Calibri"/>
                <w:b/>
              </w:rPr>
              <w:t>0</w:t>
            </w:r>
          </w:p>
        </w:tc>
        <w:tc>
          <w:tcPr>
            <w:tcW w:w="1843" w:type="dxa"/>
          </w:tcPr>
          <w:p w:rsidR="004A52B0" w:rsidRDefault="007B5AD8" w:rsidP="00B610DB">
            <w:pPr>
              <w:pStyle w:val="Tabloerii"/>
              <w:rPr>
                <w:rFonts w:eastAsia="Calibri"/>
                <w:b/>
              </w:rPr>
            </w:pPr>
            <w:r>
              <w:rPr>
                <w:rFonts w:eastAsia="Calibri"/>
                <w:b/>
              </w:rPr>
              <w:t>0</w:t>
            </w:r>
          </w:p>
        </w:tc>
      </w:tr>
      <w:tr w:rsidR="004A52B0" w:rsidTr="00B610DB">
        <w:trPr>
          <w:trHeight w:val="262"/>
        </w:trPr>
        <w:tc>
          <w:tcPr>
            <w:tcW w:w="2660" w:type="dxa"/>
          </w:tcPr>
          <w:p w:rsidR="004A52B0" w:rsidRDefault="001322AB" w:rsidP="001322AB">
            <w:pPr>
              <w:pStyle w:val="Tabloerii"/>
              <w:rPr>
                <w:rFonts w:eastAsia="Calibri"/>
                <w:b/>
              </w:rPr>
            </w:pPr>
            <w:r>
              <w:rPr>
                <w:rFonts w:eastAsia="Calibri"/>
                <w:sz w:val="20"/>
                <w:szCs w:val="20"/>
              </w:rPr>
              <w:t xml:space="preserve">Okulum kendimi geliştirme </w:t>
            </w:r>
            <w:proofErr w:type="gramStart"/>
            <w:r>
              <w:rPr>
                <w:rFonts w:eastAsia="Calibri"/>
                <w:sz w:val="20"/>
                <w:szCs w:val="20"/>
              </w:rPr>
              <w:t>imkanı</w:t>
            </w:r>
            <w:proofErr w:type="gramEnd"/>
            <w:r>
              <w:rPr>
                <w:rFonts w:eastAsia="Calibri"/>
                <w:sz w:val="20"/>
                <w:szCs w:val="20"/>
              </w:rPr>
              <w:t xml:space="preserve"> tanımaktadır.</w:t>
            </w:r>
          </w:p>
        </w:tc>
        <w:tc>
          <w:tcPr>
            <w:tcW w:w="1417" w:type="dxa"/>
          </w:tcPr>
          <w:p w:rsidR="004A52B0" w:rsidRDefault="003D02B9" w:rsidP="00B610DB">
            <w:pPr>
              <w:pStyle w:val="Tabloerii"/>
              <w:rPr>
                <w:rFonts w:eastAsia="Calibri"/>
                <w:b/>
              </w:rPr>
            </w:pPr>
            <w:r>
              <w:rPr>
                <w:rFonts w:eastAsia="Calibri"/>
                <w:b/>
              </w:rPr>
              <w:t>16.7</w:t>
            </w:r>
          </w:p>
        </w:tc>
        <w:tc>
          <w:tcPr>
            <w:tcW w:w="1543" w:type="dxa"/>
          </w:tcPr>
          <w:p w:rsidR="004A52B0" w:rsidRDefault="003D02B9" w:rsidP="00B610DB">
            <w:pPr>
              <w:pStyle w:val="Tabloerii"/>
              <w:rPr>
                <w:rFonts w:eastAsia="Calibri"/>
                <w:b/>
              </w:rPr>
            </w:pPr>
            <w:r>
              <w:rPr>
                <w:rFonts w:eastAsia="Calibri"/>
                <w:b/>
              </w:rPr>
              <w:t>38,9</w:t>
            </w:r>
          </w:p>
        </w:tc>
        <w:tc>
          <w:tcPr>
            <w:tcW w:w="1292" w:type="dxa"/>
          </w:tcPr>
          <w:p w:rsidR="004A52B0" w:rsidRDefault="003D02B9" w:rsidP="00B610DB">
            <w:pPr>
              <w:pStyle w:val="Tabloerii"/>
              <w:rPr>
                <w:rFonts w:eastAsia="Calibri"/>
                <w:b/>
              </w:rPr>
            </w:pPr>
            <w:r>
              <w:rPr>
                <w:rFonts w:eastAsia="Calibri"/>
                <w:b/>
              </w:rPr>
              <w:t>33.3</w:t>
            </w:r>
          </w:p>
        </w:tc>
        <w:tc>
          <w:tcPr>
            <w:tcW w:w="1418" w:type="dxa"/>
          </w:tcPr>
          <w:p w:rsidR="004A52B0" w:rsidRDefault="003D02B9" w:rsidP="00B610DB">
            <w:pPr>
              <w:pStyle w:val="Tabloerii"/>
              <w:rPr>
                <w:rFonts w:eastAsia="Calibri"/>
                <w:b/>
              </w:rPr>
            </w:pPr>
            <w:r>
              <w:rPr>
                <w:rFonts w:eastAsia="Calibri"/>
                <w:b/>
              </w:rPr>
              <w:t>0</w:t>
            </w:r>
          </w:p>
        </w:tc>
        <w:tc>
          <w:tcPr>
            <w:tcW w:w="1843" w:type="dxa"/>
          </w:tcPr>
          <w:p w:rsidR="004A52B0" w:rsidRDefault="003D02B9" w:rsidP="00B610DB">
            <w:pPr>
              <w:pStyle w:val="Tabloerii"/>
              <w:rPr>
                <w:rFonts w:eastAsia="Calibri"/>
                <w:b/>
              </w:rPr>
            </w:pPr>
            <w:r>
              <w:rPr>
                <w:rFonts w:eastAsia="Calibri"/>
                <w:b/>
              </w:rPr>
              <w:t>11.1</w:t>
            </w:r>
          </w:p>
        </w:tc>
      </w:tr>
      <w:tr w:rsidR="004A52B0" w:rsidTr="00B610DB">
        <w:trPr>
          <w:trHeight w:val="262"/>
        </w:trPr>
        <w:tc>
          <w:tcPr>
            <w:tcW w:w="2660" w:type="dxa"/>
          </w:tcPr>
          <w:p w:rsidR="004A52B0" w:rsidRDefault="00DE137B" w:rsidP="00B610DB">
            <w:pPr>
              <w:pStyle w:val="Tabloerii"/>
              <w:rPr>
                <w:rFonts w:eastAsia="Calibri"/>
                <w:sz w:val="20"/>
                <w:szCs w:val="20"/>
              </w:rPr>
            </w:pPr>
            <w:r>
              <w:rPr>
                <w:rFonts w:eastAsia="Calibri"/>
                <w:sz w:val="20"/>
                <w:szCs w:val="20"/>
              </w:rPr>
              <w:t>Okulum teknik araç ve gereç yönünden yeterli donanımdadır.</w:t>
            </w:r>
          </w:p>
        </w:tc>
        <w:tc>
          <w:tcPr>
            <w:tcW w:w="1417" w:type="dxa"/>
          </w:tcPr>
          <w:p w:rsidR="004A52B0" w:rsidRDefault="003D02B9" w:rsidP="00B610DB">
            <w:pPr>
              <w:pStyle w:val="Tabloerii"/>
              <w:rPr>
                <w:rFonts w:eastAsia="Calibri"/>
                <w:b/>
              </w:rPr>
            </w:pPr>
            <w:r>
              <w:rPr>
                <w:rFonts w:eastAsia="Calibri"/>
                <w:b/>
              </w:rPr>
              <w:t>16,7</w:t>
            </w:r>
          </w:p>
        </w:tc>
        <w:tc>
          <w:tcPr>
            <w:tcW w:w="1543" w:type="dxa"/>
          </w:tcPr>
          <w:p w:rsidR="004A52B0" w:rsidRDefault="003D02B9" w:rsidP="00B610DB">
            <w:pPr>
              <w:pStyle w:val="Tabloerii"/>
              <w:rPr>
                <w:rFonts w:eastAsia="Calibri"/>
                <w:b/>
              </w:rPr>
            </w:pPr>
            <w:r>
              <w:rPr>
                <w:rFonts w:eastAsia="Calibri"/>
                <w:b/>
              </w:rPr>
              <w:t>22,2</w:t>
            </w:r>
          </w:p>
        </w:tc>
        <w:tc>
          <w:tcPr>
            <w:tcW w:w="1292" w:type="dxa"/>
          </w:tcPr>
          <w:p w:rsidR="004A52B0" w:rsidRDefault="003D02B9" w:rsidP="00B610DB">
            <w:pPr>
              <w:pStyle w:val="Tabloerii"/>
              <w:rPr>
                <w:rFonts w:eastAsia="Calibri"/>
                <w:b/>
              </w:rPr>
            </w:pPr>
            <w:r>
              <w:rPr>
                <w:rFonts w:eastAsia="Calibri"/>
                <w:b/>
              </w:rPr>
              <w:t>11,1</w:t>
            </w:r>
          </w:p>
        </w:tc>
        <w:tc>
          <w:tcPr>
            <w:tcW w:w="1418" w:type="dxa"/>
          </w:tcPr>
          <w:p w:rsidR="004A52B0" w:rsidRDefault="003D02B9" w:rsidP="00B610DB">
            <w:pPr>
              <w:pStyle w:val="Tabloerii"/>
              <w:rPr>
                <w:rFonts w:eastAsia="Calibri"/>
                <w:b/>
              </w:rPr>
            </w:pPr>
            <w:r>
              <w:rPr>
                <w:rFonts w:eastAsia="Calibri"/>
                <w:b/>
              </w:rPr>
              <w:t>50</w:t>
            </w:r>
          </w:p>
        </w:tc>
        <w:tc>
          <w:tcPr>
            <w:tcW w:w="1843" w:type="dxa"/>
          </w:tcPr>
          <w:p w:rsidR="004A52B0" w:rsidRDefault="003D02B9" w:rsidP="00B610DB">
            <w:pPr>
              <w:pStyle w:val="Tabloerii"/>
              <w:rPr>
                <w:rFonts w:eastAsia="Calibri"/>
                <w:b/>
              </w:rPr>
            </w:pPr>
            <w:r>
              <w:rPr>
                <w:rFonts w:eastAsia="Calibri"/>
                <w:b/>
              </w:rPr>
              <w:t>0</w:t>
            </w:r>
          </w:p>
        </w:tc>
      </w:tr>
      <w:tr w:rsidR="004A52B0" w:rsidTr="00B610DB">
        <w:trPr>
          <w:trHeight w:val="262"/>
        </w:trPr>
        <w:tc>
          <w:tcPr>
            <w:tcW w:w="2660" w:type="dxa"/>
          </w:tcPr>
          <w:p w:rsidR="004A52B0" w:rsidRDefault="00776A73" w:rsidP="00B610DB">
            <w:pPr>
              <w:pStyle w:val="Tabloerii"/>
              <w:rPr>
                <w:rFonts w:eastAsia="Calibri"/>
                <w:sz w:val="20"/>
                <w:szCs w:val="20"/>
              </w:rPr>
            </w:pPr>
            <w:r>
              <w:rPr>
                <w:rFonts w:eastAsia="Calibri"/>
                <w:sz w:val="20"/>
                <w:szCs w:val="20"/>
              </w:rPr>
              <w:t>Okulda çalışanlara yönelik sosyal ve kültürel faaliyetler düzenlenmektedir.</w:t>
            </w:r>
          </w:p>
        </w:tc>
        <w:tc>
          <w:tcPr>
            <w:tcW w:w="1417" w:type="dxa"/>
          </w:tcPr>
          <w:p w:rsidR="004A52B0" w:rsidRDefault="003D02B9" w:rsidP="00B610DB">
            <w:pPr>
              <w:pStyle w:val="Tabloerii"/>
              <w:rPr>
                <w:rFonts w:eastAsia="Calibri"/>
                <w:b/>
              </w:rPr>
            </w:pPr>
            <w:r>
              <w:rPr>
                <w:rFonts w:eastAsia="Calibri"/>
                <w:b/>
              </w:rPr>
              <w:t>5.6</w:t>
            </w:r>
          </w:p>
        </w:tc>
        <w:tc>
          <w:tcPr>
            <w:tcW w:w="1543" w:type="dxa"/>
          </w:tcPr>
          <w:p w:rsidR="004A52B0" w:rsidRDefault="003D02B9" w:rsidP="00B610DB">
            <w:pPr>
              <w:pStyle w:val="Tabloerii"/>
              <w:rPr>
                <w:rFonts w:eastAsia="Calibri"/>
                <w:b/>
              </w:rPr>
            </w:pPr>
            <w:r>
              <w:rPr>
                <w:rFonts w:eastAsia="Calibri"/>
                <w:b/>
              </w:rPr>
              <w:t>38.9</w:t>
            </w:r>
          </w:p>
        </w:tc>
        <w:tc>
          <w:tcPr>
            <w:tcW w:w="1292" w:type="dxa"/>
          </w:tcPr>
          <w:p w:rsidR="004A52B0" w:rsidRDefault="003D02B9" w:rsidP="00B610DB">
            <w:pPr>
              <w:pStyle w:val="Tabloerii"/>
              <w:rPr>
                <w:rFonts w:eastAsia="Calibri"/>
                <w:b/>
              </w:rPr>
            </w:pPr>
            <w:r>
              <w:rPr>
                <w:rFonts w:eastAsia="Calibri"/>
                <w:b/>
              </w:rPr>
              <w:t>5.6</w:t>
            </w:r>
          </w:p>
        </w:tc>
        <w:tc>
          <w:tcPr>
            <w:tcW w:w="1418" w:type="dxa"/>
          </w:tcPr>
          <w:p w:rsidR="004A52B0" w:rsidRDefault="003D02B9" w:rsidP="00B610DB">
            <w:pPr>
              <w:pStyle w:val="Tabloerii"/>
              <w:rPr>
                <w:rFonts w:eastAsia="Calibri"/>
                <w:b/>
              </w:rPr>
            </w:pPr>
            <w:r>
              <w:rPr>
                <w:rFonts w:eastAsia="Calibri"/>
                <w:b/>
              </w:rPr>
              <w:t>44,3</w:t>
            </w:r>
          </w:p>
        </w:tc>
        <w:tc>
          <w:tcPr>
            <w:tcW w:w="1843" w:type="dxa"/>
          </w:tcPr>
          <w:p w:rsidR="004A52B0" w:rsidRDefault="003D02B9" w:rsidP="00B610DB">
            <w:pPr>
              <w:pStyle w:val="Tabloerii"/>
              <w:rPr>
                <w:rFonts w:eastAsia="Calibri"/>
                <w:b/>
              </w:rPr>
            </w:pPr>
            <w:r>
              <w:rPr>
                <w:rFonts w:eastAsia="Calibri"/>
                <w:b/>
              </w:rPr>
              <w:t>5.6</w:t>
            </w:r>
          </w:p>
        </w:tc>
      </w:tr>
      <w:tr w:rsidR="004A52B0" w:rsidTr="00B610DB">
        <w:trPr>
          <w:trHeight w:val="262"/>
        </w:trPr>
        <w:tc>
          <w:tcPr>
            <w:tcW w:w="2660" w:type="dxa"/>
          </w:tcPr>
          <w:p w:rsidR="004A52B0" w:rsidRDefault="00405325" w:rsidP="00B610DB">
            <w:pPr>
              <w:pStyle w:val="Tabloerii"/>
              <w:rPr>
                <w:rFonts w:eastAsia="Calibri"/>
                <w:sz w:val="20"/>
                <w:szCs w:val="20"/>
              </w:rPr>
            </w:pPr>
            <w:r>
              <w:rPr>
                <w:rFonts w:eastAsia="Calibri"/>
                <w:sz w:val="20"/>
                <w:szCs w:val="20"/>
              </w:rPr>
              <w:t>Öğretmenler arasında ayrım yapılmamaktadır.</w:t>
            </w:r>
          </w:p>
        </w:tc>
        <w:tc>
          <w:tcPr>
            <w:tcW w:w="1417" w:type="dxa"/>
          </w:tcPr>
          <w:p w:rsidR="004A52B0" w:rsidRDefault="003D02B9" w:rsidP="00B610DB">
            <w:pPr>
              <w:pStyle w:val="Tabloerii"/>
              <w:rPr>
                <w:rFonts w:eastAsia="Calibri"/>
                <w:b/>
              </w:rPr>
            </w:pPr>
            <w:r>
              <w:rPr>
                <w:rFonts w:eastAsia="Calibri"/>
                <w:b/>
              </w:rPr>
              <w:t>28.1</w:t>
            </w:r>
          </w:p>
        </w:tc>
        <w:tc>
          <w:tcPr>
            <w:tcW w:w="1543" w:type="dxa"/>
          </w:tcPr>
          <w:p w:rsidR="004A52B0" w:rsidRDefault="003D02B9" w:rsidP="00B610DB">
            <w:pPr>
              <w:pStyle w:val="Tabloerii"/>
              <w:rPr>
                <w:rFonts w:eastAsia="Calibri"/>
                <w:b/>
              </w:rPr>
            </w:pPr>
            <w:r>
              <w:rPr>
                <w:rFonts w:eastAsia="Calibri"/>
                <w:b/>
              </w:rPr>
              <w:t>38.9</w:t>
            </w:r>
          </w:p>
        </w:tc>
        <w:tc>
          <w:tcPr>
            <w:tcW w:w="1292" w:type="dxa"/>
          </w:tcPr>
          <w:p w:rsidR="004A52B0" w:rsidRDefault="003D02B9" w:rsidP="00957835">
            <w:pPr>
              <w:pStyle w:val="Tabloerii"/>
              <w:rPr>
                <w:rFonts w:eastAsia="Calibri"/>
                <w:b/>
              </w:rPr>
            </w:pPr>
            <w:r>
              <w:rPr>
                <w:rFonts w:eastAsia="Calibri"/>
                <w:b/>
              </w:rPr>
              <w:t>28</w:t>
            </w:r>
          </w:p>
        </w:tc>
        <w:tc>
          <w:tcPr>
            <w:tcW w:w="1418" w:type="dxa"/>
          </w:tcPr>
          <w:p w:rsidR="004A52B0" w:rsidRDefault="00603E89" w:rsidP="00B610DB">
            <w:pPr>
              <w:pStyle w:val="Tabloerii"/>
              <w:rPr>
                <w:rFonts w:eastAsia="Calibri"/>
                <w:b/>
              </w:rPr>
            </w:pPr>
            <w:r>
              <w:rPr>
                <w:rFonts w:eastAsia="Calibri"/>
                <w:b/>
              </w:rPr>
              <w:t>2</w:t>
            </w:r>
          </w:p>
        </w:tc>
        <w:tc>
          <w:tcPr>
            <w:tcW w:w="1843" w:type="dxa"/>
          </w:tcPr>
          <w:p w:rsidR="004A52B0" w:rsidRDefault="00603E89" w:rsidP="00B610DB">
            <w:pPr>
              <w:pStyle w:val="Tabloerii"/>
              <w:rPr>
                <w:rFonts w:eastAsia="Calibri"/>
                <w:b/>
              </w:rPr>
            </w:pPr>
            <w:r>
              <w:rPr>
                <w:rFonts w:eastAsia="Calibri"/>
                <w:b/>
              </w:rPr>
              <w:t>3</w:t>
            </w:r>
          </w:p>
        </w:tc>
      </w:tr>
      <w:tr w:rsidR="004A52B0" w:rsidTr="00B610DB">
        <w:trPr>
          <w:trHeight w:val="262"/>
        </w:trPr>
        <w:tc>
          <w:tcPr>
            <w:tcW w:w="2660" w:type="dxa"/>
          </w:tcPr>
          <w:p w:rsidR="004A52B0" w:rsidRDefault="004E1B88" w:rsidP="00B610DB">
            <w:pPr>
              <w:pStyle w:val="Tabloerii"/>
              <w:rPr>
                <w:rFonts w:eastAsia="Calibri"/>
                <w:sz w:val="20"/>
                <w:szCs w:val="20"/>
              </w:rPr>
            </w:pPr>
            <w:r>
              <w:rPr>
                <w:rFonts w:eastAsia="Calibri"/>
                <w:sz w:val="20"/>
                <w:szCs w:val="20"/>
              </w:rPr>
              <w:t>Yöneticilerimiz yaratıcı ve yenilikçi düşüncelerin üretilmesini sağlamaktadır.</w:t>
            </w:r>
          </w:p>
        </w:tc>
        <w:tc>
          <w:tcPr>
            <w:tcW w:w="1417" w:type="dxa"/>
          </w:tcPr>
          <w:p w:rsidR="004A52B0" w:rsidRDefault="00603E89" w:rsidP="00B610DB">
            <w:pPr>
              <w:pStyle w:val="Tabloerii"/>
              <w:rPr>
                <w:rFonts w:eastAsia="Calibri"/>
                <w:b/>
              </w:rPr>
            </w:pPr>
            <w:r>
              <w:rPr>
                <w:rFonts w:eastAsia="Calibri"/>
                <w:b/>
              </w:rPr>
              <w:t>16.7</w:t>
            </w:r>
          </w:p>
        </w:tc>
        <w:tc>
          <w:tcPr>
            <w:tcW w:w="1543" w:type="dxa"/>
          </w:tcPr>
          <w:p w:rsidR="004A52B0" w:rsidRDefault="00603E89" w:rsidP="00B610DB">
            <w:pPr>
              <w:pStyle w:val="Tabloerii"/>
              <w:rPr>
                <w:rFonts w:eastAsia="Calibri"/>
                <w:b/>
              </w:rPr>
            </w:pPr>
            <w:r>
              <w:rPr>
                <w:rFonts w:eastAsia="Calibri"/>
                <w:b/>
              </w:rPr>
              <w:t>50</w:t>
            </w:r>
          </w:p>
        </w:tc>
        <w:tc>
          <w:tcPr>
            <w:tcW w:w="1292" w:type="dxa"/>
          </w:tcPr>
          <w:p w:rsidR="004A52B0" w:rsidRDefault="00603E89" w:rsidP="00B610DB">
            <w:pPr>
              <w:pStyle w:val="Tabloerii"/>
              <w:rPr>
                <w:rFonts w:eastAsia="Calibri"/>
                <w:b/>
              </w:rPr>
            </w:pPr>
            <w:r>
              <w:rPr>
                <w:rFonts w:eastAsia="Calibri"/>
                <w:b/>
              </w:rPr>
              <w:t>22.3</w:t>
            </w:r>
          </w:p>
        </w:tc>
        <w:tc>
          <w:tcPr>
            <w:tcW w:w="1418" w:type="dxa"/>
          </w:tcPr>
          <w:p w:rsidR="004A52B0" w:rsidRDefault="00603E89" w:rsidP="00B610DB">
            <w:pPr>
              <w:pStyle w:val="Tabloerii"/>
              <w:rPr>
                <w:rFonts w:eastAsia="Calibri"/>
                <w:b/>
              </w:rPr>
            </w:pPr>
            <w:r>
              <w:rPr>
                <w:rFonts w:eastAsia="Calibri"/>
                <w:b/>
              </w:rPr>
              <w:t>11</w:t>
            </w:r>
          </w:p>
        </w:tc>
        <w:tc>
          <w:tcPr>
            <w:tcW w:w="1843" w:type="dxa"/>
          </w:tcPr>
          <w:p w:rsidR="004A52B0" w:rsidRDefault="00603E89" w:rsidP="00B610DB">
            <w:pPr>
              <w:pStyle w:val="Tabloerii"/>
              <w:rPr>
                <w:rFonts w:eastAsia="Calibri"/>
                <w:b/>
              </w:rPr>
            </w:pPr>
            <w:r>
              <w:rPr>
                <w:rFonts w:eastAsia="Calibri"/>
                <w:b/>
              </w:rPr>
              <w:t>0</w:t>
            </w:r>
          </w:p>
        </w:tc>
      </w:tr>
      <w:tr w:rsidR="004A52B0" w:rsidTr="00B610DB">
        <w:trPr>
          <w:trHeight w:val="262"/>
        </w:trPr>
        <w:tc>
          <w:tcPr>
            <w:tcW w:w="2660" w:type="dxa"/>
          </w:tcPr>
          <w:p w:rsidR="004A52B0" w:rsidRDefault="00A0478E" w:rsidP="00B610DB">
            <w:pPr>
              <w:pStyle w:val="Tabloerii"/>
              <w:rPr>
                <w:rFonts w:eastAsia="Calibri"/>
                <w:sz w:val="20"/>
                <w:szCs w:val="20"/>
              </w:rPr>
            </w:pPr>
            <w:r>
              <w:rPr>
                <w:rFonts w:eastAsia="Calibri"/>
                <w:sz w:val="20"/>
                <w:szCs w:val="20"/>
              </w:rPr>
              <w:t>Sadece öğretmenlerin kullanımına ayrılmış yerler yeterlidir.</w:t>
            </w:r>
          </w:p>
        </w:tc>
        <w:tc>
          <w:tcPr>
            <w:tcW w:w="1417" w:type="dxa"/>
          </w:tcPr>
          <w:p w:rsidR="004A52B0" w:rsidRDefault="00603E89" w:rsidP="00B610DB">
            <w:pPr>
              <w:pStyle w:val="Tabloerii"/>
              <w:rPr>
                <w:rFonts w:eastAsia="Calibri"/>
                <w:b/>
              </w:rPr>
            </w:pPr>
            <w:r>
              <w:rPr>
                <w:rFonts w:eastAsia="Calibri"/>
                <w:b/>
              </w:rPr>
              <w:t>5.9</w:t>
            </w:r>
          </w:p>
        </w:tc>
        <w:tc>
          <w:tcPr>
            <w:tcW w:w="1543" w:type="dxa"/>
          </w:tcPr>
          <w:p w:rsidR="004A52B0" w:rsidRDefault="00603E89" w:rsidP="00B610DB">
            <w:pPr>
              <w:pStyle w:val="Tabloerii"/>
              <w:rPr>
                <w:rFonts w:eastAsia="Calibri"/>
                <w:b/>
              </w:rPr>
            </w:pPr>
            <w:r>
              <w:rPr>
                <w:rFonts w:eastAsia="Calibri"/>
                <w:b/>
              </w:rPr>
              <w:t>25.4</w:t>
            </w:r>
          </w:p>
        </w:tc>
        <w:tc>
          <w:tcPr>
            <w:tcW w:w="1292" w:type="dxa"/>
          </w:tcPr>
          <w:p w:rsidR="004A52B0" w:rsidRDefault="00603E89" w:rsidP="00B610DB">
            <w:pPr>
              <w:pStyle w:val="Tabloerii"/>
              <w:rPr>
                <w:rFonts w:eastAsia="Calibri"/>
                <w:b/>
              </w:rPr>
            </w:pPr>
            <w:r>
              <w:rPr>
                <w:rFonts w:eastAsia="Calibri"/>
                <w:b/>
              </w:rPr>
              <w:t>29.4</w:t>
            </w:r>
          </w:p>
        </w:tc>
        <w:tc>
          <w:tcPr>
            <w:tcW w:w="1418" w:type="dxa"/>
          </w:tcPr>
          <w:p w:rsidR="004A52B0" w:rsidRDefault="00603E89" w:rsidP="00B610DB">
            <w:pPr>
              <w:pStyle w:val="Tabloerii"/>
              <w:rPr>
                <w:rFonts w:eastAsia="Calibri"/>
                <w:b/>
              </w:rPr>
            </w:pPr>
            <w:r>
              <w:rPr>
                <w:rFonts w:eastAsia="Calibri"/>
                <w:b/>
              </w:rPr>
              <w:t>5.9</w:t>
            </w:r>
          </w:p>
        </w:tc>
        <w:tc>
          <w:tcPr>
            <w:tcW w:w="1843" w:type="dxa"/>
          </w:tcPr>
          <w:p w:rsidR="004A52B0" w:rsidRDefault="00603E89" w:rsidP="00B610DB">
            <w:pPr>
              <w:pStyle w:val="Tabloerii"/>
              <w:rPr>
                <w:rFonts w:eastAsia="Calibri"/>
                <w:b/>
              </w:rPr>
            </w:pPr>
            <w:r>
              <w:rPr>
                <w:rFonts w:eastAsia="Calibri"/>
                <w:b/>
              </w:rPr>
              <w:t>25.3</w:t>
            </w:r>
          </w:p>
        </w:tc>
      </w:tr>
      <w:tr w:rsidR="004A52B0" w:rsidTr="00B610DB">
        <w:trPr>
          <w:trHeight w:val="262"/>
        </w:trPr>
        <w:tc>
          <w:tcPr>
            <w:tcW w:w="2660" w:type="dxa"/>
          </w:tcPr>
          <w:p w:rsidR="004A52B0" w:rsidRDefault="00E52D14" w:rsidP="00B610DB">
            <w:pPr>
              <w:pStyle w:val="Tabloerii"/>
              <w:rPr>
                <w:rFonts w:eastAsia="Calibri"/>
                <w:sz w:val="20"/>
                <w:szCs w:val="20"/>
              </w:rPr>
            </w:pPr>
            <w:r>
              <w:rPr>
                <w:rFonts w:eastAsia="Calibri"/>
                <w:sz w:val="20"/>
                <w:szCs w:val="20"/>
              </w:rPr>
              <w:t>Alanımdaki yenilik ve gelişmeleri takip eder ve kendimi geliştiririm.</w:t>
            </w:r>
          </w:p>
        </w:tc>
        <w:tc>
          <w:tcPr>
            <w:tcW w:w="1417" w:type="dxa"/>
          </w:tcPr>
          <w:p w:rsidR="004A52B0" w:rsidRDefault="00603E89" w:rsidP="00B610DB">
            <w:pPr>
              <w:pStyle w:val="Tabloerii"/>
              <w:rPr>
                <w:rFonts w:eastAsia="Calibri"/>
                <w:b/>
              </w:rPr>
            </w:pPr>
            <w:r>
              <w:rPr>
                <w:rFonts w:eastAsia="Calibri"/>
                <w:b/>
              </w:rPr>
              <w:t>77.7</w:t>
            </w:r>
          </w:p>
        </w:tc>
        <w:tc>
          <w:tcPr>
            <w:tcW w:w="1543" w:type="dxa"/>
          </w:tcPr>
          <w:p w:rsidR="004A52B0" w:rsidRDefault="00603E89" w:rsidP="00B610DB">
            <w:pPr>
              <w:pStyle w:val="Tabloerii"/>
              <w:rPr>
                <w:rFonts w:eastAsia="Calibri"/>
                <w:b/>
              </w:rPr>
            </w:pPr>
            <w:r>
              <w:rPr>
                <w:rFonts w:eastAsia="Calibri"/>
                <w:b/>
              </w:rPr>
              <w:t>22.3</w:t>
            </w:r>
          </w:p>
        </w:tc>
        <w:tc>
          <w:tcPr>
            <w:tcW w:w="1292" w:type="dxa"/>
          </w:tcPr>
          <w:p w:rsidR="004A52B0" w:rsidRDefault="00603E89" w:rsidP="00B610DB">
            <w:pPr>
              <w:pStyle w:val="Tabloerii"/>
              <w:rPr>
                <w:rFonts w:eastAsia="Calibri"/>
                <w:b/>
              </w:rPr>
            </w:pPr>
            <w:r>
              <w:rPr>
                <w:rFonts w:eastAsia="Calibri"/>
                <w:b/>
              </w:rPr>
              <w:t>0</w:t>
            </w:r>
          </w:p>
        </w:tc>
        <w:tc>
          <w:tcPr>
            <w:tcW w:w="1418" w:type="dxa"/>
          </w:tcPr>
          <w:p w:rsidR="004A52B0" w:rsidRDefault="00603E89" w:rsidP="00B610DB">
            <w:pPr>
              <w:pStyle w:val="Tabloerii"/>
              <w:rPr>
                <w:rFonts w:eastAsia="Calibri"/>
                <w:b/>
              </w:rPr>
            </w:pPr>
            <w:r>
              <w:rPr>
                <w:rFonts w:eastAsia="Calibri"/>
                <w:b/>
              </w:rPr>
              <w:t>0</w:t>
            </w:r>
          </w:p>
        </w:tc>
        <w:tc>
          <w:tcPr>
            <w:tcW w:w="1843" w:type="dxa"/>
          </w:tcPr>
          <w:p w:rsidR="004A52B0" w:rsidRDefault="00603E89" w:rsidP="00B610DB">
            <w:pPr>
              <w:pStyle w:val="Tabloerii"/>
              <w:rPr>
                <w:rFonts w:eastAsia="Calibri"/>
                <w:b/>
              </w:rPr>
            </w:pPr>
            <w:r>
              <w:rPr>
                <w:rFonts w:eastAsia="Calibri"/>
                <w:b/>
              </w:rPr>
              <w:t>0</w:t>
            </w:r>
          </w:p>
        </w:tc>
      </w:tr>
    </w:tbl>
    <w:p w:rsidR="004A52B0" w:rsidRDefault="004A52B0" w:rsidP="0055129D">
      <w:pPr>
        <w:pStyle w:val="Tabloerii"/>
        <w:rPr>
          <w:rFonts w:eastAsia="Calibri"/>
          <w:b/>
        </w:rPr>
      </w:pPr>
    </w:p>
    <w:p w:rsidR="004E1B88" w:rsidRDefault="004E1B88" w:rsidP="0055129D">
      <w:pPr>
        <w:pStyle w:val="Tabloerii"/>
        <w:rPr>
          <w:rFonts w:eastAsia="Calibri"/>
          <w:b/>
        </w:rPr>
      </w:pPr>
    </w:p>
    <w:p w:rsidR="004E1B88" w:rsidRDefault="004E1B88" w:rsidP="0055129D">
      <w:pPr>
        <w:pStyle w:val="Tabloerii"/>
        <w:rPr>
          <w:rFonts w:eastAsia="Calibri"/>
          <w:b/>
        </w:rPr>
      </w:pPr>
    </w:p>
    <w:p w:rsidR="00B57B84" w:rsidRDefault="00B57B84" w:rsidP="0055129D">
      <w:pPr>
        <w:pStyle w:val="Tabloerii"/>
        <w:rPr>
          <w:rFonts w:eastAsia="Calibri"/>
          <w:b/>
        </w:rPr>
      </w:pPr>
    </w:p>
    <w:p w:rsidR="00B57B84" w:rsidRDefault="00B57B84" w:rsidP="0055129D">
      <w:pPr>
        <w:pStyle w:val="Tabloerii"/>
        <w:rPr>
          <w:rFonts w:eastAsia="Calibri"/>
          <w:b/>
        </w:rPr>
      </w:pPr>
    </w:p>
    <w:p w:rsidR="00B57B84" w:rsidRDefault="00B57B84" w:rsidP="0055129D">
      <w:pPr>
        <w:pStyle w:val="Tabloerii"/>
        <w:rPr>
          <w:rFonts w:eastAsia="Calibri"/>
          <w:b/>
        </w:rPr>
      </w:pPr>
    </w:p>
    <w:p w:rsidR="00B57B84" w:rsidRDefault="00B57B84" w:rsidP="0055129D">
      <w:pPr>
        <w:pStyle w:val="Tabloerii"/>
        <w:rPr>
          <w:rFonts w:eastAsia="Calibri"/>
          <w:b/>
        </w:rPr>
      </w:pPr>
    </w:p>
    <w:p w:rsidR="00B57B84" w:rsidRDefault="00B57B84" w:rsidP="0055129D">
      <w:pPr>
        <w:pStyle w:val="Tabloerii"/>
        <w:rPr>
          <w:rFonts w:eastAsia="Calibri"/>
          <w:b/>
        </w:rPr>
      </w:pPr>
    </w:p>
    <w:p w:rsidR="00B57B84" w:rsidRDefault="00B57B84" w:rsidP="0055129D">
      <w:pPr>
        <w:pStyle w:val="Tabloerii"/>
        <w:rPr>
          <w:rFonts w:eastAsia="Calibri"/>
          <w:b/>
        </w:rPr>
      </w:pPr>
    </w:p>
    <w:p w:rsidR="00B57B84" w:rsidRDefault="00B57B84" w:rsidP="0055129D">
      <w:pPr>
        <w:pStyle w:val="Tabloerii"/>
        <w:rPr>
          <w:rFonts w:eastAsia="Calibri"/>
          <w:b/>
        </w:rPr>
      </w:pPr>
    </w:p>
    <w:p w:rsidR="00B57B84" w:rsidRDefault="00B57B84" w:rsidP="0055129D">
      <w:pPr>
        <w:pStyle w:val="Tabloerii"/>
        <w:rPr>
          <w:rFonts w:eastAsia="Calibri"/>
          <w:b/>
        </w:rPr>
      </w:pPr>
    </w:p>
    <w:p w:rsidR="00B57B84" w:rsidRDefault="00B57B84" w:rsidP="0055129D">
      <w:pPr>
        <w:pStyle w:val="Tabloerii"/>
        <w:rPr>
          <w:rFonts w:eastAsia="Calibri"/>
          <w:b/>
        </w:rPr>
      </w:pPr>
    </w:p>
    <w:p w:rsidR="00B57B84" w:rsidRDefault="00B57B84" w:rsidP="0055129D">
      <w:pPr>
        <w:pStyle w:val="Tabloerii"/>
        <w:rPr>
          <w:rFonts w:eastAsia="Calibri"/>
          <w:b/>
        </w:rPr>
      </w:pPr>
    </w:p>
    <w:p w:rsidR="00B57B84" w:rsidRDefault="00B57B84" w:rsidP="0055129D">
      <w:pPr>
        <w:pStyle w:val="Tabloerii"/>
        <w:rPr>
          <w:rFonts w:eastAsia="Calibri"/>
          <w:b/>
        </w:rPr>
      </w:pPr>
    </w:p>
    <w:p w:rsidR="00B57B84" w:rsidRDefault="00B57B84" w:rsidP="0055129D">
      <w:pPr>
        <w:pStyle w:val="Tabloerii"/>
        <w:rPr>
          <w:rFonts w:eastAsia="Calibri"/>
          <w:b/>
        </w:rPr>
      </w:pPr>
    </w:p>
    <w:p w:rsidR="00B57B84" w:rsidRDefault="00B57B84" w:rsidP="0055129D">
      <w:pPr>
        <w:pStyle w:val="Tabloerii"/>
        <w:rPr>
          <w:rFonts w:eastAsia="Calibri"/>
          <w:b/>
        </w:rPr>
      </w:pPr>
    </w:p>
    <w:p w:rsidR="00B57B84" w:rsidRDefault="00B57B84" w:rsidP="0055129D">
      <w:pPr>
        <w:pStyle w:val="Tabloerii"/>
        <w:rPr>
          <w:rFonts w:eastAsia="Calibri"/>
          <w:b/>
        </w:rPr>
      </w:pPr>
    </w:p>
    <w:p w:rsidR="00B57B84" w:rsidRDefault="00B57B84" w:rsidP="0055129D">
      <w:pPr>
        <w:pStyle w:val="Tabloerii"/>
        <w:rPr>
          <w:rFonts w:eastAsia="Calibri"/>
          <w:b/>
        </w:rPr>
      </w:pPr>
    </w:p>
    <w:p w:rsidR="00B57B84" w:rsidRDefault="00B57B84" w:rsidP="0055129D">
      <w:pPr>
        <w:pStyle w:val="Tabloerii"/>
        <w:rPr>
          <w:rFonts w:eastAsia="Calibri"/>
          <w:b/>
        </w:rPr>
      </w:pPr>
    </w:p>
    <w:p w:rsidR="00B57B84" w:rsidRDefault="00B57B84" w:rsidP="0055129D">
      <w:pPr>
        <w:pStyle w:val="Tabloerii"/>
        <w:rPr>
          <w:rFonts w:eastAsia="Calibri"/>
          <w:b/>
        </w:rPr>
      </w:pPr>
    </w:p>
    <w:p w:rsidR="00B57B84" w:rsidRDefault="00B57B84" w:rsidP="0055129D">
      <w:pPr>
        <w:pStyle w:val="Tabloerii"/>
        <w:rPr>
          <w:rFonts w:eastAsia="Calibri"/>
          <w:b/>
        </w:rPr>
      </w:pPr>
    </w:p>
    <w:p w:rsidR="00B57B84" w:rsidRDefault="00B57B84" w:rsidP="0055129D">
      <w:pPr>
        <w:pStyle w:val="Tabloerii"/>
        <w:rPr>
          <w:rFonts w:eastAsia="Calibri"/>
          <w:b/>
        </w:rPr>
      </w:pPr>
    </w:p>
    <w:p w:rsidR="00B57B84" w:rsidRDefault="00B57B84" w:rsidP="0055129D">
      <w:pPr>
        <w:pStyle w:val="Tabloerii"/>
        <w:rPr>
          <w:rFonts w:eastAsia="Calibri"/>
          <w:b/>
        </w:rPr>
      </w:pPr>
    </w:p>
    <w:p w:rsidR="00B57B84" w:rsidRDefault="00B57B84" w:rsidP="0055129D">
      <w:pPr>
        <w:pStyle w:val="Tabloerii"/>
        <w:rPr>
          <w:rFonts w:eastAsia="Calibri"/>
          <w:b/>
        </w:rPr>
      </w:pPr>
    </w:p>
    <w:p w:rsidR="00B57B84" w:rsidRDefault="00B57B84" w:rsidP="0055129D">
      <w:pPr>
        <w:pStyle w:val="Tabloerii"/>
        <w:rPr>
          <w:rFonts w:eastAsia="Calibri"/>
          <w:b/>
        </w:rPr>
      </w:pPr>
    </w:p>
    <w:p w:rsidR="00B57B84" w:rsidRDefault="00B57B84" w:rsidP="0055129D">
      <w:pPr>
        <w:pStyle w:val="Tabloerii"/>
        <w:rPr>
          <w:rFonts w:eastAsia="Calibri"/>
          <w:b/>
        </w:rPr>
      </w:pPr>
    </w:p>
    <w:p w:rsidR="00B57B84" w:rsidRDefault="00B57B84" w:rsidP="0055129D">
      <w:pPr>
        <w:pStyle w:val="Tabloerii"/>
        <w:rPr>
          <w:rFonts w:eastAsia="Calibri"/>
          <w:b/>
        </w:rPr>
      </w:pPr>
    </w:p>
    <w:p w:rsidR="00B57B84" w:rsidRDefault="00B57B84" w:rsidP="0055129D">
      <w:pPr>
        <w:pStyle w:val="Tabloerii"/>
        <w:rPr>
          <w:rFonts w:eastAsia="Calibri"/>
          <w:b/>
        </w:rPr>
      </w:pPr>
    </w:p>
    <w:p w:rsidR="00B57B84" w:rsidRDefault="00B57B84" w:rsidP="0055129D">
      <w:pPr>
        <w:pStyle w:val="Tabloerii"/>
        <w:rPr>
          <w:rFonts w:eastAsia="Calibri"/>
          <w:b/>
        </w:rPr>
      </w:pPr>
    </w:p>
    <w:p w:rsidR="00726289" w:rsidRDefault="00726289" w:rsidP="00BB39BF">
      <w:pPr>
        <w:pStyle w:val="Tabloerii"/>
        <w:rPr>
          <w:rFonts w:eastAsia="Calibri"/>
          <w:b/>
        </w:rPr>
      </w:pPr>
    </w:p>
    <w:p w:rsidR="00BB39BF" w:rsidRDefault="00BB39BF" w:rsidP="00BB39BF">
      <w:pPr>
        <w:pStyle w:val="Tabloerii"/>
        <w:rPr>
          <w:rFonts w:eastAsia="Calibri"/>
          <w:b/>
        </w:rPr>
      </w:pPr>
      <w:r>
        <w:rPr>
          <w:rFonts w:eastAsia="Calibri"/>
          <w:b/>
        </w:rPr>
        <w:t xml:space="preserve">Veli </w:t>
      </w:r>
      <w:r w:rsidRPr="0055129D">
        <w:rPr>
          <w:rFonts w:eastAsia="Calibri"/>
          <w:b/>
        </w:rPr>
        <w:t xml:space="preserve">Anket </w:t>
      </w:r>
      <w:r w:rsidR="0005477B" w:rsidRPr="0055129D">
        <w:rPr>
          <w:rFonts w:eastAsia="Calibri"/>
          <w:b/>
        </w:rPr>
        <w:t>Sonuçlar:</w:t>
      </w:r>
      <w:r w:rsidR="0005477B">
        <w:rPr>
          <w:rFonts w:eastAsia="Calibri"/>
          <w:b/>
        </w:rPr>
        <w:t xml:space="preserve"> %</w:t>
      </w:r>
      <w:r>
        <w:rPr>
          <w:rFonts w:eastAsia="Calibri"/>
          <w:b/>
        </w:rPr>
        <w:t>(Yüzdeleri)</w:t>
      </w:r>
    </w:p>
    <w:p w:rsidR="00BB39BF" w:rsidRDefault="00BB39BF" w:rsidP="00BB39BF">
      <w:pPr>
        <w:pStyle w:val="Tabloerii"/>
        <w:rPr>
          <w:rFonts w:eastAsia="Calibri"/>
          <w:b/>
        </w:rPr>
      </w:pPr>
    </w:p>
    <w:p w:rsidR="00BB39BF" w:rsidRDefault="00BB39BF" w:rsidP="00BB39BF">
      <w:pPr>
        <w:pStyle w:val="Tabloerii"/>
        <w:rPr>
          <w:rFonts w:eastAsia="Calibri"/>
          <w:b/>
        </w:rPr>
      </w:pPr>
    </w:p>
    <w:tbl>
      <w:tblPr>
        <w:tblStyle w:val="TabloKlavuzu"/>
        <w:tblW w:w="10173" w:type="dxa"/>
        <w:tblLook w:val="04A0"/>
      </w:tblPr>
      <w:tblGrid>
        <w:gridCol w:w="2660"/>
        <w:gridCol w:w="1417"/>
        <w:gridCol w:w="1543"/>
        <w:gridCol w:w="1292"/>
        <w:gridCol w:w="1418"/>
        <w:gridCol w:w="1843"/>
      </w:tblGrid>
      <w:tr w:rsidR="00BB39BF" w:rsidTr="00B610DB">
        <w:tc>
          <w:tcPr>
            <w:tcW w:w="2660" w:type="dxa"/>
          </w:tcPr>
          <w:p w:rsidR="00BB39BF" w:rsidRDefault="00BB39BF" w:rsidP="00B610DB">
            <w:pPr>
              <w:pStyle w:val="Tabloerii"/>
              <w:rPr>
                <w:rFonts w:eastAsia="Calibri"/>
                <w:b/>
              </w:rPr>
            </w:pPr>
            <w:r>
              <w:rPr>
                <w:rFonts w:eastAsia="Calibri"/>
                <w:b/>
              </w:rPr>
              <w:t>Maddeler</w:t>
            </w:r>
          </w:p>
        </w:tc>
        <w:tc>
          <w:tcPr>
            <w:tcW w:w="1417" w:type="dxa"/>
          </w:tcPr>
          <w:p w:rsidR="00BB39BF" w:rsidRDefault="00BB39BF" w:rsidP="00B610DB">
            <w:pPr>
              <w:pStyle w:val="Tabloerii"/>
              <w:rPr>
                <w:rFonts w:eastAsia="Calibri"/>
                <w:b/>
              </w:rPr>
            </w:pPr>
            <w:r>
              <w:rPr>
                <w:rFonts w:eastAsia="Calibri"/>
                <w:b/>
              </w:rPr>
              <w:t>Kesinlikle Katılıyorum</w:t>
            </w:r>
          </w:p>
        </w:tc>
        <w:tc>
          <w:tcPr>
            <w:tcW w:w="1543" w:type="dxa"/>
          </w:tcPr>
          <w:p w:rsidR="00BB39BF" w:rsidRDefault="00BB39BF" w:rsidP="00B610DB">
            <w:pPr>
              <w:pStyle w:val="Tabloerii"/>
              <w:rPr>
                <w:rFonts w:eastAsia="Calibri"/>
                <w:b/>
              </w:rPr>
            </w:pPr>
            <w:r>
              <w:rPr>
                <w:rFonts w:eastAsia="Calibri"/>
                <w:b/>
              </w:rPr>
              <w:t>Katılıyorum</w:t>
            </w:r>
          </w:p>
        </w:tc>
        <w:tc>
          <w:tcPr>
            <w:tcW w:w="1292" w:type="dxa"/>
          </w:tcPr>
          <w:p w:rsidR="00BB39BF" w:rsidRDefault="00BB39BF" w:rsidP="00B610DB">
            <w:pPr>
              <w:pStyle w:val="Tabloerii"/>
              <w:rPr>
                <w:rFonts w:eastAsia="Calibri"/>
                <w:b/>
              </w:rPr>
            </w:pPr>
            <w:r>
              <w:rPr>
                <w:rFonts w:eastAsia="Calibri"/>
                <w:b/>
              </w:rPr>
              <w:t>Kararsızım</w:t>
            </w:r>
          </w:p>
        </w:tc>
        <w:tc>
          <w:tcPr>
            <w:tcW w:w="1418" w:type="dxa"/>
          </w:tcPr>
          <w:p w:rsidR="00BB39BF" w:rsidRDefault="00BB39BF" w:rsidP="00B610DB">
            <w:pPr>
              <w:pStyle w:val="Tabloerii"/>
              <w:rPr>
                <w:rFonts w:eastAsia="Calibri"/>
                <w:b/>
              </w:rPr>
            </w:pPr>
            <w:r>
              <w:rPr>
                <w:rFonts w:eastAsia="Calibri"/>
                <w:b/>
              </w:rPr>
              <w:t xml:space="preserve">Kısmen </w:t>
            </w:r>
          </w:p>
          <w:p w:rsidR="00BB39BF" w:rsidRDefault="00BB39BF" w:rsidP="00B610DB">
            <w:pPr>
              <w:pStyle w:val="Tabloerii"/>
              <w:rPr>
                <w:rFonts w:eastAsia="Calibri"/>
                <w:b/>
              </w:rPr>
            </w:pPr>
            <w:r>
              <w:rPr>
                <w:rFonts w:eastAsia="Calibri"/>
                <w:b/>
              </w:rPr>
              <w:t>Katılıyorum</w:t>
            </w:r>
          </w:p>
        </w:tc>
        <w:tc>
          <w:tcPr>
            <w:tcW w:w="1843" w:type="dxa"/>
          </w:tcPr>
          <w:p w:rsidR="00BB39BF" w:rsidRDefault="00BB39BF" w:rsidP="00B610DB">
            <w:pPr>
              <w:pStyle w:val="Tabloerii"/>
              <w:rPr>
                <w:rFonts w:eastAsia="Calibri"/>
                <w:b/>
              </w:rPr>
            </w:pPr>
            <w:r>
              <w:rPr>
                <w:rFonts w:eastAsia="Calibri"/>
                <w:b/>
              </w:rPr>
              <w:t>Katılmıyorum</w:t>
            </w:r>
          </w:p>
        </w:tc>
      </w:tr>
      <w:tr w:rsidR="00BB39BF" w:rsidTr="00B610DB">
        <w:tc>
          <w:tcPr>
            <w:tcW w:w="2660" w:type="dxa"/>
          </w:tcPr>
          <w:p w:rsidR="00BB39BF" w:rsidRPr="0055129D" w:rsidRDefault="00BB39BF" w:rsidP="00BB39BF">
            <w:pPr>
              <w:pStyle w:val="Tabloerii"/>
              <w:rPr>
                <w:rFonts w:eastAsia="Calibri"/>
                <w:sz w:val="20"/>
                <w:szCs w:val="20"/>
              </w:rPr>
            </w:pPr>
            <w:r>
              <w:rPr>
                <w:rFonts w:eastAsia="Calibri"/>
                <w:sz w:val="20"/>
                <w:szCs w:val="20"/>
              </w:rPr>
              <w:t>Okul çalışanlarıyla rahatça görüşebiliyorum.</w:t>
            </w:r>
          </w:p>
        </w:tc>
        <w:tc>
          <w:tcPr>
            <w:tcW w:w="1417" w:type="dxa"/>
          </w:tcPr>
          <w:p w:rsidR="00BB39BF" w:rsidRDefault="00651F06" w:rsidP="00BB39BF">
            <w:pPr>
              <w:pStyle w:val="Tabloerii"/>
              <w:rPr>
                <w:rFonts w:eastAsia="Calibri"/>
                <w:b/>
              </w:rPr>
            </w:pPr>
            <w:r>
              <w:rPr>
                <w:rFonts w:eastAsia="Calibri"/>
                <w:b/>
              </w:rPr>
              <w:t>36.8</w:t>
            </w:r>
          </w:p>
        </w:tc>
        <w:tc>
          <w:tcPr>
            <w:tcW w:w="1543" w:type="dxa"/>
          </w:tcPr>
          <w:p w:rsidR="00BB39BF" w:rsidRDefault="00651F06" w:rsidP="00BB39BF">
            <w:pPr>
              <w:pStyle w:val="Tabloerii"/>
              <w:rPr>
                <w:rFonts w:eastAsia="Calibri"/>
                <w:b/>
              </w:rPr>
            </w:pPr>
            <w:r>
              <w:rPr>
                <w:rFonts w:eastAsia="Calibri"/>
                <w:b/>
              </w:rPr>
              <w:t>34.2</w:t>
            </w:r>
          </w:p>
        </w:tc>
        <w:tc>
          <w:tcPr>
            <w:tcW w:w="1292" w:type="dxa"/>
          </w:tcPr>
          <w:p w:rsidR="00BB39BF" w:rsidRDefault="00651F06" w:rsidP="00B610DB">
            <w:pPr>
              <w:pStyle w:val="Tabloerii"/>
              <w:rPr>
                <w:rFonts w:eastAsia="Calibri"/>
                <w:b/>
              </w:rPr>
            </w:pPr>
            <w:r>
              <w:rPr>
                <w:rFonts w:eastAsia="Calibri"/>
                <w:b/>
              </w:rPr>
              <w:t>4</w:t>
            </w:r>
          </w:p>
        </w:tc>
        <w:tc>
          <w:tcPr>
            <w:tcW w:w="1418" w:type="dxa"/>
          </w:tcPr>
          <w:p w:rsidR="00BB39BF" w:rsidRDefault="003446BB" w:rsidP="00B610DB">
            <w:pPr>
              <w:pStyle w:val="Tabloerii"/>
              <w:rPr>
                <w:rFonts w:eastAsia="Calibri"/>
                <w:b/>
              </w:rPr>
            </w:pPr>
            <w:r>
              <w:rPr>
                <w:rFonts w:eastAsia="Calibri"/>
                <w:b/>
              </w:rPr>
              <w:t>17</w:t>
            </w:r>
          </w:p>
        </w:tc>
        <w:tc>
          <w:tcPr>
            <w:tcW w:w="1843" w:type="dxa"/>
          </w:tcPr>
          <w:p w:rsidR="00BB39BF" w:rsidRDefault="003446BB" w:rsidP="00B610DB">
            <w:pPr>
              <w:pStyle w:val="Tabloerii"/>
              <w:rPr>
                <w:rFonts w:eastAsia="Calibri"/>
                <w:b/>
              </w:rPr>
            </w:pPr>
            <w:r>
              <w:rPr>
                <w:rFonts w:eastAsia="Calibri"/>
                <w:b/>
              </w:rPr>
              <w:t>8</w:t>
            </w:r>
          </w:p>
        </w:tc>
      </w:tr>
      <w:tr w:rsidR="00BB39BF" w:rsidTr="00B610DB">
        <w:tc>
          <w:tcPr>
            <w:tcW w:w="2660" w:type="dxa"/>
          </w:tcPr>
          <w:p w:rsidR="00BB39BF" w:rsidRPr="004B4416" w:rsidRDefault="00AC7AE1" w:rsidP="00B610DB">
            <w:pPr>
              <w:pStyle w:val="Tabloerii"/>
              <w:rPr>
                <w:rFonts w:eastAsia="Calibri"/>
                <w:sz w:val="20"/>
                <w:szCs w:val="20"/>
              </w:rPr>
            </w:pPr>
            <w:r>
              <w:rPr>
                <w:rFonts w:eastAsia="Calibri"/>
                <w:sz w:val="20"/>
                <w:szCs w:val="20"/>
              </w:rPr>
              <w:t>Beni ilgilendiren okul duyurularını zamanında öğreniyorum.</w:t>
            </w:r>
          </w:p>
        </w:tc>
        <w:tc>
          <w:tcPr>
            <w:tcW w:w="1417" w:type="dxa"/>
          </w:tcPr>
          <w:p w:rsidR="00BB39BF" w:rsidRDefault="003446BB" w:rsidP="00B610DB">
            <w:pPr>
              <w:pStyle w:val="Tabloerii"/>
              <w:rPr>
                <w:rFonts w:eastAsia="Calibri"/>
                <w:b/>
              </w:rPr>
            </w:pPr>
            <w:r>
              <w:rPr>
                <w:rFonts w:eastAsia="Calibri"/>
                <w:b/>
              </w:rPr>
              <w:t>30,4</w:t>
            </w:r>
          </w:p>
        </w:tc>
        <w:tc>
          <w:tcPr>
            <w:tcW w:w="1543" w:type="dxa"/>
          </w:tcPr>
          <w:p w:rsidR="00BB39BF" w:rsidRDefault="003446BB" w:rsidP="00B610DB">
            <w:pPr>
              <w:pStyle w:val="Tabloerii"/>
              <w:rPr>
                <w:rFonts w:eastAsia="Calibri"/>
                <w:b/>
              </w:rPr>
            </w:pPr>
            <w:r>
              <w:rPr>
                <w:rFonts w:eastAsia="Calibri"/>
                <w:b/>
              </w:rPr>
              <w:t>39,1</w:t>
            </w:r>
          </w:p>
        </w:tc>
        <w:tc>
          <w:tcPr>
            <w:tcW w:w="1292" w:type="dxa"/>
          </w:tcPr>
          <w:p w:rsidR="00BB39BF" w:rsidRDefault="003446BB" w:rsidP="00B610DB">
            <w:pPr>
              <w:pStyle w:val="Tabloerii"/>
              <w:rPr>
                <w:rFonts w:eastAsia="Calibri"/>
                <w:b/>
              </w:rPr>
            </w:pPr>
            <w:r>
              <w:rPr>
                <w:rFonts w:eastAsia="Calibri"/>
                <w:b/>
              </w:rPr>
              <w:t>13.4</w:t>
            </w:r>
          </w:p>
        </w:tc>
        <w:tc>
          <w:tcPr>
            <w:tcW w:w="1418" w:type="dxa"/>
          </w:tcPr>
          <w:p w:rsidR="00BB39BF" w:rsidRDefault="003446BB" w:rsidP="00B610DB">
            <w:pPr>
              <w:pStyle w:val="Tabloerii"/>
              <w:rPr>
                <w:rFonts w:eastAsia="Calibri"/>
                <w:b/>
              </w:rPr>
            </w:pPr>
            <w:r>
              <w:rPr>
                <w:rFonts w:eastAsia="Calibri"/>
                <w:b/>
              </w:rPr>
              <w:t>8,7</w:t>
            </w:r>
          </w:p>
        </w:tc>
        <w:tc>
          <w:tcPr>
            <w:tcW w:w="1843" w:type="dxa"/>
          </w:tcPr>
          <w:p w:rsidR="00BB39BF" w:rsidRDefault="003446BB" w:rsidP="00B610DB">
            <w:pPr>
              <w:pStyle w:val="Tabloerii"/>
              <w:rPr>
                <w:rFonts w:eastAsia="Calibri"/>
                <w:b/>
              </w:rPr>
            </w:pPr>
            <w:r>
              <w:rPr>
                <w:rFonts w:eastAsia="Calibri"/>
                <w:b/>
              </w:rPr>
              <w:t>4.4</w:t>
            </w:r>
          </w:p>
        </w:tc>
      </w:tr>
      <w:tr w:rsidR="00BB39BF" w:rsidTr="00B610DB">
        <w:tc>
          <w:tcPr>
            <w:tcW w:w="2660" w:type="dxa"/>
          </w:tcPr>
          <w:p w:rsidR="00BB39BF" w:rsidRDefault="005B393E" w:rsidP="00B610DB">
            <w:pPr>
              <w:pStyle w:val="Tabloerii"/>
              <w:rPr>
                <w:rFonts w:eastAsia="Calibri"/>
                <w:b/>
              </w:rPr>
            </w:pPr>
            <w:r>
              <w:rPr>
                <w:rFonts w:eastAsia="Calibri"/>
                <w:sz w:val="20"/>
                <w:szCs w:val="20"/>
              </w:rPr>
              <w:t>Öğrencimle ilgili konularda rehberlik hizmeti alabiliyorum.</w:t>
            </w:r>
          </w:p>
        </w:tc>
        <w:tc>
          <w:tcPr>
            <w:tcW w:w="1417" w:type="dxa"/>
          </w:tcPr>
          <w:p w:rsidR="00BB39BF" w:rsidRDefault="005B566D" w:rsidP="005B393E">
            <w:pPr>
              <w:pStyle w:val="Tabloerii"/>
              <w:rPr>
                <w:rFonts w:eastAsia="Calibri"/>
                <w:b/>
              </w:rPr>
            </w:pPr>
            <w:r>
              <w:rPr>
                <w:rFonts w:eastAsia="Calibri"/>
                <w:b/>
              </w:rPr>
              <w:t>47,8</w:t>
            </w:r>
          </w:p>
        </w:tc>
        <w:tc>
          <w:tcPr>
            <w:tcW w:w="1543" w:type="dxa"/>
          </w:tcPr>
          <w:p w:rsidR="00BB39BF" w:rsidRDefault="005B566D" w:rsidP="00B610DB">
            <w:pPr>
              <w:pStyle w:val="Tabloerii"/>
              <w:rPr>
                <w:rFonts w:eastAsia="Calibri"/>
                <w:b/>
              </w:rPr>
            </w:pPr>
            <w:r>
              <w:rPr>
                <w:rFonts w:eastAsia="Calibri"/>
                <w:b/>
              </w:rPr>
              <w:t>30.5</w:t>
            </w:r>
          </w:p>
        </w:tc>
        <w:tc>
          <w:tcPr>
            <w:tcW w:w="1292" w:type="dxa"/>
          </w:tcPr>
          <w:p w:rsidR="00BB39BF" w:rsidRDefault="005B566D" w:rsidP="00B610DB">
            <w:pPr>
              <w:pStyle w:val="Tabloerii"/>
              <w:rPr>
                <w:rFonts w:eastAsia="Calibri"/>
                <w:b/>
              </w:rPr>
            </w:pPr>
            <w:r>
              <w:rPr>
                <w:rFonts w:eastAsia="Calibri"/>
                <w:b/>
              </w:rPr>
              <w:t>13</w:t>
            </w:r>
          </w:p>
        </w:tc>
        <w:tc>
          <w:tcPr>
            <w:tcW w:w="1418" w:type="dxa"/>
          </w:tcPr>
          <w:p w:rsidR="00BB39BF" w:rsidRDefault="005B566D" w:rsidP="00B610DB">
            <w:pPr>
              <w:pStyle w:val="Tabloerii"/>
              <w:rPr>
                <w:rFonts w:eastAsia="Calibri"/>
                <w:b/>
              </w:rPr>
            </w:pPr>
            <w:r>
              <w:rPr>
                <w:rFonts w:eastAsia="Calibri"/>
                <w:b/>
              </w:rPr>
              <w:t>0</w:t>
            </w:r>
          </w:p>
        </w:tc>
        <w:tc>
          <w:tcPr>
            <w:tcW w:w="1843" w:type="dxa"/>
          </w:tcPr>
          <w:p w:rsidR="00BB39BF" w:rsidRDefault="005B566D" w:rsidP="00B610DB">
            <w:pPr>
              <w:pStyle w:val="Tabloerii"/>
              <w:rPr>
                <w:rFonts w:eastAsia="Calibri"/>
                <w:b/>
              </w:rPr>
            </w:pPr>
            <w:r>
              <w:rPr>
                <w:rFonts w:eastAsia="Calibri"/>
                <w:b/>
              </w:rPr>
              <w:t>8.7</w:t>
            </w:r>
          </w:p>
        </w:tc>
      </w:tr>
      <w:tr w:rsidR="00BB39BF" w:rsidTr="00B610DB">
        <w:tc>
          <w:tcPr>
            <w:tcW w:w="2660" w:type="dxa"/>
          </w:tcPr>
          <w:p w:rsidR="00BB39BF" w:rsidRDefault="00BB3D8A" w:rsidP="00B610DB">
            <w:pPr>
              <w:pStyle w:val="Tabloerii"/>
              <w:rPr>
                <w:rFonts w:eastAsia="Calibri"/>
                <w:b/>
              </w:rPr>
            </w:pPr>
            <w:r>
              <w:rPr>
                <w:rFonts w:eastAsia="Calibri"/>
                <w:sz w:val="20"/>
                <w:szCs w:val="20"/>
              </w:rPr>
              <w:t>İstek ve şikâyetlerim dikkate alınıyor.</w:t>
            </w:r>
          </w:p>
        </w:tc>
        <w:tc>
          <w:tcPr>
            <w:tcW w:w="1417" w:type="dxa"/>
          </w:tcPr>
          <w:p w:rsidR="00BB39BF" w:rsidRDefault="005B566D" w:rsidP="00B610DB">
            <w:pPr>
              <w:pStyle w:val="Tabloerii"/>
              <w:rPr>
                <w:rFonts w:eastAsia="Calibri"/>
                <w:b/>
              </w:rPr>
            </w:pPr>
            <w:r>
              <w:rPr>
                <w:rFonts w:eastAsia="Calibri"/>
                <w:b/>
              </w:rPr>
              <w:t>31,8</w:t>
            </w:r>
          </w:p>
        </w:tc>
        <w:tc>
          <w:tcPr>
            <w:tcW w:w="1543" w:type="dxa"/>
          </w:tcPr>
          <w:p w:rsidR="00BB39BF" w:rsidRDefault="005B566D" w:rsidP="00B610DB">
            <w:pPr>
              <w:pStyle w:val="Tabloerii"/>
              <w:rPr>
                <w:rFonts w:eastAsia="Calibri"/>
                <w:b/>
              </w:rPr>
            </w:pPr>
            <w:r>
              <w:rPr>
                <w:rFonts w:eastAsia="Calibri"/>
                <w:b/>
              </w:rPr>
              <w:t>34.4</w:t>
            </w:r>
          </w:p>
        </w:tc>
        <w:tc>
          <w:tcPr>
            <w:tcW w:w="1292" w:type="dxa"/>
          </w:tcPr>
          <w:p w:rsidR="00BB39BF" w:rsidRDefault="005B566D" w:rsidP="00B610DB">
            <w:pPr>
              <w:pStyle w:val="Tabloerii"/>
              <w:rPr>
                <w:rFonts w:eastAsia="Calibri"/>
                <w:b/>
              </w:rPr>
            </w:pPr>
            <w:r>
              <w:rPr>
                <w:rFonts w:eastAsia="Calibri"/>
                <w:b/>
              </w:rPr>
              <w:t>13</w:t>
            </w:r>
          </w:p>
        </w:tc>
        <w:tc>
          <w:tcPr>
            <w:tcW w:w="1418" w:type="dxa"/>
          </w:tcPr>
          <w:p w:rsidR="00BB39BF" w:rsidRDefault="005B566D" w:rsidP="00B610DB">
            <w:pPr>
              <w:pStyle w:val="Tabloerii"/>
              <w:rPr>
                <w:rFonts w:eastAsia="Calibri"/>
                <w:b/>
              </w:rPr>
            </w:pPr>
            <w:r>
              <w:rPr>
                <w:rFonts w:eastAsia="Calibri"/>
                <w:b/>
              </w:rPr>
              <w:t>4,3</w:t>
            </w:r>
          </w:p>
        </w:tc>
        <w:tc>
          <w:tcPr>
            <w:tcW w:w="1843" w:type="dxa"/>
          </w:tcPr>
          <w:p w:rsidR="00BB39BF" w:rsidRDefault="005B566D" w:rsidP="00B610DB">
            <w:pPr>
              <w:pStyle w:val="Tabloerii"/>
              <w:rPr>
                <w:rFonts w:eastAsia="Calibri"/>
                <w:b/>
              </w:rPr>
            </w:pPr>
            <w:r>
              <w:rPr>
                <w:rFonts w:eastAsia="Calibri"/>
                <w:b/>
              </w:rPr>
              <w:t>16.5</w:t>
            </w:r>
          </w:p>
        </w:tc>
      </w:tr>
      <w:tr w:rsidR="00BB39BF" w:rsidTr="00B610DB">
        <w:trPr>
          <w:trHeight w:val="262"/>
        </w:trPr>
        <w:tc>
          <w:tcPr>
            <w:tcW w:w="2660" w:type="dxa"/>
          </w:tcPr>
          <w:p w:rsidR="00BB39BF" w:rsidRDefault="007A604F" w:rsidP="00B610DB">
            <w:pPr>
              <w:pStyle w:val="Tabloerii"/>
              <w:rPr>
                <w:rFonts w:eastAsia="Calibri"/>
                <w:b/>
              </w:rPr>
            </w:pPr>
            <w:r>
              <w:rPr>
                <w:rFonts w:eastAsia="Calibri"/>
                <w:sz w:val="20"/>
                <w:szCs w:val="20"/>
              </w:rPr>
              <w:t>Yabancı kişilere karşı güvenlik önlemleri alınmaktadır.</w:t>
            </w:r>
          </w:p>
        </w:tc>
        <w:tc>
          <w:tcPr>
            <w:tcW w:w="1417" w:type="dxa"/>
          </w:tcPr>
          <w:p w:rsidR="00BB39BF" w:rsidRDefault="005B566D" w:rsidP="00B610DB">
            <w:pPr>
              <w:pStyle w:val="Tabloerii"/>
              <w:rPr>
                <w:rFonts w:eastAsia="Calibri"/>
                <w:b/>
              </w:rPr>
            </w:pPr>
            <w:r>
              <w:rPr>
                <w:rFonts w:eastAsia="Calibri"/>
                <w:b/>
              </w:rPr>
              <w:t>32</w:t>
            </w:r>
          </w:p>
        </w:tc>
        <w:tc>
          <w:tcPr>
            <w:tcW w:w="1543" w:type="dxa"/>
          </w:tcPr>
          <w:p w:rsidR="00BB39BF" w:rsidRDefault="005B566D" w:rsidP="00B610DB">
            <w:pPr>
              <w:pStyle w:val="Tabloerii"/>
              <w:rPr>
                <w:rFonts w:eastAsia="Calibri"/>
                <w:b/>
              </w:rPr>
            </w:pPr>
            <w:r>
              <w:rPr>
                <w:rFonts w:eastAsia="Calibri"/>
                <w:b/>
              </w:rPr>
              <w:t>18</w:t>
            </w:r>
          </w:p>
        </w:tc>
        <w:tc>
          <w:tcPr>
            <w:tcW w:w="1292" w:type="dxa"/>
          </w:tcPr>
          <w:p w:rsidR="00BB39BF" w:rsidRDefault="005B566D" w:rsidP="00B610DB">
            <w:pPr>
              <w:pStyle w:val="Tabloerii"/>
              <w:rPr>
                <w:rFonts w:eastAsia="Calibri"/>
                <w:b/>
              </w:rPr>
            </w:pPr>
            <w:r>
              <w:rPr>
                <w:rFonts w:eastAsia="Calibri"/>
                <w:b/>
              </w:rPr>
              <w:t>13</w:t>
            </w:r>
          </w:p>
        </w:tc>
        <w:tc>
          <w:tcPr>
            <w:tcW w:w="1418" w:type="dxa"/>
          </w:tcPr>
          <w:p w:rsidR="00BB39BF" w:rsidRDefault="005B566D" w:rsidP="00B610DB">
            <w:pPr>
              <w:pStyle w:val="Tabloerii"/>
              <w:rPr>
                <w:rFonts w:eastAsia="Calibri"/>
                <w:b/>
              </w:rPr>
            </w:pPr>
            <w:r>
              <w:rPr>
                <w:rFonts w:eastAsia="Calibri"/>
                <w:b/>
              </w:rPr>
              <w:t>13</w:t>
            </w:r>
          </w:p>
        </w:tc>
        <w:tc>
          <w:tcPr>
            <w:tcW w:w="1843" w:type="dxa"/>
          </w:tcPr>
          <w:p w:rsidR="00BB39BF" w:rsidRDefault="005B566D" w:rsidP="00B610DB">
            <w:pPr>
              <w:pStyle w:val="Tabloerii"/>
              <w:rPr>
                <w:rFonts w:eastAsia="Calibri"/>
                <w:b/>
              </w:rPr>
            </w:pPr>
            <w:r>
              <w:rPr>
                <w:rFonts w:eastAsia="Calibri"/>
                <w:b/>
              </w:rPr>
              <w:t>24</w:t>
            </w:r>
          </w:p>
        </w:tc>
      </w:tr>
      <w:tr w:rsidR="00BB39BF" w:rsidTr="00B610DB">
        <w:trPr>
          <w:trHeight w:val="262"/>
        </w:trPr>
        <w:tc>
          <w:tcPr>
            <w:tcW w:w="2660" w:type="dxa"/>
          </w:tcPr>
          <w:p w:rsidR="00BB39BF" w:rsidRDefault="005D0C19" w:rsidP="00B610DB">
            <w:pPr>
              <w:pStyle w:val="Tabloerii"/>
              <w:rPr>
                <w:rFonts w:eastAsia="Calibri"/>
                <w:sz w:val="20"/>
                <w:szCs w:val="20"/>
              </w:rPr>
            </w:pPr>
            <w:r>
              <w:rPr>
                <w:rFonts w:eastAsia="Calibri"/>
                <w:sz w:val="20"/>
                <w:szCs w:val="20"/>
              </w:rPr>
              <w:t>Bizleri ilgilendiren konularda bizimde görüşlerimize başvurulmaktadır.</w:t>
            </w:r>
          </w:p>
        </w:tc>
        <w:tc>
          <w:tcPr>
            <w:tcW w:w="1417" w:type="dxa"/>
          </w:tcPr>
          <w:p w:rsidR="00BB39BF" w:rsidRDefault="005B566D" w:rsidP="00B610DB">
            <w:pPr>
              <w:pStyle w:val="Tabloerii"/>
              <w:rPr>
                <w:rFonts w:eastAsia="Calibri"/>
                <w:b/>
              </w:rPr>
            </w:pPr>
            <w:r>
              <w:rPr>
                <w:rFonts w:eastAsia="Calibri"/>
                <w:b/>
              </w:rPr>
              <w:t>14</w:t>
            </w:r>
          </w:p>
        </w:tc>
        <w:tc>
          <w:tcPr>
            <w:tcW w:w="1543" w:type="dxa"/>
          </w:tcPr>
          <w:p w:rsidR="00BB39BF" w:rsidRDefault="005B566D" w:rsidP="00B610DB">
            <w:pPr>
              <w:pStyle w:val="Tabloerii"/>
              <w:rPr>
                <w:rFonts w:eastAsia="Calibri"/>
                <w:b/>
              </w:rPr>
            </w:pPr>
            <w:r>
              <w:rPr>
                <w:rFonts w:eastAsia="Calibri"/>
                <w:b/>
              </w:rPr>
              <w:t>56.5</w:t>
            </w:r>
          </w:p>
        </w:tc>
        <w:tc>
          <w:tcPr>
            <w:tcW w:w="1292" w:type="dxa"/>
          </w:tcPr>
          <w:p w:rsidR="00BB39BF" w:rsidRDefault="005B566D" w:rsidP="005D0C19">
            <w:pPr>
              <w:pStyle w:val="Tabloerii"/>
              <w:rPr>
                <w:rFonts w:eastAsia="Calibri"/>
                <w:b/>
              </w:rPr>
            </w:pPr>
            <w:r>
              <w:rPr>
                <w:rFonts w:eastAsia="Calibri"/>
                <w:b/>
              </w:rPr>
              <w:t>21,5</w:t>
            </w:r>
          </w:p>
        </w:tc>
        <w:tc>
          <w:tcPr>
            <w:tcW w:w="1418" w:type="dxa"/>
          </w:tcPr>
          <w:p w:rsidR="00BB39BF" w:rsidRDefault="005B566D" w:rsidP="00B610DB">
            <w:pPr>
              <w:pStyle w:val="Tabloerii"/>
              <w:rPr>
                <w:rFonts w:eastAsia="Calibri"/>
                <w:b/>
              </w:rPr>
            </w:pPr>
            <w:r>
              <w:rPr>
                <w:rFonts w:eastAsia="Calibri"/>
                <w:b/>
              </w:rPr>
              <w:t>4</w:t>
            </w:r>
          </w:p>
        </w:tc>
        <w:tc>
          <w:tcPr>
            <w:tcW w:w="1843" w:type="dxa"/>
          </w:tcPr>
          <w:p w:rsidR="00BB39BF" w:rsidRDefault="005B566D" w:rsidP="00B610DB">
            <w:pPr>
              <w:pStyle w:val="Tabloerii"/>
              <w:rPr>
                <w:rFonts w:eastAsia="Calibri"/>
                <w:b/>
              </w:rPr>
            </w:pPr>
            <w:r>
              <w:rPr>
                <w:rFonts w:eastAsia="Calibri"/>
                <w:b/>
              </w:rPr>
              <w:t>4</w:t>
            </w:r>
          </w:p>
        </w:tc>
      </w:tr>
      <w:tr w:rsidR="00BB39BF" w:rsidTr="00B610DB">
        <w:trPr>
          <w:trHeight w:val="262"/>
        </w:trPr>
        <w:tc>
          <w:tcPr>
            <w:tcW w:w="2660" w:type="dxa"/>
          </w:tcPr>
          <w:p w:rsidR="00BB39BF" w:rsidRDefault="00472A5E" w:rsidP="00B610DB">
            <w:pPr>
              <w:pStyle w:val="Tabloerii"/>
              <w:rPr>
                <w:rFonts w:eastAsia="Calibri"/>
                <w:sz w:val="20"/>
                <w:szCs w:val="20"/>
              </w:rPr>
            </w:pPr>
            <w:r>
              <w:rPr>
                <w:rFonts w:eastAsia="Calibri"/>
                <w:sz w:val="20"/>
                <w:szCs w:val="20"/>
              </w:rPr>
              <w:t>E-okul, VBS sistemini düzenli takip ediyorum.</w:t>
            </w:r>
          </w:p>
        </w:tc>
        <w:tc>
          <w:tcPr>
            <w:tcW w:w="1417" w:type="dxa"/>
          </w:tcPr>
          <w:p w:rsidR="00BB39BF" w:rsidRDefault="005B566D" w:rsidP="00B610DB">
            <w:pPr>
              <w:pStyle w:val="Tabloerii"/>
              <w:rPr>
                <w:rFonts w:eastAsia="Calibri"/>
                <w:b/>
              </w:rPr>
            </w:pPr>
            <w:r>
              <w:rPr>
                <w:rFonts w:eastAsia="Calibri"/>
                <w:b/>
              </w:rPr>
              <w:t>30,4</w:t>
            </w:r>
          </w:p>
        </w:tc>
        <w:tc>
          <w:tcPr>
            <w:tcW w:w="1543" w:type="dxa"/>
          </w:tcPr>
          <w:p w:rsidR="00BB39BF" w:rsidRDefault="005B566D" w:rsidP="00B610DB">
            <w:pPr>
              <w:pStyle w:val="Tabloerii"/>
              <w:rPr>
                <w:rFonts w:eastAsia="Calibri"/>
                <w:b/>
              </w:rPr>
            </w:pPr>
            <w:r>
              <w:rPr>
                <w:rFonts w:eastAsia="Calibri"/>
                <w:b/>
              </w:rPr>
              <w:t>43,4</w:t>
            </w:r>
          </w:p>
        </w:tc>
        <w:tc>
          <w:tcPr>
            <w:tcW w:w="1292" w:type="dxa"/>
          </w:tcPr>
          <w:p w:rsidR="00BB39BF" w:rsidRDefault="005B566D" w:rsidP="00B610DB">
            <w:pPr>
              <w:pStyle w:val="Tabloerii"/>
              <w:rPr>
                <w:rFonts w:eastAsia="Calibri"/>
                <w:b/>
              </w:rPr>
            </w:pPr>
            <w:r>
              <w:rPr>
                <w:rFonts w:eastAsia="Calibri"/>
                <w:b/>
              </w:rPr>
              <w:t>13.2</w:t>
            </w:r>
          </w:p>
        </w:tc>
        <w:tc>
          <w:tcPr>
            <w:tcW w:w="1418" w:type="dxa"/>
          </w:tcPr>
          <w:p w:rsidR="00BB39BF" w:rsidRDefault="005B566D" w:rsidP="00B610DB">
            <w:pPr>
              <w:pStyle w:val="Tabloerii"/>
              <w:rPr>
                <w:rFonts w:eastAsia="Calibri"/>
                <w:b/>
              </w:rPr>
            </w:pPr>
            <w:r>
              <w:rPr>
                <w:rFonts w:eastAsia="Calibri"/>
                <w:b/>
              </w:rPr>
              <w:t>0</w:t>
            </w:r>
          </w:p>
        </w:tc>
        <w:tc>
          <w:tcPr>
            <w:tcW w:w="1843" w:type="dxa"/>
          </w:tcPr>
          <w:p w:rsidR="00BB39BF" w:rsidRDefault="005B566D" w:rsidP="00B610DB">
            <w:pPr>
              <w:pStyle w:val="Tabloerii"/>
              <w:rPr>
                <w:rFonts w:eastAsia="Calibri"/>
                <w:b/>
              </w:rPr>
            </w:pPr>
            <w:r>
              <w:rPr>
                <w:rFonts w:eastAsia="Calibri"/>
                <w:b/>
              </w:rPr>
              <w:t>13</w:t>
            </w:r>
          </w:p>
        </w:tc>
      </w:tr>
      <w:tr w:rsidR="00BB39BF" w:rsidTr="00B610DB">
        <w:trPr>
          <w:trHeight w:val="262"/>
        </w:trPr>
        <w:tc>
          <w:tcPr>
            <w:tcW w:w="2660" w:type="dxa"/>
          </w:tcPr>
          <w:p w:rsidR="00BB39BF" w:rsidRDefault="002F0BDF" w:rsidP="00B610DB">
            <w:pPr>
              <w:pStyle w:val="Tabloerii"/>
              <w:rPr>
                <w:rFonts w:eastAsia="Calibri"/>
                <w:sz w:val="20"/>
                <w:szCs w:val="20"/>
              </w:rPr>
            </w:pPr>
            <w:r>
              <w:rPr>
                <w:rFonts w:eastAsia="Calibri"/>
                <w:sz w:val="20"/>
                <w:szCs w:val="20"/>
              </w:rPr>
              <w:t>Çocuğumun okulunu ve öğretmenini sevdiğini düşünüyorum.</w:t>
            </w:r>
          </w:p>
        </w:tc>
        <w:tc>
          <w:tcPr>
            <w:tcW w:w="1417" w:type="dxa"/>
          </w:tcPr>
          <w:p w:rsidR="00BB39BF" w:rsidRDefault="005B566D" w:rsidP="00B610DB">
            <w:pPr>
              <w:pStyle w:val="Tabloerii"/>
              <w:rPr>
                <w:rFonts w:eastAsia="Calibri"/>
                <w:b/>
              </w:rPr>
            </w:pPr>
            <w:r>
              <w:rPr>
                <w:rFonts w:eastAsia="Calibri"/>
                <w:b/>
              </w:rPr>
              <w:t>60,9</w:t>
            </w:r>
          </w:p>
        </w:tc>
        <w:tc>
          <w:tcPr>
            <w:tcW w:w="1543" w:type="dxa"/>
          </w:tcPr>
          <w:p w:rsidR="00BB39BF" w:rsidRDefault="005B566D" w:rsidP="002F0BDF">
            <w:pPr>
              <w:pStyle w:val="Tabloerii"/>
              <w:rPr>
                <w:rFonts w:eastAsia="Calibri"/>
                <w:b/>
              </w:rPr>
            </w:pPr>
            <w:r>
              <w:rPr>
                <w:rFonts w:eastAsia="Calibri"/>
                <w:b/>
              </w:rPr>
              <w:t>34,8</w:t>
            </w:r>
          </w:p>
        </w:tc>
        <w:tc>
          <w:tcPr>
            <w:tcW w:w="1292" w:type="dxa"/>
          </w:tcPr>
          <w:p w:rsidR="00BB39BF" w:rsidRDefault="005B566D" w:rsidP="00B610DB">
            <w:pPr>
              <w:pStyle w:val="Tabloerii"/>
              <w:rPr>
                <w:rFonts w:eastAsia="Calibri"/>
                <w:b/>
              </w:rPr>
            </w:pPr>
            <w:r>
              <w:rPr>
                <w:rFonts w:eastAsia="Calibri"/>
                <w:b/>
              </w:rPr>
              <w:t>0</w:t>
            </w:r>
          </w:p>
        </w:tc>
        <w:tc>
          <w:tcPr>
            <w:tcW w:w="1418" w:type="dxa"/>
          </w:tcPr>
          <w:p w:rsidR="00BB39BF" w:rsidRDefault="005B566D" w:rsidP="00B610DB">
            <w:pPr>
              <w:pStyle w:val="Tabloerii"/>
              <w:rPr>
                <w:rFonts w:eastAsia="Calibri"/>
                <w:b/>
              </w:rPr>
            </w:pPr>
            <w:r>
              <w:rPr>
                <w:rFonts w:eastAsia="Calibri"/>
                <w:b/>
              </w:rPr>
              <w:t>4.3</w:t>
            </w:r>
          </w:p>
        </w:tc>
        <w:tc>
          <w:tcPr>
            <w:tcW w:w="1843" w:type="dxa"/>
          </w:tcPr>
          <w:p w:rsidR="00BB39BF" w:rsidRDefault="005B566D" w:rsidP="00B610DB">
            <w:pPr>
              <w:pStyle w:val="Tabloerii"/>
              <w:rPr>
                <w:rFonts w:eastAsia="Calibri"/>
                <w:b/>
              </w:rPr>
            </w:pPr>
            <w:r>
              <w:rPr>
                <w:rFonts w:eastAsia="Calibri"/>
                <w:b/>
              </w:rPr>
              <w:t>0</w:t>
            </w:r>
          </w:p>
        </w:tc>
      </w:tr>
      <w:tr w:rsidR="00BB39BF" w:rsidTr="00B610DB">
        <w:trPr>
          <w:trHeight w:val="262"/>
        </w:trPr>
        <w:tc>
          <w:tcPr>
            <w:tcW w:w="2660" w:type="dxa"/>
          </w:tcPr>
          <w:p w:rsidR="00BB39BF" w:rsidRDefault="00253908" w:rsidP="00B610DB">
            <w:pPr>
              <w:pStyle w:val="Tabloerii"/>
              <w:rPr>
                <w:rFonts w:eastAsia="Calibri"/>
                <w:sz w:val="20"/>
                <w:szCs w:val="20"/>
              </w:rPr>
            </w:pPr>
            <w:r>
              <w:rPr>
                <w:rFonts w:eastAsia="Calibri"/>
                <w:sz w:val="20"/>
                <w:szCs w:val="20"/>
              </w:rPr>
              <w:t>Okulumuz teknik araç ve gereç yönünden yeterlidir.</w:t>
            </w:r>
          </w:p>
        </w:tc>
        <w:tc>
          <w:tcPr>
            <w:tcW w:w="1417" w:type="dxa"/>
          </w:tcPr>
          <w:p w:rsidR="00BB39BF" w:rsidRDefault="005B566D" w:rsidP="00B610DB">
            <w:pPr>
              <w:pStyle w:val="Tabloerii"/>
              <w:rPr>
                <w:rFonts w:eastAsia="Calibri"/>
                <w:b/>
              </w:rPr>
            </w:pPr>
            <w:r>
              <w:rPr>
                <w:rFonts w:eastAsia="Calibri"/>
                <w:b/>
              </w:rPr>
              <w:t>14,3</w:t>
            </w:r>
          </w:p>
        </w:tc>
        <w:tc>
          <w:tcPr>
            <w:tcW w:w="1543" w:type="dxa"/>
          </w:tcPr>
          <w:p w:rsidR="00BB39BF" w:rsidRDefault="005B566D" w:rsidP="00B610DB">
            <w:pPr>
              <w:pStyle w:val="Tabloerii"/>
              <w:rPr>
                <w:rFonts w:eastAsia="Calibri"/>
                <w:b/>
              </w:rPr>
            </w:pPr>
            <w:r>
              <w:rPr>
                <w:rFonts w:eastAsia="Calibri"/>
                <w:b/>
              </w:rPr>
              <w:t>13</w:t>
            </w:r>
          </w:p>
        </w:tc>
        <w:tc>
          <w:tcPr>
            <w:tcW w:w="1292" w:type="dxa"/>
          </w:tcPr>
          <w:p w:rsidR="00BB39BF" w:rsidRDefault="005B566D" w:rsidP="00B610DB">
            <w:pPr>
              <w:pStyle w:val="Tabloerii"/>
              <w:rPr>
                <w:rFonts w:eastAsia="Calibri"/>
                <w:b/>
              </w:rPr>
            </w:pPr>
            <w:r>
              <w:rPr>
                <w:rFonts w:eastAsia="Calibri"/>
                <w:b/>
              </w:rPr>
              <w:t>21.8</w:t>
            </w:r>
          </w:p>
        </w:tc>
        <w:tc>
          <w:tcPr>
            <w:tcW w:w="1418" w:type="dxa"/>
          </w:tcPr>
          <w:p w:rsidR="00BB39BF" w:rsidRDefault="005B566D" w:rsidP="00B610DB">
            <w:pPr>
              <w:pStyle w:val="Tabloerii"/>
              <w:rPr>
                <w:rFonts w:eastAsia="Calibri"/>
                <w:b/>
              </w:rPr>
            </w:pPr>
            <w:r>
              <w:rPr>
                <w:rFonts w:eastAsia="Calibri"/>
                <w:b/>
              </w:rPr>
              <w:t>8.7</w:t>
            </w:r>
          </w:p>
        </w:tc>
        <w:tc>
          <w:tcPr>
            <w:tcW w:w="1843" w:type="dxa"/>
          </w:tcPr>
          <w:p w:rsidR="00BB39BF" w:rsidRDefault="005B566D" w:rsidP="00B610DB">
            <w:pPr>
              <w:pStyle w:val="Tabloerii"/>
              <w:rPr>
                <w:rFonts w:eastAsia="Calibri"/>
                <w:b/>
              </w:rPr>
            </w:pPr>
            <w:r>
              <w:rPr>
                <w:rFonts w:eastAsia="Calibri"/>
                <w:b/>
              </w:rPr>
              <w:t>42,2</w:t>
            </w:r>
          </w:p>
        </w:tc>
      </w:tr>
      <w:tr w:rsidR="00BB39BF" w:rsidTr="00B610DB">
        <w:trPr>
          <w:trHeight w:val="262"/>
        </w:trPr>
        <w:tc>
          <w:tcPr>
            <w:tcW w:w="2660" w:type="dxa"/>
          </w:tcPr>
          <w:p w:rsidR="00BB39BF" w:rsidRDefault="00AD681E" w:rsidP="00B610DB">
            <w:pPr>
              <w:pStyle w:val="Tabloerii"/>
              <w:rPr>
                <w:rFonts w:eastAsia="Calibri"/>
                <w:sz w:val="20"/>
                <w:szCs w:val="20"/>
              </w:rPr>
            </w:pPr>
            <w:r>
              <w:rPr>
                <w:rFonts w:eastAsia="Calibri"/>
                <w:sz w:val="20"/>
                <w:szCs w:val="20"/>
              </w:rPr>
              <w:t>Okulumuz her zaman temiz ve bakımlıdır.</w:t>
            </w:r>
          </w:p>
        </w:tc>
        <w:tc>
          <w:tcPr>
            <w:tcW w:w="1417" w:type="dxa"/>
          </w:tcPr>
          <w:p w:rsidR="00BB39BF" w:rsidRDefault="00994ED9" w:rsidP="00B610DB">
            <w:pPr>
              <w:pStyle w:val="Tabloerii"/>
              <w:rPr>
                <w:rFonts w:eastAsia="Calibri"/>
                <w:b/>
              </w:rPr>
            </w:pPr>
            <w:r>
              <w:rPr>
                <w:rFonts w:eastAsia="Calibri"/>
                <w:b/>
              </w:rPr>
              <w:t>18,7</w:t>
            </w:r>
          </w:p>
        </w:tc>
        <w:tc>
          <w:tcPr>
            <w:tcW w:w="1543" w:type="dxa"/>
          </w:tcPr>
          <w:p w:rsidR="00BB39BF" w:rsidRDefault="00994ED9" w:rsidP="00B610DB">
            <w:pPr>
              <w:pStyle w:val="Tabloerii"/>
              <w:rPr>
                <w:rFonts w:eastAsia="Calibri"/>
                <w:b/>
              </w:rPr>
            </w:pPr>
            <w:r>
              <w:rPr>
                <w:rFonts w:eastAsia="Calibri"/>
                <w:b/>
              </w:rPr>
              <w:t>5</w:t>
            </w:r>
          </w:p>
        </w:tc>
        <w:tc>
          <w:tcPr>
            <w:tcW w:w="1292" w:type="dxa"/>
          </w:tcPr>
          <w:p w:rsidR="00BB39BF" w:rsidRDefault="00994ED9" w:rsidP="00B610DB">
            <w:pPr>
              <w:pStyle w:val="Tabloerii"/>
              <w:rPr>
                <w:rFonts w:eastAsia="Calibri"/>
                <w:b/>
              </w:rPr>
            </w:pPr>
            <w:r>
              <w:rPr>
                <w:rFonts w:eastAsia="Calibri"/>
                <w:b/>
              </w:rPr>
              <w:t>21,8</w:t>
            </w:r>
          </w:p>
        </w:tc>
        <w:tc>
          <w:tcPr>
            <w:tcW w:w="1418" w:type="dxa"/>
          </w:tcPr>
          <w:p w:rsidR="00BB39BF" w:rsidRDefault="00994ED9" w:rsidP="00B610DB">
            <w:pPr>
              <w:pStyle w:val="Tabloerii"/>
              <w:rPr>
                <w:rFonts w:eastAsia="Calibri"/>
                <w:b/>
              </w:rPr>
            </w:pPr>
            <w:r>
              <w:rPr>
                <w:rFonts w:eastAsia="Calibri"/>
                <w:b/>
              </w:rPr>
              <w:t>30,4</w:t>
            </w:r>
          </w:p>
        </w:tc>
        <w:tc>
          <w:tcPr>
            <w:tcW w:w="1843" w:type="dxa"/>
          </w:tcPr>
          <w:p w:rsidR="00BB39BF" w:rsidRDefault="00994ED9" w:rsidP="00B610DB">
            <w:pPr>
              <w:pStyle w:val="Tabloerii"/>
              <w:rPr>
                <w:rFonts w:eastAsia="Calibri"/>
                <w:b/>
              </w:rPr>
            </w:pPr>
            <w:r>
              <w:rPr>
                <w:rFonts w:eastAsia="Calibri"/>
                <w:b/>
              </w:rPr>
              <w:t>24,1</w:t>
            </w:r>
          </w:p>
        </w:tc>
      </w:tr>
      <w:tr w:rsidR="00BB39BF" w:rsidTr="00B610DB">
        <w:trPr>
          <w:trHeight w:val="262"/>
        </w:trPr>
        <w:tc>
          <w:tcPr>
            <w:tcW w:w="2660" w:type="dxa"/>
          </w:tcPr>
          <w:p w:rsidR="00BB39BF" w:rsidRDefault="00ED0B92" w:rsidP="00B610DB">
            <w:pPr>
              <w:pStyle w:val="Tabloerii"/>
              <w:rPr>
                <w:rFonts w:eastAsia="Calibri"/>
                <w:sz w:val="20"/>
                <w:szCs w:val="20"/>
              </w:rPr>
            </w:pPr>
            <w:r>
              <w:rPr>
                <w:rFonts w:eastAsia="Calibri"/>
                <w:sz w:val="20"/>
                <w:szCs w:val="20"/>
              </w:rPr>
              <w:t>Okulu</w:t>
            </w:r>
            <w:r w:rsidR="004734E9">
              <w:rPr>
                <w:rFonts w:eastAsia="Calibri"/>
                <w:sz w:val="20"/>
                <w:szCs w:val="20"/>
              </w:rPr>
              <w:t>muzun</w:t>
            </w:r>
            <w:r>
              <w:rPr>
                <w:rFonts w:eastAsia="Calibri"/>
                <w:sz w:val="20"/>
                <w:szCs w:val="20"/>
              </w:rPr>
              <w:t xml:space="preserve"> binası ve diğer fiziki </w:t>
            </w:r>
            <w:proofErr w:type="gramStart"/>
            <w:r>
              <w:rPr>
                <w:rFonts w:eastAsia="Calibri"/>
                <w:sz w:val="20"/>
                <w:szCs w:val="20"/>
              </w:rPr>
              <w:t>imkanlar</w:t>
            </w:r>
            <w:proofErr w:type="gramEnd"/>
            <w:r>
              <w:rPr>
                <w:rFonts w:eastAsia="Calibri"/>
                <w:sz w:val="20"/>
                <w:szCs w:val="20"/>
              </w:rPr>
              <w:t xml:space="preserve"> yeterlidir.</w:t>
            </w:r>
          </w:p>
        </w:tc>
        <w:tc>
          <w:tcPr>
            <w:tcW w:w="1417" w:type="dxa"/>
          </w:tcPr>
          <w:p w:rsidR="00BB39BF" w:rsidRDefault="00994ED9" w:rsidP="00B610DB">
            <w:pPr>
              <w:pStyle w:val="Tabloerii"/>
              <w:rPr>
                <w:rFonts w:eastAsia="Calibri"/>
                <w:b/>
              </w:rPr>
            </w:pPr>
            <w:r>
              <w:rPr>
                <w:rFonts w:eastAsia="Calibri"/>
                <w:b/>
              </w:rPr>
              <w:t>0</w:t>
            </w:r>
          </w:p>
        </w:tc>
        <w:tc>
          <w:tcPr>
            <w:tcW w:w="1543" w:type="dxa"/>
          </w:tcPr>
          <w:p w:rsidR="00BB39BF" w:rsidRDefault="00994ED9" w:rsidP="00B610DB">
            <w:pPr>
              <w:pStyle w:val="Tabloerii"/>
              <w:rPr>
                <w:rFonts w:eastAsia="Calibri"/>
                <w:b/>
              </w:rPr>
            </w:pPr>
            <w:r>
              <w:rPr>
                <w:rFonts w:eastAsia="Calibri"/>
                <w:b/>
              </w:rPr>
              <w:t>21,7</w:t>
            </w:r>
          </w:p>
        </w:tc>
        <w:tc>
          <w:tcPr>
            <w:tcW w:w="1292" w:type="dxa"/>
          </w:tcPr>
          <w:p w:rsidR="00BB39BF" w:rsidRDefault="00994ED9" w:rsidP="00B610DB">
            <w:pPr>
              <w:pStyle w:val="Tabloerii"/>
              <w:rPr>
                <w:rFonts w:eastAsia="Calibri"/>
                <w:b/>
              </w:rPr>
            </w:pPr>
            <w:r>
              <w:rPr>
                <w:rFonts w:eastAsia="Calibri"/>
                <w:b/>
              </w:rPr>
              <w:t>13</w:t>
            </w:r>
          </w:p>
        </w:tc>
        <w:tc>
          <w:tcPr>
            <w:tcW w:w="1418" w:type="dxa"/>
          </w:tcPr>
          <w:p w:rsidR="00BB39BF" w:rsidRDefault="00994ED9" w:rsidP="00B610DB">
            <w:pPr>
              <w:pStyle w:val="Tabloerii"/>
              <w:rPr>
                <w:rFonts w:eastAsia="Calibri"/>
                <w:b/>
              </w:rPr>
            </w:pPr>
            <w:r>
              <w:rPr>
                <w:rFonts w:eastAsia="Calibri"/>
                <w:b/>
              </w:rPr>
              <w:t>21,7</w:t>
            </w:r>
          </w:p>
        </w:tc>
        <w:tc>
          <w:tcPr>
            <w:tcW w:w="1843" w:type="dxa"/>
          </w:tcPr>
          <w:p w:rsidR="00BB39BF" w:rsidRDefault="00994ED9" w:rsidP="00B610DB">
            <w:pPr>
              <w:pStyle w:val="Tabloerii"/>
              <w:rPr>
                <w:rFonts w:eastAsia="Calibri"/>
                <w:b/>
              </w:rPr>
            </w:pPr>
            <w:r>
              <w:rPr>
                <w:rFonts w:eastAsia="Calibri"/>
                <w:b/>
              </w:rPr>
              <w:t>43,6</w:t>
            </w:r>
          </w:p>
        </w:tc>
      </w:tr>
      <w:tr w:rsidR="00ED0B92" w:rsidTr="00B610DB">
        <w:trPr>
          <w:trHeight w:val="262"/>
        </w:trPr>
        <w:tc>
          <w:tcPr>
            <w:tcW w:w="2660" w:type="dxa"/>
          </w:tcPr>
          <w:p w:rsidR="00ED0B92" w:rsidRDefault="004734E9" w:rsidP="00B610DB">
            <w:pPr>
              <w:pStyle w:val="Tabloerii"/>
              <w:rPr>
                <w:rFonts w:eastAsia="Calibri"/>
                <w:sz w:val="20"/>
                <w:szCs w:val="20"/>
              </w:rPr>
            </w:pPr>
            <w:r>
              <w:rPr>
                <w:rFonts w:eastAsia="Calibri"/>
                <w:sz w:val="20"/>
                <w:szCs w:val="20"/>
              </w:rPr>
              <w:t>Okulumuzda sanatsal ve kültürel faaliyetler düzenlenir.</w:t>
            </w:r>
          </w:p>
        </w:tc>
        <w:tc>
          <w:tcPr>
            <w:tcW w:w="1417" w:type="dxa"/>
          </w:tcPr>
          <w:p w:rsidR="00ED0B92" w:rsidRDefault="00994ED9" w:rsidP="00B610DB">
            <w:pPr>
              <w:pStyle w:val="Tabloerii"/>
              <w:rPr>
                <w:rFonts w:eastAsia="Calibri"/>
                <w:b/>
              </w:rPr>
            </w:pPr>
            <w:r>
              <w:rPr>
                <w:rFonts w:eastAsia="Calibri"/>
                <w:b/>
              </w:rPr>
              <w:t>33,5</w:t>
            </w:r>
          </w:p>
        </w:tc>
        <w:tc>
          <w:tcPr>
            <w:tcW w:w="1543" w:type="dxa"/>
          </w:tcPr>
          <w:p w:rsidR="00ED0B92" w:rsidRDefault="00994ED9" w:rsidP="00B610DB">
            <w:pPr>
              <w:pStyle w:val="Tabloerii"/>
              <w:rPr>
                <w:rFonts w:eastAsia="Calibri"/>
                <w:b/>
              </w:rPr>
            </w:pPr>
            <w:r>
              <w:rPr>
                <w:rFonts w:eastAsia="Calibri"/>
                <w:b/>
              </w:rPr>
              <w:t>21,7</w:t>
            </w:r>
          </w:p>
        </w:tc>
        <w:tc>
          <w:tcPr>
            <w:tcW w:w="1292" w:type="dxa"/>
          </w:tcPr>
          <w:p w:rsidR="00ED0B92" w:rsidRDefault="00994ED9" w:rsidP="00B610DB">
            <w:pPr>
              <w:pStyle w:val="Tabloerii"/>
              <w:rPr>
                <w:rFonts w:eastAsia="Calibri"/>
                <w:b/>
              </w:rPr>
            </w:pPr>
            <w:r>
              <w:rPr>
                <w:rFonts w:eastAsia="Calibri"/>
                <w:b/>
              </w:rPr>
              <w:t>21,7</w:t>
            </w:r>
          </w:p>
        </w:tc>
        <w:tc>
          <w:tcPr>
            <w:tcW w:w="1418" w:type="dxa"/>
          </w:tcPr>
          <w:p w:rsidR="00ED0B92" w:rsidRDefault="00994ED9" w:rsidP="00B610DB">
            <w:pPr>
              <w:pStyle w:val="Tabloerii"/>
              <w:rPr>
                <w:rFonts w:eastAsia="Calibri"/>
                <w:b/>
              </w:rPr>
            </w:pPr>
            <w:r>
              <w:rPr>
                <w:rFonts w:eastAsia="Calibri"/>
                <w:b/>
              </w:rPr>
              <w:t>11.7</w:t>
            </w:r>
          </w:p>
        </w:tc>
        <w:tc>
          <w:tcPr>
            <w:tcW w:w="1843" w:type="dxa"/>
          </w:tcPr>
          <w:p w:rsidR="00ED0B92" w:rsidRDefault="00994ED9" w:rsidP="00B610DB">
            <w:pPr>
              <w:pStyle w:val="Tabloerii"/>
              <w:rPr>
                <w:rFonts w:eastAsia="Calibri"/>
                <w:b/>
              </w:rPr>
            </w:pPr>
            <w:r>
              <w:rPr>
                <w:rFonts w:eastAsia="Calibri"/>
                <w:b/>
              </w:rPr>
              <w:t>11.4</w:t>
            </w:r>
          </w:p>
        </w:tc>
      </w:tr>
    </w:tbl>
    <w:p w:rsidR="00BB39BF" w:rsidRDefault="00BB39BF" w:rsidP="00BB39BF">
      <w:pPr>
        <w:pStyle w:val="Tabloerii"/>
        <w:rPr>
          <w:rFonts w:eastAsia="Calibri"/>
          <w:b/>
        </w:rPr>
      </w:pPr>
    </w:p>
    <w:p w:rsidR="004E1B88" w:rsidRPr="0055129D" w:rsidRDefault="004E1B88" w:rsidP="0055129D">
      <w:pPr>
        <w:pStyle w:val="Tabloerii"/>
        <w:rPr>
          <w:rFonts w:eastAsia="Calibri"/>
          <w:b/>
        </w:rPr>
        <w:sectPr w:rsidR="004E1B88" w:rsidRPr="0055129D" w:rsidSect="00BF1804">
          <w:pgSz w:w="11906" w:h="16838"/>
          <w:pgMar w:top="698" w:right="1426" w:bottom="419" w:left="1420" w:header="0" w:footer="0" w:gutter="0"/>
          <w:cols w:space="708"/>
          <w:formProt w:val="0"/>
          <w:docGrid w:linePitch="240" w:charSpace="-2049"/>
        </w:sectPr>
      </w:pPr>
    </w:p>
    <w:p w:rsidR="00605D9F" w:rsidRPr="005305BE" w:rsidRDefault="00605D9F" w:rsidP="00726289">
      <w:pPr>
        <w:pStyle w:val="ListeParagraf"/>
        <w:numPr>
          <w:ilvl w:val="0"/>
          <w:numId w:val="31"/>
        </w:numPr>
        <w:tabs>
          <w:tab w:val="left" w:pos="1400"/>
        </w:tabs>
        <w:rPr>
          <w:rFonts w:eastAsia="Times New Roman"/>
          <w:b/>
          <w:bCs/>
          <w:color w:val="0070C0"/>
          <w:sz w:val="32"/>
          <w:szCs w:val="32"/>
        </w:rPr>
      </w:pPr>
      <w:bookmarkStart w:id="25" w:name="page10"/>
      <w:bookmarkEnd w:id="25"/>
      <w:r w:rsidRPr="005305BE">
        <w:rPr>
          <w:rFonts w:eastAsia="Times New Roman"/>
          <w:b/>
          <w:bCs/>
          <w:color w:val="0070C0"/>
          <w:sz w:val="32"/>
          <w:szCs w:val="32"/>
        </w:rPr>
        <w:t>Kurum İçi Analiz</w:t>
      </w:r>
    </w:p>
    <w:p w:rsidR="00605D9F" w:rsidRDefault="00605D9F" w:rsidP="00605D9F">
      <w:pPr>
        <w:tabs>
          <w:tab w:val="left" w:pos="1400"/>
        </w:tabs>
        <w:ind w:left="1400"/>
        <w:rPr>
          <w:rFonts w:eastAsia="Times New Roman"/>
          <w:b/>
          <w:bCs/>
          <w:sz w:val="24"/>
          <w:szCs w:val="24"/>
        </w:rPr>
      </w:pPr>
    </w:p>
    <w:p w:rsidR="00605D9F" w:rsidRPr="00F26771" w:rsidRDefault="00605D9F" w:rsidP="00605D9F">
      <w:pPr>
        <w:pStyle w:val="ListeParagraf"/>
        <w:numPr>
          <w:ilvl w:val="0"/>
          <w:numId w:val="22"/>
        </w:numPr>
        <w:tabs>
          <w:tab w:val="left" w:pos="1420"/>
        </w:tabs>
        <w:rPr>
          <w:rFonts w:eastAsia="Times New Roman"/>
          <w:b/>
          <w:bCs/>
          <w:color w:val="0070C0"/>
          <w:sz w:val="28"/>
          <w:szCs w:val="28"/>
        </w:rPr>
      </w:pPr>
      <w:r w:rsidRPr="00F26771">
        <w:rPr>
          <w:rFonts w:eastAsia="Times New Roman"/>
          <w:b/>
          <w:bCs/>
          <w:color w:val="0070C0"/>
          <w:sz w:val="28"/>
          <w:szCs w:val="28"/>
        </w:rPr>
        <w:t>Kurum içi analiz;</w:t>
      </w:r>
    </w:p>
    <w:p w:rsidR="00605D9F" w:rsidRPr="00F26771" w:rsidRDefault="00605D9F" w:rsidP="00605D9F">
      <w:pPr>
        <w:rPr>
          <w:sz w:val="28"/>
          <w:szCs w:val="28"/>
        </w:rPr>
      </w:pPr>
    </w:p>
    <w:p w:rsidR="00605D9F" w:rsidRPr="00F26771" w:rsidRDefault="00D205BC" w:rsidP="00605D9F">
      <w:pPr>
        <w:rPr>
          <w:b/>
          <w:i/>
          <w:color w:val="0070C0"/>
          <w:sz w:val="28"/>
          <w:szCs w:val="28"/>
        </w:rPr>
      </w:pPr>
      <w:r>
        <w:rPr>
          <w:rFonts w:eastAsia="Times New Roman"/>
          <w:b/>
          <w:bCs/>
          <w:i/>
          <w:color w:val="0070C0"/>
          <w:sz w:val="28"/>
          <w:szCs w:val="28"/>
        </w:rPr>
        <w:t>Tes-İş Ortaokulu</w:t>
      </w:r>
      <w:r w:rsidR="00605D9F" w:rsidRPr="00F26771">
        <w:rPr>
          <w:rFonts w:eastAsia="Times New Roman"/>
          <w:b/>
          <w:bCs/>
          <w:i/>
          <w:color w:val="0070C0"/>
          <w:sz w:val="28"/>
          <w:szCs w:val="28"/>
        </w:rPr>
        <w:t xml:space="preserve"> Mü</w:t>
      </w:r>
      <w:r w:rsidR="00B27D53">
        <w:rPr>
          <w:rFonts w:eastAsia="Times New Roman"/>
          <w:b/>
          <w:bCs/>
          <w:i/>
          <w:color w:val="0070C0"/>
          <w:sz w:val="28"/>
          <w:szCs w:val="28"/>
        </w:rPr>
        <w:t>dürlüğü</w:t>
      </w:r>
      <w:r w:rsidR="00605D9F" w:rsidRPr="00F26771">
        <w:rPr>
          <w:rFonts w:eastAsia="Times New Roman"/>
          <w:b/>
          <w:bCs/>
          <w:i/>
          <w:color w:val="0070C0"/>
          <w:sz w:val="28"/>
          <w:szCs w:val="28"/>
        </w:rPr>
        <w:t>nün Teşkilat Yapısı</w:t>
      </w:r>
    </w:p>
    <w:p w:rsidR="00605D9F" w:rsidRDefault="00605D9F" w:rsidP="00605D9F">
      <w:pPr>
        <w:rPr>
          <w:rFonts w:eastAsia="Times New Roman"/>
        </w:rPr>
      </w:pPr>
    </w:p>
    <w:p w:rsidR="00605D9F" w:rsidRPr="001132A3" w:rsidRDefault="00605D9F" w:rsidP="00605D9F">
      <w:pPr>
        <w:rPr>
          <w:rFonts w:eastAsia="Times New Roman"/>
          <w:color w:val="0070C0"/>
        </w:rPr>
      </w:pPr>
    </w:p>
    <w:p w:rsidR="00605D9F" w:rsidRPr="001132A3" w:rsidRDefault="00605D9F" w:rsidP="00605D9F">
      <w:pPr>
        <w:rPr>
          <w:rFonts w:eastAsia="Times New Roman"/>
          <w:b/>
          <w:color w:val="0070C0"/>
        </w:rPr>
      </w:pPr>
      <w:r w:rsidRPr="001132A3">
        <w:rPr>
          <w:rFonts w:eastAsia="Times New Roman"/>
          <w:b/>
          <w:color w:val="0070C0"/>
        </w:rPr>
        <w:t xml:space="preserve">Şekil </w:t>
      </w:r>
      <w:r w:rsidR="001132A3" w:rsidRPr="001132A3">
        <w:rPr>
          <w:rFonts w:eastAsia="Times New Roman"/>
          <w:b/>
          <w:color w:val="0070C0"/>
        </w:rPr>
        <w:t>1</w:t>
      </w:r>
      <w:r w:rsidRPr="001132A3">
        <w:rPr>
          <w:rFonts w:eastAsia="Times New Roman"/>
          <w:b/>
          <w:color w:val="0070C0"/>
        </w:rPr>
        <w:t xml:space="preserve">: </w:t>
      </w:r>
      <w:r w:rsidR="00D205BC">
        <w:rPr>
          <w:rFonts w:eastAsia="Times New Roman"/>
          <w:b/>
          <w:color w:val="0070C0"/>
        </w:rPr>
        <w:t>Tes-İş Ortaokulu</w:t>
      </w:r>
      <w:r w:rsidRPr="001132A3">
        <w:rPr>
          <w:rFonts w:eastAsia="Times New Roman"/>
          <w:b/>
          <w:color w:val="0070C0"/>
        </w:rPr>
        <w:t xml:space="preserve"> Müdürlüğü Teşkilat Yapısı</w:t>
      </w:r>
    </w:p>
    <w:p w:rsidR="00605D9F" w:rsidRPr="0033704E" w:rsidRDefault="00605D9F" w:rsidP="00605D9F">
      <w:pPr>
        <w:ind w:left="2720"/>
        <w:rPr>
          <w:b/>
          <w:sz w:val="20"/>
          <w:szCs w:val="20"/>
        </w:rPr>
      </w:pPr>
    </w:p>
    <w:p w:rsidR="00605D9F" w:rsidRDefault="005108B4" w:rsidP="00605D9F">
      <w:pPr>
        <w:spacing w:line="200" w:lineRule="exact"/>
        <w:rPr>
          <w:sz w:val="20"/>
          <w:szCs w:val="20"/>
        </w:rPr>
      </w:pPr>
      <w:r>
        <w:rPr>
          <w:noProof/>
          <w:sz w:val="20"/>
          <w:szCs w:val="20"/>
        </w:rPr>
        <w:pict>
          <v:rect id="Metin Kutusu 2" o:spid="_x0000_s1034" style="position:absolute;margin-left:125.7pt;margin-top:6.35pt;width:179.85pt;height:33.25pt;z-index:251748352;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" fillcolor="#548dd4 [1951]" strokeweight=".26mm">
            <v:path arrowok="t"/>
            <v:textbox style="mso-fit-shape-to-text:t">
              <w:txbxContent>
                <w:p w:rsidR="00BD299C" w:rsidRDefault="00BD299C" w:rsidP="00605D9F">
                  <w:pPr>
                    <w:pStyle w:val="ereveerii"/>
                    <w:jc w:val="center"/>
                    <w:rPr>
                      <w:b/>
                      <w:color w:val="FFFFFF" w:themeColor="background1"/>
                    </w:rPr>
                  </w:pPr>
                  <w:r>
                    <w:rPr>
                      <w:b/>
                      <w:color w:val="FFFFFF" w:themeColor="background1"/>
                    </w:rPr>
                    <w:t>Hayrettin SAĞLAM</w:t>
                  </w:r>
                </w:p>
                <w:p w:rsidR="00BD299C" w:rsidRDefault="00BD299C" w:rsidP="00605D9F">
                  <w:pPr>
                    <w:pStyle w:val="ereveerii"/>
                    <w:jc w:val="center"/>
                  </w:pPr>
                  <w:r>
                    <w:rPr>
                      <w:b/>
                      <w:color w:val="FFFFFF" w:themeColor="background1"/>
                    </w:rPr>
                    <w:t>Okul Müdürü</w:t>
                  </w:r>
                </w:p>
              </w:txbxContent>
            </v:textbox>
          </v:rect>
        </w:pict>
      </w:r>
    </w:p>
    <w:p w:rsidR="00605D9F" w:rsidRDefault="00605D9F" w:rsidP="00605D9F">
      <w:pPr>
        <w:spacing w:line="200" w:lineRule="exact"/>
        <w:rPr>
          <w:sz w:val="20"/>
          <w:szCs w:val="20"/>
        </w:rPr>
      </w:pPr>
    </w:p>
    <w:p w:rsidR="00605D9F" w:rsidRDefault="00605D9F" w:rsidP="00605D9F">
      <w:pPr>
        <w:spacing w:line="200" w:lineRule="exact"/>
        <w:rPr>
          <w:sz w:val="20"/>
          <w:szCs w:val="20"/>
        </w:rPr>
      </w:pPr>
    </w:p>
    <w:p w:rsidR="00605D9F" w:rsidRDefault="00605D9F" w:rsidP="00605D9F">
      <w:pPr>
        <w:spacing w:line="200" w:lineRule="exact"/>
        <w:rPr>
          <w:sz w:val="20"/>
          <w:szCs w:val="20"/>
        </w:rPr>
      </w:pPr>
    </w:p>
    <w:p w:rsidR="00605D9F" w:rsidRDefault="00605D9F" w:rsidP="00605D9F">
      <w:pPr>
        <w:spacing w:line="200" w:lineRule="exact"/>
        <w:rPr>
          <w:sz w:val="20"/>
          <w:szCs w:val="20"/>
        </w:rPr>
      </w:pPr>
    </w:p>
    <w:p w:rsidR="00605D9F" w:rsidRDefault="00605D9F" w:rsidP="00605D9F">
      <w:pPr>
        <w:spacing w:line="200" w:lineRule="exact"/>
        <w:rPr>
          <w:sz w:val="20"/>
          <w:szCs w:val="20"/>
        </w:rPr>
      </w:pPr>
    </w:p>
    <w:p w:rsidR="00605D9F" w:rsidRDefault="005108B4" w:rsidP="00605D9F">
      <w:pPr>
        <w:spacing w:line="200" w:lineRule="exact"/>
        <w:rPr>
          <w:sz w:val="20"/>
          <w:szCs w:val="20"/>
        </w:rPr>
      </w:pPr>
      <w:r>
        <w:rPr>
          <w:noProof/>
          <w:sz w:val="20"/>
          <w:szCs w:val="20"/>
        </w:rPr>
        <w:pict>
          <v:rect id="_x0000_s1035" style="position:absolute;margin-left:194.25pt;margin-top:.85pt;width:188.25pt;height:45.85pt;z-index:251749376;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" fillcolor="#dbe5f1 [660]" strokeweight=".26mm">
            <v:path arrowok="t"/>
            <v:textbox>
              <w:txbxContent>
                <w:p w:rsidR="00BD299C" w:rsidRDefault="00BD299C" w:rsidP="00605D9F">
                  <w:pPr>
                    <w:pStyle w:val="ereveerii"/>
                    <w:jc w:val="center"/>
                  </w:pPr>
                  <w:r>
                    <w:t>Mustafa TUT</w:t>
                  </w:r>
                </w:p>
                <w:p w:rsidR="00BD299C" w:rsidRDefault="00BD299C" w:rsidP="00605D9F">
                  <w:pPr>
                    <w:pStyle w:val="ereveerii"/>
                    <w:jc w:val="center"/>
                  </w:pPr>
                  <w:r>
                    <w:t>Müdür Yardımcısı</w:t>
                  </w:r>
                </w:p>
              </w:txbxContent>
            </v:textbox>
            <w10:wrap anchorx="page"/>
          </v:rect>
        </w:pict>
      </w:r>
    </w:p>
    <w:p w:rsidR="00605D9F" w:rsidRDefault="00605D9F" w:rsidP="00605D9F">
      <w:pPr>
        <w:spacing w:line="200" w:lineRule="exact"/>
        <w:rPr>
          <w:sz w:val="20"/>
          <w:szCs w:val="20"/>
        </w:rPr>
      </w:pPr>
    </w:p>
    <w:p w:rsidR="00605D9F" w:rsidRDefault="00605D9F" w:rsidP="00605D9F">
      <w:pPr>
        <w:spacing w:line="200" w:lineRule="exact"/>
        <w:rPr>
          <w:sz w:val="20"/>
          <w:szCs w:val="20"/>
        </w:rPr>
      </w:pPr>
    </w:p>
    <w:p w:rsidR="00605D9F" w:rsidRDefault="00605D9F" w:rsidP="00605D9F">
      <w:pPr>
        <w:spacing w:line="200" w:lineRule="exact"/>
        <w:rPr>
          <w:sz w:val="20"/>
          <w:szCs w:val="20"/>
        </w:rPr>
      </w:pPr>
    </w:p>
    <w:p w:rsidR="00605D9F" w:rsidRDefault="00605D9F" w:rsidP="00605D9F">
      <w:pPr>
        <w:spacing w:line="200" w:lineRule="exact"/>
        <w:rPr>
          <w:sz w:val="20"/>
          <w:szCs w:val="20"/>
        </w:rPr>
      </w:pPr>
    </w:p>
    <w:p w:rsidR="00605D9F" w:rsidRDefault="00605D9F" w:rsidP="00605D9F">
      <w:pPr>
        <w:spacing w:line="200" w:lineRule="exact"/>
        <w:rPr>
          <w:sz w:val="20"/>
          <w:szCs w:val="20"/>
        </w:rPr>
      </w:pPr>
    </w:p>
    <w:p w:rsidR="00605D9F" w:rsidRDefault="00605D9F" w:rsidP="00605D9F">
      <w:pPr>
        <w:spacing w:line="200" w:lineRule="exact"/>
        <w:rPr>
          <w:sz w:val="20"/>
          <w:szCs w:val="20"/>
        </w:rPr>
      </w:pPr>
    </w:p>
    <w:p w:rsidR="00605D9F" w:rsidRDefault="00605D9F" w:rsidP="00605D9F">
      <w:pPr>
        <w:spacing w:line="200" w:lineRule="exact"/>
        <w:rPr>
          <w:sz w:val="20"/>
          <w:szCs w:val="20"/>
        </w:rPr>
      </w:pPr>
    </w:p>
    <w:p w:rsidR="00605D9F" w:rsidRPr="001132A3" w:rsidRDefault="00605D9F" w:rsidP="00605D9F">
      <w:pPr>
        <w:spacing w:line="200" w:lineRule="exact"/>
        <w:rPr>
          <w:color w:val="0070C0"/>
          <w:sz w:val="20"/>
          <w:szCs w:val="20"/>
        </w:rPr>
      </w:pPr>
    </w:p>
    <w:p w:rsidR="00605D9F" w:rsidRPr="001132A3" w:rsidRDefault="00B64D21" w:rsidP="00605D9F">
      <w:pPr>
        <w:rPr>
          <w:rFonts w:eastAsia="Times New Roman"/>
          <w:b/>
          <w:color w:val="0070C0"/>
        </w:rPr>
      </w:pPr>
      <w:r w:rsidRPr="001132A3">
        <w:rPr>
          <w:rFonts w:eastAsia="Times New Roman"/>
          <w:b/>
          <w:color w:val="0070C0"/>
        </w:rPr>
        <w:t xml:space="preserve">Tablo </w:t>
      </w:r>
      <w:r w:rsidR="001132A3" w:rsidRPr="001132A3">
        <w:rPr>
          <w:rFonts w:eastAsia="Times New Roman"/>
          <w:b/>
          <w:color w:val="0070C0"/>
        </w:rPr>
        <w:t>5</w:t>
      </w:r>
      <w:r w:rsidR="00605D9F" w:rsidRPr="001132A3">
        <w:rPr>
          <w:rFonts w:eastAsia="Times New Roman"/>
          <w:b/>
          <w:color w:val="0070C0"/>
        </w:rPr>
        <w:t>: Okul Çalışanları Mevcut Verileri</w:t>
      </w:r>
    </w:p>
    <w:p w:rsidR="00605D9F" w:rsidRDefault="00605D9F" w:rsidP="00605D9F">
      <w:pPr>
        <w:jc w:val="center"/>
        <w:rPr>
          <w:rFonts w:eastAsia="Times New Roman"/>
          <w:b/>
        </w:rPr>
      </w:pPr>
    </w:p>
    <w:tbl>
      <w:tblPr>
        <w:tblStyle w:val="TabloKlavuzu"/>
        <w:tblW w:w="9560" w:type="dxa"/>
        <w:tblCellMar>
          <w:left w:w="103" w:type="dxa"/>
        </w:tblCellMar>
        <w:tblLook w:val="04A0"/>
      </w:tblPr>
      <w:tblGrid>
        <w:gridCol w:w="3387"/>
        <w:gridCol w:w="2343"/>
        <w:gridCol w:w="3830"/>
      </w:tblGrid>
      <w:tr w:rsidR="00605D9F" w:rsidTr="00605D9F">
        <w:trPr>
          <w:trHeight w:val="619"/>
        </w:trPr>
        <w:tc>
          <w:tcPr>
            <w:tcW w:w="5730" w:type="dxa"/>
            <w:gridSpan w:val="2"/>
            <w:shd w:val="clear" w:color="auto" w:fill="B8CCE4" w:themeFill="accent1" w:themeFillTint="66"/>
            <w:tcMar>
              <w:left w:w="103" w:type="dxa"/>
            </w:tcMar>
            <w:vAlign w:val="center"/>
          </w:tcPr>
          <w:p w:rsidR="00605D9F" w:rsidRDefault="00605D9F" w:rsidP="00605D9F">
            <w:pPr>
              <w:ind w:left="154"/>
              <w:jc w:val="center"/>
              <w:rPr>
                <w:color w:val="00B050"/>
                <w:sz w:val="20"/>
                <w:szCs w:val="20"/>
              </w:rPr>
            </w:pPr>
          </w:p>
        </w:tc>
        <w:tc>
          <w:tcPr>
            <w:tcW w:w="3830" w:type="dxa"/>
            <w:shd w:val="clear" w:color="auto" w:fill="B8CCE4" w:themeFill="accent1" w:themeFillTint="66"/>
            <w:tcMar>
              <w:left w:w="103" w:type="dxa"/>
            </w:tcMar>
            <w:vAlign w:val="center"/>
          </w:tcPr>
          <w:p w:rsidR="00605D9F" w:rsidRDefault="001D58DC" w:rsidP="00605D9F">
            <w:pPr>
              <w:jc w:val="center"/>
              <w:rPr>
                <w:sz w:val="20"/>
                <w:szCs w:val="20"/>
              </w:rPr>
            </w:pPr>
            <w:r>
              <w:rPr>
                <w:sz w:val="20"/>
                <w:szCs w:val="20"/>
              </w:rPr>
              <w:t xml:space="preserve"> TES-İŞ </w:t>
            </w:r>
            <w:r w:rsidR="00605D9F">
              <w:rPr>
                <w:sz w:val="20"/>
                <w:szCs w:val="20"/>
              </w:rPr>
              <w:t>ORTAOKULU</w:t>
            </w:r>
          </w:p>
          <w:p w:rsidR="00605D9F" w:rsidRDefault="00605D9F" w:rsidP="00605D9F">
            <w:pPr>
              <w:jc w:val="center"/>
              <w:rPr>
                <w:sz w:val="20"/>
                <w:szCs w:val="20"/>
              </w:rPr>
            </w:pPr>
            <w:r>
              <w:rPr>
                <w:sz w:val="20"/>
                <w:szCs w:val="20"/>
              </w:rPr>
              <w:t>ÇALIŞAN PERSONEL SAYISI</w:t>
            </w:r>
          </w:p>
        </w:tc>
      </w:tr>
      <w:tr w:rsidR="00605D9F" w:rsidTr="00605D9F">
        <w:trPr>
          <w:trHeight w:val="218"/>
        </w:trPr>
        <w:tc>
          <w:tcPr>
            <w:tcW w:w="3387" w:type="dxa"/>
            <w:vMerge w:val="restart"/>
            <w:shd w:val="clear" w:color="auto" w:fill="B8CCE4" w:themeFill="accent1" w:themeFillTint="66"/>
            <w:tcMar>
              <w:left w:w="103" w:type="dxa"/>
            </w:tcMar>
            <w:vAlign w:val="center"/>
          </w:tcPr>
          <w:p w:rsidR="00605D9F" w:rsidRDefault="00605D9F" w:rsidP="00605D9F">
            <w:pPr>
              <w:jc w:val="center"/>
              <w:rPr>
                <w:sz w:val="20"/>
                <w:szCs w:val="20"/>
              </w:rPr>
            </w:pPr>
            <w:r>
              <w:rPr>
                <w:sz w:val="20"/>
                <w:szCs w:val="20"/>
              </w:rPr>
              <w:t>Yıllara Göre Dağılım</w:t>
            </w:r>
          </w:p>
        </w:tc>
        <w:tc>
          <w:tcPr>
            <w:tcW w:w="2343" w:type="dxa"/>
            <w:shd w:val="clear" w:color="auto" w:fill="auto"/>
            <w:tcMar>
              <w:left w:w="103" w:type="dxa"/>
            </w:tcMar>
            <w:vAlign w:val="center"/>
          </w:tcPr>
          <w:p w:rsidR="00605D9F" w:rsidRDefault="00605D9F" w:rsidP="0075295D">
            <w:pPr>
              <w:jc w:val="center"/>
              <w:rPr>
                <w:sz w:val="20"/>
                <w:szCs w:val="20"/>
              </w:rPr>
            </w:pPr>
            <w:r>
              <w:rPr>
                <w:sz w:val="20"/>
                <w:szCs w:val="20"/>
              </w:rPr>
              <w:t>20</w:t>
            </w:r>
            <w:r w:rsidR="0075295D">
              <w:rPr>
                <w:sz w:val="20"/>
                <w:szCs w:val="20"/>
              </w:rPr>
              <w:t>22</w:t>
            </w:r>
          </w:p>
        </w:tc>
        <w:tc>
          <w:tcPr>
            <w:tcW w:w="3830" w:type="dxa"/>
            <w:shd w:val="clear" w:color="auto" w:fill="auto"/>
            <w:tcMar>
              <w:left w:w="103" w:type="dxa"/>
            </w:tcMar>
            <w:vAlign w:val="center"/>
          </w:tcPr>
          <w:p w:rsidR="00605D9F" w:rsidRDefault="00B57B84" w:rsidP="00605D9F">
            <w:pPr>
              <w:jc w:val="center"/>
              <w:rPr>
                <w:sz w:val="20"/>
                <w:szCs w:val="20"/>
              </w:rPr>
            </w:pPr>
            <w:r>
              <w:rPr>
                <w:sz w:val="20"/>
                <w:szCs w:val="20"/>
              </w:rPr>
              <w:t>20</w:t>
            </w:r>
          </w:p>
        </w:tc>
      </w:tr>
      <w:tr w:rsidR="00605D9F" w:rsidTr="00605D9F">
        <w:trPr>
          <w:trHeight w:val="218"/>
        </w:trPr>
        <w:tc>
          <w:tcPr>
            <w:tcW w:w="3387" w:type="dxa"/>
            <w:vMerge/>
            <w:shd w:val="clear" w:color="auto" w:fill="B8CCE4" w:themeFill="accent1" w:themeFillTint="66"/>
            <w:tcMar>
              <w:left w:w="103" w:type="dxa"/>
            </w:tcMar>
            <w:vAlign w:val="center"/>
          </w:tcPr>
          <w:p w:rsidR="00605D9F" w:rsidRDefault="00605D9F" w:rsidP="00605D9F">
            <w:pPr>
              <w:jc w:val="center"/>
              <w:rPr>
                <w:sz w:val="20"/>
                <w:szCs w:val="20"/>
              </w:rPr>
            </w:pPr>
          </w:p>
        </w:tc>
        <w:tc>
          <w:tcPr>
            <w:tcW w:w="2343" w:type="dxa"/>
            <w:shd w:val="clear" w:color="auto" w:fill="auto"/>
            <w:tcMar>
              <w:left w:w="103" w:type="dxa"/>
            </w:tcMar>
            <w:vAlign w:val="center"/>
          </w:tcPr>
          <w:p w:rsidR="00605D9F" w:rsidRDefault="00605D9F" w:rsidP="00605D9F">
            <w:pPr>
              <w:jc w:val="center"/>
              <w:rPr>
                <w:sz w:val="20"/>
                <w:szCs w:val="20"/>
              </w:rPr>
            </w:pPr>
            <w:r>
              <w:rPr>
                <w:sz w:val="20"/>
                <w:szCs w:val="20"/>
              </w:rPr>
              <w:t>20</w:t>
            </w:r>
            <w:r w:rsidR="0075295D">
              <w:rPr>
                <w:sz w:val="20"/>
                <w:szCs w:val="20"/>
              </w:rPr>
              <w:t>23</w:t>
            </w:r>
          </w:p>
        </w:tc>
        <w:tc>
          <w:tcPr>
            <w:tcW w:w="3830" w:type="dxa"/>
            <w:shd w:val="clear" w:color="auto" w:fill="auto"/>
            <w:tcMar>
              <w:left w:w="103" w:type="dxa"/>
            </w:tcMar>
            <w:vAlign w:val="center"/>
          </w:tcPr>
          <w:p w:rsidR="00605D9F" w:rsidRDefault="00B57B84" w:rsidP="00605D9F">
            <w:pPr>
              <w:jc w:val="center"/>
              <w:rPr>
                <w:sz w:val="20"/>
                <w:szCs w:val="20"/>
              </w:rPr>
            </w:pPr>
            <w:r>
              <w:rPr>
                <w:sz w:val="20"/>
                <w:szCs w:val="20"/>
              </w:rPr>
              <w:t>20</w:t>
            </w:r>
          </w:p>
        </w:tc>
      </w:tr>
      <w:tr w:rsidR="00605D9F" w:rsidTr="00605D9F">
        <w:trPr>
          <w:trHeight w:val="218"/>
        </w:trPr>
        <w:tc>
          <w:tcPr>
            <w:tcW w:w="3387" w:type="dxa"/>
            <w:vMerge/>
            <w:shd w:val="clear" w:color="auto" w:fill="B8CCE4" w:themeFill="accent1" w:themeFillTint="66"/>
            <w:tcMar>
              <w:left w:w="103" w:type="dxa"/>
            </w:tcMar>
            <w:vAlign w:val="center"/>
          </w:tcPr>
          <w:p w:rsidR="00605D9F" w:rsidRDefault="00605D9F" w:rsidP="00605D9F">
            <w:pPr>
              <w:jc w:val="center"/>
              <w:rPr>
                <w:sz w:val="20"/>
                <w:szCs w:val="20"/>
              </w:rPr>
            </w:pPr>
          </w:p>
        </w:tc>
        <w:tc>
          <w:tcPr>
            <w:tcW w:w="2343" w:type="dxa"/>
            <w:shd w:val="clear" w:color="auto" w:fill="auto"/>
            <w:tcMar>
              <w:left w:w="103" w:type="dxa"/>
            </w:tcMar>
            <w:vAlign w:val="center"/>
          </w:tcPr>
          <w:p w:rsidR="00605D9F" w:rsidRDefault="00605D9F" w:rsidP="00605D9F">
            <w:pPr>
              <w:jc w:val="center"/>
              <w:rPr>
                <w:sz w:val="20"/>
                <w:szCs w:val="20"/>
              </w:rPr>
            </w:pPr>
            <w:r>
              <w:rPr>
                <w:sz w:val="20"/>
                <w:szCs w:val="20"/>
              </w:rPr>
              <w:t>202</w:t>
            </w:r>
            <w:r w:rsidR="0075295D">
              <w:rPr>
                <w:sz w:val="20"/>
                <w:szCs w:val="20"/>
              </w:rPr>
              <w:t>4</w:t>
            </w:r>
          </w:p>
        </w:tc>
        <w:tc>
          <w:tcPr>
            <w:tcW w:w="3830" w:type="dxa"/>
            <w:shd w:val="clear" w:color="auto" w:fill="auto"/>
            <w:tcMar>
              <w:left w:w="103" w:type="dxa"/>
            </w:tcMar>
            <w:vAlign w:val="center"/>
          </w:tcPr>
          <w:p w:rsidR="00605D9F" w:rsidRDefault="00B57B84" w:rsidP="00605D9F">
            <w:pPr>
              <w:jc w:val="center"/>
              <w:rPr>
                <w:sz w:val="20"/>
                <w:szCs w:val="20"/>
              </w:rPr>
            </w:pPr>
            <w:r>
              <w:rPr>
                <w:sz w:val="20"/>
                <w:szCs w:val="20"/>
              </w:rPr>
              <w:t>21</w:t>
            </w:r>
          </w:p>
        </w:tc>
      </w:tr>
      <w:tr w:rsidR="00605D9F" w:rsidTr="00605D9F">
        <w:trPr>
          <w:trHeight w:val="218"/>
        </w:trPr>
        <w:tc>
          <w:tcPr>
            <w:tcW w:w="3387" w:type="dxa"/>
            <w:vMerge/>
            <w:shd w:val="clear" w:color="auto" w:fill="B8CCE4" w:themeFill="accent1" w:themeFillTint="66"/>
            <w:tcMar>
              <w:left w:w="103" w:type="dxa"/>
            </w:tcMar>
            <w:vAlign w:val="center"/>
          </w:tcPr>
          <w:p w:rsidR="00605D9F" w:rsidRDefault="00605D9F" w:rsidP="00605D9F">
            <w:pPr>
              <w:jc w:val="center"/>
              <w:rPr>
                <w:sz w:val="20"/>
                <w:szCs w:val="20"/>
              </w:rPr>
            </w:pPr>
          </w:p>
        </w:tc>
        <w:tc>
          <w:tcPr>
            <w:tcW w:w="2343" w:type="dxa"/>
            <w:shd w:val="clear" w:color="auto" w:fill="auto"/>
            <w:tcMar>
              <w:left w:w="103" w:type="dxa"/>
            </w:tcMar>
            <w:vAlign w:val="center"/>
          </w:tcPr>
          <w:p w:rsidR="00605D9F" w:rsidRDefault="00605D9F" w:rsidP="00605D9F">
            <w:pPr>
              <w:jc w:val="center"/>
              <w:rPr>
                <w:sz w:val="20"/>
                <w:szCs w:val="20"/>
              </w:rPr>
            </w:pPr>
            <w:r>
              <w:rPr>
                <w:sz w:val="20"/>
                <w:szCs w:val="20"/>
              </w:rPr>
              <w:t>202</w:t>
            </w:r>
            <w:r w:rsidR="0075295D">
              <w:rPr>
                <w:sz w:val="20"/>
                <w:szCs w:val="20"/>
              </w:rPr>
              <w:t>5</w:t>
            </w:r>
          </w:p>
        </w:tc>
        <w:tc>
          <w:tcPr>
            <w:tcW w:w="3830" w:type="dxa"/>
            <w:shd w:val="clear" w:color="auto" w:fill="auto"/>
            <w:tcMar>
              <w:left w:w="103" w:type="dxa"/>
            </w:tcMar>
            <w:vAlign w:val="center"/>
          </w:tcPr>
          <w:p w:rsidR="00605D9F" w:rsidRDefault="00605D9F" w:rsidP="00605D9F">
            <w:pPr>
              <w:jc w:val="center"/>
              <w:rPr>
                <w:sz w:val="20"/>
                <w:szCs w:val="20"/>
              </w:rPr>
            </w:pPr>
          </w:p>
        </w:tc>
      </w:tr>
      <w:tr w:rsidR="00605D9F" w:rsidTr="00605D9F">
        <w:trPr>
          <w:trHeight w:val="218"/>
        </w:trPr>
        <w:tc>
          <w:tcPr>
            <w:tcW w:w="3387" w:type="dxa"/>
            <w:vMerge/>
            <w:shd w:val="clear" w:color="auto" w:fill="B8CCE4" w:themeFill="accent1" w:themeFillTint="66"/>
            <w:tcMar>
              <w:left w:w="103" w:type="dxa"/>
            </w:tcMar>
            <w:vAlign w:val="center"/>
          </w:tcPr>
          <w:p w:rsidR="00605D9F" w:rsidRDefault="00605D9F" w:rsidP="00605D9F">
            <w:pPr>
              <w:jc w:val="center"/>
              <w:rPr>
                <w:sz w:val="20"/>
                <w:szCs w:val="20"/>
              </w:rPr>
            </w:pPr>
          </w:p>
        </w:tc>
        <w:tc>
          <w:tcPr>
            <w:tcW w:w="2343" w:type="dxa"/>
            <w:shd w:val="clear" w:color="auto" w:fill="auto"/>
            <w:tcMar>
              <w:left w:w="103" w:type="dxa"/>
            </w:tcMar>
            <w:vAlign w:val="center"/>
          </w:tcPr>
          <w:p w:rsidR="00605D9F" w:rsidRDefault="00605D9F" w:rsidP="00605D9F">
            <w:pPr>
              <w:jc w:val="center"/>
              <w:rPr>
                <w:sz w:val="20"/>
                <w:szCs w:val="20"/>
              </w:rPr>
            </w:pPr>
            <w:r>
              <w:rPr>
                <w:sz w:val="20"/>
                <w:szCs w:val="20"/>
              </w:rPr>
              <w:t>202</w:t>
            </w:r>
            <w:r w:rsidR="0075295D">
              <w:rPr>
                <w:sz w:val="20"/>
                <w:szCs w:val="20"/>
              </w:rPr>
              <w:t>6</w:t>
            </w:r>
          </w:p>
        </w:tc>
        <w:tc>
          <w:tcPr>
            <w:tcW w:w="3830" w:type="dxa"/>
            <w:shd w:val="clear" w:color="auto" w:fill="auto"/>
            <w:tcMar>
              <w:left w:w="103" w:type="dxa"/>
            </w:tcMar>
            <w:vAlign w:val="center"/>
          </w:tcPr>
          <w:p w:rsidR="00605D9F" w:rsidRDefault="00605D9F" w:rsidP="00605D9F">
            <w:pPr>
              <w:jc w:val="center"/>
              <w:rPr>
                <w:sz w:val="20"/>
                <w:szCs w:val="20"/>
              </w:rPr>
            </w:pPr>
          </w:p>
        </w:tc>
      </w:tr>
      <w:tr w:rsidR="00605D9F" w:rsidTr="00605D9F">
        <w:trPr>
          <w:trHeight w:val="218"/>
        </w:trPr>
        <w:tc>
          <w:tcPr>
            <w:tcW w:w="3387" w:type="dxa"/>
            <w:vMerge/>
            <w:shd w:val="clear" w:color="auto" w:fill="B8CCE4" w:themeFill="accent1" w:themeFillTint="66"/>
            <w:tcMar>
              <w:left w:w="103" w:type="dxa"/>
            </w:tcMar>
            <w:vAlign w:val="center"/>
          </w:tcPr>
          <w:p w:rsidR="00605D9F" w:rsidRDefault="00605D9F" w:rsidP="00605D9F">
            <w:pPr>
              <w:jc w:val="center"/>
              <w:rPr>
                <w:sz w:val="20"/>
                <w:szCs w:val="20"/>
              </w:rPr>
            </w:pPr>
          </w:p>
        </w:tc>
        <w:tc>
          <w:tcPr>
            <w:tcW w:w="2343" w:type="dxa"/>
            <w:shd w:val="clear" w:color="auto" w:fill="auto"/>
            <w:tcMar>
              <w:left w:w="103" w:type="dxa"/>
            </w:tcMar>
            <w:vAlign w:val="center"/>
          </w:tcPr>
          <w:p w:rsidR="00605D9F" w:rsidRDefault="00605D9F" w:rsidP="00605D9F">
            <w:pPr>
              <w:jc w:val="center"/>
              <w:rPr>
                <w:sz w:val="20"/>
                <w:szCs w:val="20"/>
              </w:rPr>
            </w:pPr>
            <w:r>
              <w:rPr>
                <w:sz w:val="20"/>
                <w:szCs w:val="20"/>
              </w:rPr>
              <w:t>202</w:t>
            </w:r>
            <w:r w:rsidR="0075295D">
              <w:rPr>
                <w:sz w:val="20"/>
                <w:szCs w:val="20"/>
              </w:rPr>
              <w:t>7</w:t>
            </w:r>
          </w:p>
        </w:tc>
        <w:tc>
          <w:tcPr>
            <w:tcW w:w="3830" w:type="dxa"/>
            <w:shd w:val="clear" w:color="auto" w:fill="auto"/>
            <w:tcMar>
              <w:left w:w="103" w:type="dxa"/>
            </w:tcMar>
            <w:vAlign w:val="center"/>
          </w:tcPr>
          <w:p w:rsidR="00605D9F" w:rsidRDefault="00605D9F" w:rsidP="00605D9F">
            <w:pPr>
              <w:jc w:val="center"/>
              <w:rPr>
                <w:sz w:val="20"/>
                <w:szCs w:val="20"/>
              </w:rPr>
            </w:pPr>
          </w:p>
        </w:tc>
      </w:tr>
    </w:tbl>
    <w:p w:rsidR="00605D9F" w:rsidRDefault="00605D9F" w:rsidP="00605D9F"/>
    <w:p w:rsidR="00605D9F" w:rsidRDefault="00605D9F" w:rsidP="00605D9F">
      <w:pPr>
        <w:spacing w:line="239" w:lineRule="exact"/>
        <w:rPr>
          <w:color w:val="00B050"/>
          <w:sz w:val="20"/>
          <w:szCs w:val="20"/>
        </w:rPr>
      </w:pPr>
    </w:p>
    <w:p w:rsidR="00B4603B" w:rsidRDefault="00B4603B" w:rsidP="00605D9F">
      <w:pPr>
        <w:spacing w:line="239" w:lineRule="exact"/>
        <w:rPr>
          <w:color w:val="00B050"/>
          <w:sz w:val="20"/>
          <w:szCs w:val="20"/>
        </w:rPr>
      </w:pPr>
    </w:p>
    <w:p w:rsidR="00B4603B" w:rsidRDefault="00B4603B" w:rsidP="00605D9F">
      <w:pPr>
        <w:spacing w:line="239" w:lineRule="exact"/>
        <w:rPr>
          <w:color w:val="00B050"/>
          <w:sz w:val="20"/>
          <w:szCs w:val="20"/>
        </w:rPr>
      </w:pPr>
    </w:p>
    <w:p w:rsidR="00B4603B" w:rsidRDefault="00B4603B" w:rsidP="00605D9F">
      <w:pPr>
        <w:spacing w:line="239" w:lineRule="exact"/>
        <w:rPr>
          <w:color w:val="00B050"/>
          <w:sz w:val="20"/>
          <w:szCs w:val="20"/>
        </w:rPr>
      </w:pPr>
    </w:p>
    <w:p w:rsidR="00B4603B" w:rsidRDefault="00B4603B" w:rsidP="00605D9F">
      <w:pPr>
        <w:spacing w:line="239" w:lineRule="exact"/>
        <w:rPr>
          <w:color w:val="00B050"/>
          <w:sz w:val="20"/>
          <w:szCs w:val="20"/>
        </w:rPr>
      </w:pPr>
    </w:p>
    <w:p w:rsidR="00B4603B" w:rsidRDefault="00B4603B" w:rsidP="00605D9F">
      <w:pPr>
        <w:spacing w:line="239" w:lineRule="exact"/>
        <w:rPr>
          <w:color w:val="00B050"/>
          <w:sz w:val="20"/>
          <w:szCs w:val="20"/>
        </w:rPr>
      </w:pPr>
    </w:p>
    <w:p w:rsidR="00B4603B" w:rsidRDefault="00B4603B" w:rsidP="00605D9F">
      <w:pPr>
        <w:spacing w:line="239" w:lineRule="exact"/>
        <w:rPr>
          <w:color w:val="00B050"/>
          <w:sz w:val="20"/>
          <w:szCs w:val="20"/>
        </w:rPr>
      </w:pPr>
    </w:p>
    <w:p w:rsidR="00B4603B" w:rsidRDefault="00B4603B" w:rsidP="00605D9F">
      <w:pPr>
        <w:spacing w:line="239" w:lineRule="exact"/>
        <w:rPr>
          <w:color w:val="00B050"/>
          <w:sz w:val="20"/>
          <w:szCs w:val="20"/>
        </w:rPr>
      </w:pPr>
    </w:p>
    <w:p w:rsidR="00BB39BF" w:rsidRDefault="00BB39BF" w:rsidP="00605D9F">
      <w:pPr>
        <w:spacing w:line="239" w:lineRule="exact"/>
        <w:rPr>
          <w:color w:val="00B050"/>
          <w:sz w:val="20"/>
          <w:szCs w:val="20"/>
        </w:rPr>
      </w:pPr>
    </w:p>
    <w:p w:rsidR="00BB39BF" w:rsidRDefault="00BB39BF" w:rsidP="00605D9F">
      <w:pPr>
        <w:spacing w:line="239" w:lineRule="exact"/>
        <w:rPr>
          <w:color w:val="00B050"/>
          <w:sz w:val="20"/>
          <w:szCs w:val="20"/>
        </w:rPr>
      </w:pPr>
    </w:p>
    <w:p w:rsidR="00BB39BF" w:rsidRDefault="00BB39BF" w:rsidP="00605D9F">
      <w:pPr>
        <w:spacing w:line="239" w:lineRule="exact"/>
        <w:rPr>
          <w:color w:val="00B050"/>
          <w:sz w:val="20"/>
          <w:szCs w:val="20"/>
        </w:rPr>
      </w:pPr>
    </w:p>
    <w:p w:rsidR="00BB39BF" w:rsidRDefault="00BB39BF" w:rsidP="00605D9F">
      <w:pPr>
        <w:spacing w:line="239" w:lineRule="exact"/>
        <w:rPr>
          <w:color w:val="00B050"/>
          <w:sz w:val="20"/>
          <w:szCs w:val="20"/>
        </w:rPr>
      </w:pPr>
    </w:p>
    <w:p w:rsidR="00BB39BF" w:rsidRDefault="00BB39BF" w:rsidP="00605D9F">
      <w:pPr>
        <w:spacing w:line="239" w:lineRule="exact"/>
        <w:rPr>
          <w:color w:val="00B050"/>
          <w:sz w:val="20"/>
          <w:szCs w:val="20"/>
        </w:rPr>
      </w:pPr>
    </w:p>
    <w:p w:rsidR="00BB39BF" w:rsidRDefault="00BB39BF" w:rsidP="00605D9F">
      <w:pPr>
        <w:spacing w:line="239" w:lineRule="exact"/>
        <w:rPr>
          <w:color w:val="00B050"/>
          <w:sz w:val="20"/>
          <w:szCs w:val="20"/>
        </w:rPr>
      </w:pPr>
    </w:p>
    <w:p w:rsidR="00BB39BF" w:rsidRDefault="00BB39BF" w:rsidP="00605D9F">
      <w:pPr>
        <w:spacing w:line="239" w:lineRule="exact"/>
        <w:rPr>
          <w:color w:val="00B050"/>
          <w:sz w:val="20"/>
          <w:szCs w:val="20"/>
        </w:rPr>
      </w:pPr>
    </w:p>
    <w:p w:rsidR="00BB39BF" w:rsidRDefault="00BB39BF" w:rsidP="00605D9F">
      <w:pPr>
        <w:spacing w:line="239" w:lineRule="exact"/>
        <w:rPr>
          <w:color w:val="00B050"/>
          <w:sz w:val="20"/>
          <w:szCs w:val="20"/>
        </w:rPr>
      </w:pPr>
    </w:p>
    <w:p w:rsidR="00BB39BF" w:rsidRDefault="00BB39BF" w:rsidP="00605D9F">
      <w:pPr>
        <w:spacing w:line="239" w:lineRule="exact"/>
        <w:rPr>
          <w:color w:val="00B050"/>
          <w:sz w:val="20"/>
          <w:szCs w:val="20"/>
        </w:rPr>
      </w:pPr>
    </w:p>
    <w:p w:rsidR="00BB39BF" w:rsidRDefault="00BB39BF" w:rsidP="00605D9F">
      <w:pPr>
        <w:spacing w:line="239" w:lineRule="exact"/>
        <w:rPr>
          <w:color w:val="00B050"/>
          <w:sz w:val="20"/>
          <w:szCs w:val="20"/>
        </w:rPr>
      </w:pPr>
    </w:p>
    <w:p w:rsidR="00BB39BF" w:rsidRDefault="00BB39BF" w:rsidP="00605D9F">
      <w:pPr>
        <w:spacing w:line="239" w:lineRule="exact"/>
        <w:rPr>
          <w:color w:val="00B050"/>
          <w:sz w:val="20"/>
          <w:szCs w:val="20"/>
        </w:rPr>
      </w:pPr>
    </w:p>
    <w:p w:rsidR="00BB39BF" w:rsidRDefault="00BB39BF" w:rsidP="00605D9F">
      <w:pPr>
        <w:spacing w:line="239" w:lineRule="exact"/>
        <w:rPr>
          <w:color w:val="00B050"/>
          <w:sz w:val="20"/>
          <w:szCs w:val="20"/>
        </w:rPr>
      </w:pPr>
    </w:p>
    <w:p w:rsidR="00BB39BF" w:rsidRDefault="00BB39BF" w:rsidP="00605D9F">
      <w:pPr>
        <w:spacing w:line="239" w:lineRule="exact"/>
        <w:rPr>
          <w:color w:val="00B050"/>
          <w:sz w:val="20"/>
          <w:szCs w:val="20"/>
        </w:rPr>
      </w:pPr>
    </w:p>
    <w:p w:rsidR="00BB39BF" w:rsidRDefault="00BB39BF" w:rsidP="00605D9F">
      <w:pPr>
        <w:spacing w:line="239" w:lineRule="exact"/>
        <w:rPr>
          <w:color w:val="00B050"/>
          <w:sz w:val="20"/>
          <w:szCs w:val="20"/>
        </w:rPr>
      </w:pPr>
    </w:p>
    <w:p w:rsidR="00BB39BF" w:rsidRDefault="00BB39BF" w:rsidP="00605D9F">
      <w:pPr>
        <w:spacing w:line="239" w:lineRule="exact"/>
        <w:rPr>
          <w:color w:val="00B050"/>
          <w:sz w:val="20"/>
          <w:szCs w:val="20"/>
        </w:rPr>
      </w:pPr>
    </w:p>
    <w:p w:rsidR="00BB39BF" w:rsidRDefault="00BB39BF" w:rsidP="00605D9F">
      <w:pPr>
        <w:spacing w:line="239" w:lineRule="exact"/>
        <w:rPr>
          <w:color w:val="00B050"/>
          <w:sz w:val="20"/>
          <w:szCs w:val="20"/>
        </w:rPr>
      </w:pPr>
    </w:p>
    <w:p w:rsidR="00BB39BF" w:rsidRDefault="00BB39BF" w:rsidP="00605D9F">
      <w:pPr>
        <w:spacing w:line="239" w:lineRule="exact"/>
        <w:rPr>
          <w:color w:val="00B050"/>
          <w:sz w:val="20"/>
          <w:szCs w:val="20"/>
        </w:rPr>
      </w:pPr>
    </w:p>
    <w:p w:rsidR="00BB39BF" w:rsidRDefault="00BB39BF" w:rsidP="00605D9F">
      <w:pPr>
        <w:spacing w:line="239" w:lineRule="exact"/>
        <w:rPr>
          <w:color w:val="00B050"/>
          <w:sz w:val="20"/>
          <w:szCs w:val="20"/>
        </w:rPr>
      </w:pPr>
    </w:p>
    <w:p w:rsidR="00BB39BF" w:rsidRDefault="00BB39BF" w:rsidP="00605D9F">
      <w:pPr>
        <w:spacing w:line="239" w:lineRule="exact"/>
        <w:rPr>
          <w:color w:val="00B050"/>
          <w:sz w:val="20"/>
          <w:szCs w:val="20"/>
        </w:rPr>
      </w:pPr>
    </w:p>
    <w:p w:rsidR="00B4603B" w:rsidRPr="0033704E" w:rsidRDefault="00B4603B" w:rsidP="00605D9F">
      <w:pPr>
        <w:spacing w:line="239" w:lineRule="exact"/>
        <w:rPr>
          <w:color w:val="00B050"/>
          <w:sz w:val="20"/>
          <w:szCs w:val="20"/>
        </w:rPr>
      </w:pPr>
    </w:p>
    <w:p w:rsidR="00605D9F" w:rsidRPr="001132A3" w:rsidRDefault="00B64D21" w:rsidP="00605D9F">
      <w:pPr>
        <w:spacing w:line="239" w:lineRule="exact"/>
        <w:rPr>
          <w:b/>
          <w:color w:val="0070C0"/>
        </w:rPr>
      </w:pPr>
      <w:r w:rsidRPr="001132A3">
        <w:rPr>
          <w:b/>
          <w:color w:val="0070C0"/>
        </w:rPr>
        <w:t xml:space="preserve">Tablo </w:t>
      </w:r>
      <w:r w:rsidR="001132A3" w:rsidRPr="001132A3">
        <w:rPr>
          <w:b/>
          <w:color w:val="0070C0"/>
        </w:rPr>
        <w:t>6</w:t>
      </w:r>
      <w:r w:rsidR="00605D9F" w:rsidRPr="001132A3">
        <w:rPr>
          <w:b/>
          <w:color w:val="0070C0"/>
        </w:rPr>
        <w:t>: Öğrenci Sayıları</w:t>
      </w:r>
    </w:p>
    <w:tbl>
      <w:tblPr>
        <w:tblStyle w:val="TabloKlavuzu"/>
        <w:tblpPr w:leftFromText="141" w:rightFromText="141" w:vertAnchor="text" w:horzAnchor="margin" w:tblpXSpec="center" w:tblpY="213"/>
        <w:tblW w:w="7225" w:type="dxa"/>
        <w:tblLayout w:type="fixed"/>
        <w:tblCellMar>
          <w:left w:w="98" w:type="dxa"/>
        </w:tblCellMar>
        <w:tblLook w:val="04A0"/>
      </w:tblPr>
      <w:tblGrid>
        <w:gridCol w:w="2287"/>
        <w:gridCol w:w="709"/>
        <w:gridCol w:w="750"/>
        <w:gridCol w:w="799"/>
        <w:gridCol w:w="719"/>
        <w:gridCol w:w="1961"/>
      </w:tblGrid>
      <w:tr w:rsidR="00C11EC1" w:rsidTr="00C11EC1">
        <w:trPr>
          <w:trHeight w:val="256"/>
        </w:trPr>
        <w:tc>
          <w:tcPr>
            <w:tcW w:w="2287" w:type="dxa"/>
            <w:vMerge w:val="restart"/>
            <w:shd w:val="clear" w:color="auto" w:fill="8DB3E2" w:themeFill="text2" w:themeFillTint="66"/>
            <w:tcMar>
              <w:left w:w="98" w:type="dxa"/>
            </w:tcMar>
          </w:tcPr>
          <w:p w:rsidR="00C11EC1" w:rsidRDefault="00C11EC1" w:rsidP="00A608FD">
            <w:pPr>
              <w:jc w:val="center"/>
              <w:rPr>
                <w:rFonts w:ascii="Calibri" w:eastAsia="Calibri" w:hAnsi="Calibri" w:cs="Calibri"/>
                <w:b/>
                <w:bCs/>
              </w:rPr>
            </w:pPr>
          </w:p>
          <w:p w:rsidR="00C11EC1" w:rsidRDefault="00C11EC1" w:rsidP="00A608FD">
            <w:pPr>
              <w:jc w:val="center"/>
              <w:rPr>
                <w:rFonts w:ascii="Calibri" w:eastAsia="Calibri" w:hAnsi="Calibri" w:cs="Calibri"/>
                <w:b/>
                <w:bCs/>
              </w:rPr>
            </w:pPr>
          </w:p>
          <w:p w:rsidR="00C11EC1" w:rsidRDefault="001D58DC" w:rsidP="00A608FD">
            <w:pPr>
              <w:jc w:val="center"/>
              <w:rPr>
                <w:rFonts w:ascii="Calibri" w:eastAsia="Calibri" w:hAnsi="Calibri" w:cs="Calibri"/>
                <w:b/>
                <w:bCs/>
              </w:rPr>
            </w:pPr>
            <w:r>
              <w:rPr>
                <w:rFonts w:ascii="Calibri" w:eastAsia="Calibri" w:hAnsi="Calibri" w:cs="Calibri"/>
                <w:b/>
                <w:bCs/>
              </w:rPr>
              <w:t>TES-İŞ</w:t>
            </w:r>
            <w:r w:rsidR="00C11EC1">
              <w:rPr>
                <w:rFonts w:ascii="Calibri" w:eastAsia="Calibri" w:hAnsi="Calibri" w:cs="Calibri"/>
                <w:b/>
                <w:bCs/>
              </w:rPr>
              <w:t xml:space="preserve"> </w:t>
            </w:r>
          </w:p>
          <w:p w:rsidR="00C11EC1" w:rsidRDefault="00C11EC1" w:rsidP="00A608FD">
            <w:pPr>
              <w:jc w:val="center"/>
              <w:rPr>
                <w:rFonts w:ascii="Calibri" w:eastAsia="Calibri" w:hAnsi="Calibri" w:cs="Calibri"/>
                <w:b/>
                <w:bCs/>
              </w:rPr>
            </w:pPr>
            <w:r>
              <w:rPr>
                <w:rFonts w:ascii="Calibri" w:eastAsia="Calibri" w:hAnsi="Calibri" w:cs="Calibri"/>
                <w:b/>
                <w:bCs/>
              </w:rPr>
              <w:t>ORTAOKULU</w:t>
            </w:r>
          </w:p>
          <w:p w:rsidR="00C11EC1" w:rsidRDefault="00C11EC1" w:rsidP="00A608FD">
            <w:pPr>
              <w:jc w:val="center"/>
              <w:rPr>
                <w:rFonts w:ascii="Calibri" w:eastAsia="Calibri" w:hAnsi="Calibri" w:cs="Calibri"/>
              </w:rPr>
            </w:pPr>
          </w:p>
          <w:p w:rsidR="00C11EC1" w:rsidRDefault="00C11EC1" w:rsidP="00A608FD">
            <w:pPr>
              <w:jc w:val="center"/>
              <w:rPr>
                <w:rFonts w:ascii="Calibri" w:eastAsia="Calibri" w:hAnsi="Calibri" w:cs="Calibri"/>
                <w:b/>
                <w:bCs/>
              </w:rPr>
            </w:pPr>
          </w:p>
        </w:tc>
        <w:tc>
          <w:tcPr>
            <w:tcW w:w="709" w:type="dxa"/>
            <w:shd w:val="clear" w:color="auto" w:fill="auto"/>
            <w:tcMar>
              <w:left w:w="98" w:type="dxa"/>
            </w:tcMar>
            <w:vAlign w:val="center"/>
          </w:tcPr>
          <w:p w:rsidR="00C11EC1" w:rsidRDefault="00C11EC1" w:rsidP="00A608FD">
            <w:pPr>
              <w:jc w:val="center"/>
              <w:rPr>
                <w:rFonts w:ascii="Calibri" w:eastAsia="Calibri" w:hAnsi="Calibri" w:cs="Calibri"/>
                <w:b/>
                <w:bCs/>
              </w:rPr>
            </w:pPr>
            <w:r>
              <w:rPr>
                <w:rFonts w:ascii="Calibri" w:eastAsia="Calibri" w:hAnsi="Calibri" w:cs="Calibri"/>
                <w:b/>
                <w:bCs/>
              </w:rPr>
              <w:t>5. SINIF</w:t>
            </w:r>
          </w:p>
        </w:tc>
        <w:tc>
          <w:tcPr>
            <w:tcW w:w="750" w:type="dxa"/>
          </w:tcPr>
          <w:p w:rsidR="00C11EC1" w:rsidRDefault="00C11EC1" w:rsidP="00A608FD">
            <w:pPr>
              <w:jc w:val="center"/>
              <w:rPr>
                <w:rFonts w:ascii="Calibri" w:eastAsia="Calibri" w:hAnsi="Calibri" w:cs="Calibri"/>
                <w:b/>
                <w:bCs/>
              </w:rPr>
            </w:pPr>
            <w:r>
              <w:rPr>
                <w:rFonts w:ascii="Calibri" w:eastAsia="Calibri" w:hAnsi="Calibri" w:cs="Calibri"/>
                <w:b/>
                <w:bCs/>
              </w:rPr>
              <w:t>6.</w:t>
            </w:r>
          </w:p>
          <w:p w:rsidR="00C11EC1" w:rsidRDefault="00C11EC1" w:rsidP="00A608FD">
            <w:pPr>
              <w:jc w:val="center"/>
              <w:rPr>
                <w:rFonts w:ascii="Calibri" w:eastAsia="Calibri" w:hAnsi="Calibri" w:cs="Calibri"/>
                <w:b/>
                <w:bCs/>
              </w:rPr>
            </w:pPr>
            <w:r>
              <w:rPr>
                <w:rFonts w:ascii="Calibri" w:eastAsia="Calibri" w:hAnsi="Calibri" w:cs="Calibri"/>
                <w:b/>
                <w:bCs/>
              </w:rPr>
              <w:t>SINIF</w:t>
            </w:r>
          </w:p>
        </w:tc>
        <w:tc>
          <w:tcPr>
            <w:tcW w:w="799" w:type="dxa"/>
          </w:tcPr>
          <w:p w:rsidR="00C11EC1" w:rsidRDefault="00C11EC1" w:rsidP="00A608FD">
            <w:pPr>
              <w:jc w:val="center"/>
              <w:rPr>
                <w:rFonts w:ascii="Calibri" w:eastAsia="Calibri" w:hAnsi="Calibri" w:cs="Calibri"/>
                <w:b/>
                <w:bCs/>
              </w:rPr>
            </w:pPr>
            <w:r>
              <w:rPr>
                <w:rFonts w:ascii="Calibri" w:eastAsia="Calibri" w:hAnsi="Calibri" w:cs="Calibri"/>
                <w:b/>
                <w:bCs/>
              </w:rPr>
              <w:t>7.</w:t>
            </w:r>
          </w:p>
          <w:p w:rsidR="00C11EC1" w:rsidRDefault="00C11EC1" w:rsidP="00A608FD">
            <w:pPr>
              <w:jc w:val="center"/>
              <w:rPr>
                <w:rFonts w:ascii="Calibri" w:eastAsia="Calibri" w:hAnsi="Calibri" w:cs="Calibri"/>
                <w:b/>
                <w:bCs/>
              </w:rPr>
            </w:pPr>
            <w:r>
              <w:rPr>
                <w:rFonts w:ascii="Calibri" w:eastAsia="Calibri" w:hAnsi="Calibri" w:cs="Calibri"/>
                <w:b/>
                <w:bCs/>
              </w:rPr>
              <w:t>SINIF</w:t>
            </w:r>
          </w:p>
        </w:tc>
        <w:tc>
          <w:tcPr>
            <w:tcW w:w="719" w:type="dxa"/>
          </w:tcPr>
          <w:p w:rsidR="00C11EC1" w:rsidRDefault="00C11EC1" w:rsidP="00A608FD">
            <w:pPr>
              <w:jc w:val="center"/>
              <w:rPr>
                <w:rFonts w:ascii="Calibri" w:eastAsia="Calibri" w:hAnsi="Calibri" w:cs="Calibri"/>
                <w:b/>
                <w:bCs/>
              </w:rPr>
            </w:pPr>
            <w:r>
              <w:rPr>
                <w:rFonts w:ascii="Calibri" w:eastAsia="Calibri" w:hAnsi="Calibri" w:cs="Calibri"/>
                <w:b/>
                <w:bCs/>
              </w:rPr>
              <w:t>8.</w:t>
            </w:r>
          </w:p>
          <w:p w:rsidR="00C11EC1" w:rsidRDefault="00C11EC1" w:rsidP="00A608FD">
            <w:pPr>
              <w:jc w:val="center"/>
              <w:rPr>
                <w:rFonts w:ascii="Calibri" w:eastAsia="Calibri" w:hAnsi="Calibri" w:cs="Calibri"/>
                <w:b/>
                <w:bCs/>
              </w:rPr>
            </w:pPr>
            <w:r>
              <w:rPr>
                <w:rFonts w:ascii="Calibri" w:eastAsia="Calibri" w:hAnsi="Calibri" w:cs="Calibri"/>
                <w:b/>
                <w:bCs/>
              </w:rPr>
              <w:t>SINIF</w:t>
            </w:r>
          </w:p>
        </w:tc>
        <w:tc>
          <w:tcPr>
            <w:tcW w:w="1961" w:type="dxa"/>
            <w:shd w:val="clear" w:color="auto" w:fill="auto"/>
            <w:tcMar>
              <w:left w:w="98" w:type="dxa"/>
            </w:tcMar>
            <w:vAlign w:val="center"/>
          </w:tcPr>
          <w:p w:rsidR="00C11EC1" w:rsidRDefault="00C11EC1" w:rsidP="00A608FD">
            <w:pPr>
              <w:jc w:val="center"/>
              <w:rPr>
                <w:rFonts w:ascii="Calibri" w:eastAsia="Calibri" w:hAnsi="Calibri" w:cs="Calibri"/>
                <w:b/>
                <w:bCs/>
              </w:rPr>
            </w:pPr>
            <w:r>
              <w:rPr>
                <w:rFonts w:ascii="Calibri" w:eastAsia="Calibri" w:hAnsi="Calibri" w:cs="Calibri"/>
                <w:b/>
                <w:bCs/>
              </w:rPr>
              <w:t>TOPLAM</w:t>
            </w:r>
          </w:p>
        </w:tc>
      </w:tr>
      <w:tr w:rsidR="00C11EC1" w:rsidTr="00C11EC1">
        <w:trPr>
          <w:trHeight w:val="1570"/>
        </w:trPr>
        <w:tc>
          <w:tcPr>
            <w:tcW w:w="2287" w:type="dxa"/>
            <w:vMerge/>
            <w:shd w:val="clear" w:color="auto" w:fill="8DB3E2" w:themeFill="text2" w:themeFillTint="66"/>
            <w:tcMar>
              <w:left w:w="98" w:type="dxa"/>
            </w:tcMar>
          </w:tcPr>
          <w:p w:rsidR="00C11EC1" w:rsidRDefault="00C11EC1" w:rsidP="00A608FD">
            <w:pPr>
              <w:jc w:val="center"/>
              <w:rPr>
                <w:rFonts w:ascii="Calibri" w:eastAsia="Calibri" w:hAnsi="Calibri" w:cs="Calibri"/>
              </w:rPr>
            </w:pPr>
          </w:p>
        </w:tc>
        <w:tc>
          <w:tcPr>
            <w:tcW w:w="709" w:type="dxa"/>
            <w:shd w:val="clear" w:color="auto" w:fill="auto"/>
            <w:tcMar>
              <w:left w:w="98" w:type="dxa"/>
            </w:tcMar>
          </w:tcPr>
          <w:p w:rsidR="00C11EC1" w:rsidRDefault="00C11EC1" w:rsidP="00A608FD">
            <w:pPr>
              <w:jc w:val="center"/>
              <w:rPr>
                <w:rFonts w:ascii="Calibri" w:eastAsia="Calibri" w:hAnsi="Calibri" w:cs="Calibri"/>
                <w:b/>
                <w:bCs/>
              </w:rPr>
            </w:pPr>
          </w:p>
          <w:p w:rsidR="00C11EC1" w:rsidRDefault="00C11EC1" w:rsidP="00A608FD">
            <w:pPr>
              <w:jc w:val="center"/>
              <w:rPr>
                <w:rFonts w:ascii="Calibri" w:eastAsia="Calibri" w:hAnsi="Calibri" w:cs="Calibri"/>
                <w:b/>
                <w:bCs/>
              </w:rPr>
            </w:pPr>
          </w:p>
          <w:p w:rsidR="00C11EC1" w:rsidRDefault="00052C0F" w:rsidP="00A608FD">
            <w:pPr>
              <w:jc w:val="center"/>
              <w:rPr>
                <w:rFonts w:ascii="Calibri" w:eastAsia="Calibri" w:hAnsi="Calibri" w:cs="Calibri"/>
                <w:b/>
                <w:bCs/>
              </w:rPr>
            </w:pPr>
            <w:r>
              <w:rPr>
                <w:rFonts w:ascii="Calibri" w:eastAsia="Calibri" w:hAnsi="Calibri" w:cs="Calibri"/>
                <w:b/>
                <w:bCs/>
              </w:rPr>
              <w:t>85</w:t>
            </w:r>
          </w:p>
        </w:tc>
        <w:tc>
          <w:tcPr>
            <w:tcW w:w="750" w:type="dxa"/>
          </w:tcPr>
          <w:p w:rsidR="00C11EC1" w:rsidRDefault="00C11EC1" w:rsidP="00A608FD">
            <w:pPr>
              <w:rPr>
                <w:rFonts w:ascii="Calibri" w:eastAsia="Calibri" w:hAnsi="Calibri" w:cs="Calibri"/>
                <w:b/>
                <w:bCs/>
              </w:rPr>
            </w:pPr>
          </w:p>
          <w:p w:rsidR="005B566D" w:rsidRDefault="005B566D" w:rsidP="00A608FD">
            <w:pPr>
              <w:rPr>
                <w:rFonts w:ascii="Calibri" w:eastAsia="Calibri" w:hAnsi="Calibri" w:cs="Calibri"/>
                <w:b/>
                <w:bCs/>
              </w:rPr>
            </w:pPr>
          </w:p>
          <w:p w:rsidR="00C11EC1" w:rsidRDefault="00052C0F" w:rsidP="00A608FD">
            <w:pPr>
              <w:rPr>
                <w:rFonts w:ascii="Calibri" w:eastAsia="Calibri" w:hAnsi="Calibri" w:cs="Calibri"/>
                <w:b/>
                <w:bCs/>
              </w:rPr>
            </w:pPr>
            <w:r>
              <w:rPr>
                <w:rFonts w:ascii="Calibri" w:eastAsia="Calibri" w:hAnsi="Calibri" w:cs="Calibri"/>
                <w:b/>
                <w:bCs/>
              </w:rPr>
              <w:t>80</w:t>
            </w:r>
          </w:p>
        </w:tc>
        <w:tc>
          <w:tcPr>
            <w:tcW w:w="799" w:type="dxa"/>
          </w:tcPr>
          <w:p w:rsidR="00C11EC1" w:rsidRDefault="00C11EC1" w:rsidP="00A608FD">
            <w:pPr>
              <w:jc w:val="center"/>
              <w:rPr>
                <w:rFonts w:ascii="Calibri" w:eastAsia="Calibri" w:hAnsi="Calibri" w:cs="Calibri"/>
                <w:b/>
                <w:bCs/>
              </w:rPr>
            </w:pPr>
          </w:p>
          <w:p w:rsidR="00C11EC1" w:rsidRDefault="00C11EC1" w:rsidP="00A608FD">
            <w:pPr>
              <w:jc w:val="center"/>
              <w:rPr>
                <w:rFonts w:ascii="Calibri" w:eastAsia="Calibri" w:hAnsi="Calibri" w:cs="Calibri"/>
                <w:b/>
                <w:bCs/>
              </w:rPr>
            </w:pPr>
          </w:p>
          <w:p w:rsidR="00C11EC1" w:rsidRDefault="00052C0F" w:rsidP="00A608FD">
            <w:pPr>
              <w:jc w:val="center"/>
              <w:rPr>
                <w:rFonts w:ascii="Calibri" w:eastAsia="Calibri" w:hAnsi="Calibri" w:cs="Calibri"/>
                <w:b/>
                <w:bCs/>
              </w:rPr>
            </w:pPr>
            <w:r>
              <w:rPr>
                <w:rFonts w:ascii="Calibri" w:eastAsia="Calibri" w:hAnsi="Calibri" w:cs="Calibri"/>
                <w:b/>
                <w:bCs/>
              </w:rPr>
              <w:t>94</w:t>
            </w:r>
          </w:p>
        </w:tc>
        <w:tc>
          <w:tcPr>
            <w:tcW w:w="719" w:type="dxa"/>
          </w:tcPr>
          <w:p w:rsidR="00C11EC1" w:rsidRDefault="00C11EC1" w:rsidP="00A608FD">
            <w:pPr>
              <w:jc w:val="center"/>
              <w:rPr>
                <w:rFonts w:ascii="Calibri" w:eastAsia="Calibri" w:hAnsi="Calibri" w:cs="Calibri"/>
                <w:b/>
                <w:bCs/>
              </w:rPr>
            </w:pPr>
          </w:p>
          <w:p w:rsidR="005B566D" w:rsidRDefault="005B566D" w:rsidP="009C06F6">
            <w:pPr>
              <w:rPr>
                <w:rFonts w:ascii="Calibri" w:eastAsia="Calibri" w:hAnsi="Calibri" w:cs="Calibri"/>
                <w:b/>
                <w:bCs/>
              </w:rPr>
            </w:pPr>
          </w:p>
          <w:p w:rsidR="00C11EC1" w:rsidRDefault="00052C0F" w:rsidP="009C06F6">
            <w:pPr>
              <w:rPr>
                <w:rFonts w:ascii="Calibri" w:eastAsia="Calibri" w:hAnsi="Calibri" w:cs="Calibri"/>
                <w:b/>
                <w:bCs/>
              </w:rPr>
            </w:pPr>
            <w:r>
              <w:rPr>
                <w:rFonts w:ascii="Calibri" w:eastAsia="Calibri" w:hAnsi="Calibri" w:cs="Calibri"/>
                <w:b/>
                <w:bCs/>
              </w:rPr>
              <w:t>70</w:t>
            </w:r>
          </w:p>
          <w:p w:rsidR="00C11EC1" w:rsidRDefault="00C11EC1" w:rsidP="00A608FD">
            <w:pPr>
              <w:jc w:val="center"/>
              <w:rPr>
                <w:rFonts w:ascii="Calibri" w:eastAsia="Calibri" w:hAnsi="Calibri" w:cs="Calibri"/>
                <w:b/>
                <w:bCs/>
              </w:rPr>
            </w:pPr>
          </w:p>
        </w:tc>
        <w:tc>
          <w:tcPr>
            <w:tcW w:w="1961" w:type="dxa"/>
            <w:shd w:val="clear" w:color="auto" w:fill="auto"/>
            <w:tcMar>
              <w:left w:w="98" w:type="dxa"/>
            </w:tcMar>
          </w:tcPr>
          <w:p w:rsidR="00C11EC1" w:rsidRDefault="00C11EC1" w:rsidP="00A608FD">
            <w:pPr>
              <w:jc w:val="center"/>
              <w:rPr>
                <w:rFonts w:ascii="Calibri" w:eastAsia="Calibri" w:hAnsi="Calibri" w:cs="Calibri"/>
                <w:b/>
                <w:bCs/>
              </w:rPr>
            </w:pPr>
          </w:p>
          <w:p w:rsidR="005B566D" w:rsidRDefault="005B566D" w:rsidP="00052C0F">
            <w:pPr>
              <w:rPr>
                <w:rFonts w:ascii="Calibri" w:eastAsia="Calibri" w:hAnsi="Calibri" w:cs="Calibri"/>
                <w:b/>
                <w:bCs/>
              </w:rPr>
            </w:pPr>
          </w:p>
          <w:p w:rsidR="00C11EC1" w:rsidRDefault="00052C0F" w:rsidP="00052C0F">
            <w:pPr>
              <w:rPr>
                <w:rFonts w:ascii="Calibri" w:eastAsia="Calibri" w:hAnsi="Calibri" w:cs="Calibri"/>
                <w:b/>
                <w:bCs/>
              </w:rPr>
            </w:pPr>
            <w:r>
              <w:rPr>
                <w:rFonts w:ascii="Calibri" w:eastAsia="Calibri" w:hAnsi="Calibri" w:cs="Calibri"/>
                <w:b/>
                <w:bCs/>
              </w:rPr>
              <w:t>329</w:t>
            </w:r>
          </w:p>
        </w:tc>
      </w:tr>
    </w:tbl>
    <w:p w:rsidR="00605D9F" w:rsidRDefault="00605D9F" w:rsidP="00605D9F">
      <w:pPr>
        <w:ind w:left="20"/>
        <w:rPr>
          <w:rFonts w:eastAsia="Times New Roman"/>
          <w:b/>
          <w:bCs/>
          <w:sz w:val="24"/>
          <w:szCs w:val="24"/>
        </w:rPr>
      </w:pPr>
    </w:p>
    <w:p w:rsidR="00605D9F" w:rsidRDefault="00605D9F" w:rsidP="00605D9F">
      <w:pPr>
        <w:ind w:left="20"/>
        <w:rPr>
          <w:sz w:val="20"/>
          <w:szCs w:val="20"/>
        </w:rPr>
      </w:pPr>
      <w:r>
        <w:rPr>
          <w:rFonts w:eastAsia="Times New Roman"/>
          <w:b/>
          <w:bCs/>
          <w:color w:val="FFFFFF"/>
          <w:sz w:val="24"/>
          <w:szCs w:val="24"/>
        </w:rPr>
        <w:t>İSTİK KURUMU</w:t>
      </w:r>
    </w:p>
    <w:p w:rsidR="00605D9F" w:rsidRDefault="00605D9F" w:rsidP="00605D9F">
      <w:pPr>
        <w:rPr>
          <w:rFonts w:eastAsia="Calibri"/>
          <w:b/>
          <w:bCs/>
          <w:color w:val="C00000"/>
          <w:sz w:val="24"/>
          <w:szCs w:val="24"/>
        </w:rPr>
      </w:pPr>
    </w:p>
    <w:p w:rsidR="00605D9F" w:rsidRDefault="00605D9F" w:rsidP="00605D9F">
      <w:pPr>
        <w:rPr>
          <w:rFonts w:eastAsia="Times New Roman"/>
          <w:b/>
          <w:bCs/>
          <w:color w:val="0070C0"/>
          <w:sz w:val="28"/>
          <w:szCs w:val="28"/>
        </w:rPr>
      </w:pPr>
    </w:p>
    <w:p w:rsidR="00605D9F" w:rsidRPr="00F26771" w:rsidRDefault="00605D9F" w:rsidP="00605D9F">
      <w:pPr>
        <w:rPr>
          <w:color w:val="0070C0"/>
          <w:sz w:val="28"/>
          <w:szCs w:val="28"/>
        </w:rPr>
      </w:pPr>
      <w:r w:rsidRPr="00F26771">
        <w:rPr>
          <w:rFonts w:eastAsia="Times New Roman"/>
          <w:b/>
          <w:bCs/>
          <w:color w:val="0070C0"/>
          <w:sz w:val="28"/>
          <w:szCs w:val="28"/>
        </w:rPr>
        <w:t>Öğretmen Bilgileri</w:t>
      </w:r>
    </w:p>
    <w:p w:rsidR="00605D9F" w:rsidRDefault="00605D9F" w:rsidP="00605D9F">
      <w:pPr>
        <w:spacing w:line="238" w:lineRule="exact"/>
        <w:rPr>
          <w:sz w:val="20"/>
          <w:szCs w:val="20"/>
        </w:rPr>
      </w:pPr>
    </w:p>
    <w:p w:rsidR="00605D9F" w:rsidRPr="001132A3" w:rsidRDefault="00F863A3" w:rsidP="00605D9F">
      <w:pPr>
        <w:rPr>
          <w:b/>
          <w:color w:val="0070C0"/>
          <w:sz w:val="20"/>
          <w:szCs w:val="20"/>
        </w:rPr>
      </w:pPr>
      <w:r w:rsidRPr="001132A3">
        <w:rPr>
          <w:rFonts w:eastAsia="Times New Roman"/>
          <w:b/>
          <w:color w:val="0070C0"/>
        </w:rPr>
        <w:t xml:space="preserve">Tablo </w:t>
      </w:r>
      <w:r w:rsidR="001132A3" w:rsidRPr="001132A3">
        <w:rPr>
          <w:rFonts w:eastAsia="Times New Roman"/>
          <w:b/>
          <w:color w:val="0070C0"/>
        </w:rPr>
        <w:t>7</w:t>
      </w:r>
      <w:r w:rsidR="00605D9F" w:rsidRPr="001132A3">
        <w:rPr>
          <w:rFonts w:eastAsia="Times New Roman"/>
          <w:b/>
          <w:color w:val="0070C0"/>
        </w:rPr>
        <w:t xml:space="preserve">: Öğretmen Bilgileri </w:t>
      </w:r>
      <w:r w:rsidR="006F7B0A" w:rsidRPr="001132A3">
        <w:rPr>
          <w:rFonts w:eastAsia="Times New Roman"/>
          <w:b/>
          <w:color w:val="0070C0"/>
        </w:rPr>
        <w:t>202</w:t>
      </w:r>
      <w:r w:rsidR="001132A3" w:rsidRPr="001132A3">
        <w:rPr>
          <w:rFonts w:eastAsia="Times New Roman"/>
          <w:b/>
          <w:color w:val="0070C0"/>
        </w:rPr>
        <w:t>3/2024</w:t>
      </w:r>
    </w:p>
    <w:p w:rsidR="00605D9F" w:rsidRDefault="00605D9F" w:rsidP="00605D9F">
      <w:pPr>
        <w:spacing w:line="227" w:lineRule="exact"/>
        <w:rPr>
          <w:sz w:val="20"/>
          <w:szCs w:val="20"/>
        </w:rPr>
      </w:pPr>
    </w:p>
    <w:tbl>
      <w:tblPr>
        <w:tblW w:w="6066" w:type="dxa"/>
        <w:tblInd w:w="699" w:type="dxa"/>
        <w:tblBorders>
          <w:top w:val="single" w:sz="8" w:space="0" w:color="00000A"/>
          <w:left w:val="single" w:sz="8" w:space="0" w:color="00000A"/>
          <w:right w:val="single" w:sz="8" w:space="0" w:color="00000A"/>
          <w:insideV w:val="single" w:sz="8" w:space="0" w:color="00000A"/>
        </w:tblBorders>
        <w:tblCellMar>
          <w:left w:w="0" w:type="dxa"/>
          <w:right w:w="0" w:type="dxa"/>
        </w:tblCellMar>
        <w:tblLook w:val="04A0"/>
      </w:tblPr>
      <w:tblGrid>
        <w:gridCol w:w="2799"/>
        <w:gridCol w:w="1630"/>
        <w:gridCol w:w="1608"/>
        <w:gridCol w:w="29"/>
      </w:tblGrid>
      <w:tr w:rsidR="00533091" w:rsidTr="00F74673">
        <w:trPr>
          <w:trHeight w:val="427"/>
        </w:trPr>
        <w:tc>
          <w:tcPr>
            <w:tcW w:w="2799" w:type="dxa"/>
            <w:tcBorders>
              <w:top w:val="single" w:sz="8" w:space="0" w:color="00000A"/>
              <w:left w:val="single" w:sz="8" w:space="0" w:color="00000A"/>
              <w:right w:val="single" w:sz="8" w:space="0" w:color="00000A"/>
            </w:tcBorders>
            <w:shd w:val="clear" w:color="auto" w:fill="00B050"/>
            <w:tcMar>
              <w:left w:w="0" w:type="dxa"/>
            </w:tcMar>
            <w:vAlign w:val="bottom"/>
          </w:tcPr>
          <w:p w:rsidR="00605D9F" w:rsidRDefault="00605D9F" w:rsidP="00605D9F">
            <w:pPr>
              <w:rPr>
                <w:sz w:val="24"/>
                <w:szCs w:val="24"/>
              </w:rPr>
            </w:pPr>
          </w:p>
        </w:tc>
        <w:tc>
          <w:tcPr>
            <w:tcW w:w="1630" w:type="dxa"/>
            <w:vMerge w:val="restart"/>
            <w:tcBorders>
              <w:top w:val="single" w:sz="8" w:space="0" w:color="00000A"/>
              <w:left w:val="single" w:sz="8" w:space="0" w:color="00000A"/>
              <w:right w:val="single" w:sz="8" w:space="0" w:color="00000A"/>
            </w:tcBorders>
            <w:shd w:val="clear" w:color="auto" w:fill="00B050"/>
            <w:tcMar>
              <w:left w:w="0" w:type="dxa"/>
            </w:tcMar>
            <w:vAlign w:val="center"/>
          </w:tcPr>
          <w:p w:rsidR="00605D9F" w:rsidRDefault="00605D9F" w:rsidP="00605D9F">
            <w:pPr>
              <w:ind w:right="10"/>
              <w:jc w:val="center"/>
              <w:rPr>
                <w:sz w:val="24"/>
                <w:szCs w:val="24"/>
              </w:rPr>
            </w:pPr>
            <w:r>
              <w:rPr>
                <w:rFonts w:eastAsia="Times New Roman"/>
                <w:b/>
                <w:bCs/>
                <w:color w:val="FFFFFF"/>
                <w:sz w:val="24"/>
                <w:szCs w:val="24"/>
                <w:shd w:val="clear" w:color="auto" w:fill="00B050"/>
              </w:rPr>
              <w:t>ÖĞRETMEN</w:t>
            </w:r>
          </w:p>
          <w:p w:rsidR="00605D9F" w:rsidRDefault="00605D9F" w:rsidP="00605D9F">
            <w:pPr>
              <w:ind w:right="30"/>
              <w:jc w:val="center"/>
              <w:rPr>
                <w:sz w:val="24"/>
                <w:szCs w:val="24"/>
              </w:rPr>
            </w:pPr>
            <w:r>
              <w:rPr>
                <w:rFonts w:eastAsia="Times New Roman"/>
                <w:b/>
                <w:bCs/>
                <w:color w:val="FFFFFF"/>
                <w:w w:val="98"/>
                <w:sz w:val="24"/>
                <w:szCs w:val="24"/>
              </w:rPr>
              <w:t>SAYISI</w:t>
            </w:r>
          </w:p>
        </w:tc>
        <w:tc>
          <w:tcPr>
            <w:tcW w:w="1608" w:type="dxa"/>
            <w:vMerge w:val="restart"/>
            <w:tcBorders>
              <w:top w:val="single" w:sz="8" w:space="0" w:color="00000A"/>
              <w:left w:val="single" w:sz="8" w:space="0" w:color="00000A"/>
              <w:right w:val="single" w:sz="8" w:space="0" w:color="00000A"/>
            </w:tcBorders>
            <w:shd w:val="clear" w:color="auto" w:fill="00B050"/>
            <w:tcMar>
              <w:left w:w="0" w:type="dxa"/>
            </w:tcMar>
            <w:vAlign w:val="center"/>
          </w:tcPr>
          <w:p w:rsidR="00605D9F" w:rsidRDefault="00605D9F" w:rsidP="00605D9F">
            <w:pPr>
              <w:ind w:right="30"/>
              <w:jc w:val="center"/>
              <w:rPr>
                <w:sz w:val="24"/>
                <w:szCs w:val="24"/>
              </w:rPr>
            </w:pPr>
            <w:r>
              <w:rPr>
                <w:rFonts w:eastAsia="Times New Roman"/>
                <w:b/>
                <w:bCs/>
                <w:color w:val="FFFFFF"/>
                <w:w w:val="98"/>
                <w:sz w:val="24"/>
                <w:szCs w:val="24"/>
                <w:shd w:val="clear" w:color="auto" w:fill="00B050"/>
              </w:rPr>
              <w:t>ÖĞRETMEN</w:t>
            </w:r>
          </w:p>
          <w:p w:rsidR="00605D9F" w:rsidRDefault="00605D9F" w:rsidP="00605D9F">
            <w:pPr>
              <w:ind w:right="30"/>
              <w:jc w:val="center"/>
              <w:rPr>
                <w:sz w:val="24"/>
                <w:szCs w:val="24"/>
              </w:rPr>
            </w:pPr>
            <w:r>
              <w:rPr>
                <w:rFonts w:eastAsia="Times New Roman"/>
                <w:b/>
                <w:bCs/>
                <w:color w:val="FFFFFF"/>
                <w:w w:val="98"/>
                <w:sz w:val="24"/>
                <w:szCs w:val="24"/>
                <w:shd w:val="clear" w:color="auto" w:fill="00B050"/>
              </w:rPr>
              <w:t>İHTİYACI</w:t>
            </w:r>
          </w:p>
        </w:tc>
        <w:tc>
          <w:tcPr>
            <w:tcW w:w="29" w:type="dxa"/>
            <w:tcBorders>
              <w:top w:val="single" w:sz="8" w:space="0" w:color="00000A"/>
              <w:left w:val="single" w:sz="8" w:space="0" w:color="00000A"/>
              <w:right w:val="single" w:sz="8" w:space="0" w:color="00000A"/>
            </w:tcBorders>
            <w:shd w:val="clear" w:color="auto" w:fill="auto"/>
            <w:tcMar>
              <w:left w:w="0" w:type="dxa"/>
            </w:tcMar>
            <w:vAlign w:val="bottom"/>
          </w:tcPr>
          <w:p w:rsidR="00605D9F" w:rsidRDefault="00605D9F" w:rsidP="00605D9F">
            <w:pPr>
              <w:rPr>
                <w:sz w:val="24"/>
                <w:szCs w:val="24"/>
              </w:rPr>
            </w:pPr>
          </w:p>
        </w:tc>
      </w:tr>
      <w:tr w:rsidR="00533091" w:rsidTr="00F74673">
        <w:trPr>
          <w:trHeight w:val="282"/>
        </w:trPr>
        <w:tc>
          <w:tcPr>
            <w:tcW w:w="2799" w:type="dxa"/>
            <w:vMerge w:val="restart"/>
            <w:tcBorders>
              <w:left w:val="single" w:sz="8" w:space="0" w:color="00000A"/>
              <w:right w:val="single" w:sz="8" w:space="0" w:color="00000A"/>
            </w:tcBorders>
            <w:shd w:val="clear" w:color="auto" w:fill="00B050"/>
            <w:tcMar>
              <w:left w:w="0" w:type="dxa"/>
            </w:tcMar>
            <w:vAlign w:val="bottom"/>
          </w:tcPr>
          <w:p w:rsidR="00605D9F" w:rsidRDefault="00605D9F" w:rsidP="00605D9F">
            <w:pPr>
              <w:rPr>
                <w:sz w:val="24"/>
                <w:szCs w:val="24"/>
              </w:rPr>
            </w:pPr>
          </w:p>
        </w:tc>
        <w:tc>
          <w:tcPr>
            <w:tcW w:w="1630" w:type="dxa"/>
            <w:vMerge/>
            <w:tcBorders>
              <w:left w:val="single" w:sz="8" w:space="0" w:color="00000A"/>
              <w:right w:val="single" w:sz="8" w:space="0" w:color="00000A"/>
            </w:tcBorders>
            <w:shd w:val="clear" w:color="auto" w:fill="00B050"/>
            <w:tcMar>
              <w:left w:w="0" w:type="dxa"/>
            </w:tcMar>
            <w:vAlign w:val="bottom"/>
          </w:tcPr>
          <w:p w:rsidR="00605D9F" w:rsidRDefault="00605D9F" w:rsidP="00605D9F">
            <w:pPr>
              <w:ind w:right="30"/>
              <w:jc w:val="center"/>
              <w:rPr>
                <w:sz w:val="24"/>
                <w:szCs w:val="24"/>
              </w:rPr>
            </w:pPr>
          </w:p>
        </w:tc>
        <w:tc>
          <w:tcPr>
            <w:tcW w:w="1608" w:type="dxa"/>
            <w:vMerge/>
            <w:tcBorders>
              <w:left w:val="single" w:sz="8" w:space="0" w:color="00000A"/>
              <w:right w:val="single" w:sz="8" w:space="0" w:color="00000A"/>
            </w:tcBorders>
            <w:shd w:val="clear" w:color="auto" w:fill="00B050"/>
            <w:tcMar>
              <w:left w:w="0" w:type="dxa"/>
            </w:tcMar>
            <w:vAlign w:val="bottom"/>
          </w:tcPr>
          <w:p w:rsidR="00605D9F" w:rsidRDefault="00605D9F" w:rsidP="00605D9F">
            <w:pPr>
              <w:ind w:right="30"/>
              <w:jc w:val="center"/>
              <w:rPr>
                <w:sz w:val="24"/>
                <w:szCs w:val="24"/>
              </w:rPr>
            </w:pPr>
          </w:p>
        </w:tc>
        <w:tc>
          <w:tcPr>
            <w:tcW w:w="29" w:type="dxa"/>
            <w:tcBorders>
              <w:left w:val="single" w:sz="8" w:space="0" w:color="00000A"/>
              <w:right w:val="single" w:sz="8" w:space="0" w:color="00000A"/>
            </w:tcBorders>
            <w:shd w:val="clear" w:color="auto" w:fill="auto"/>
            <w:tcMar>
              <w:left w:w="0" w:type="dxa"/>
            </w:tcMar>
            <w:vAlign w:val="bottom"/>
          </w:tcPr>
          <w:p w:rsidR="00605D9F" w:rsidRDefault="00605D9F" w:rsidP="00605D9F">
            <w:pPr>
              <w:rPr>
                <w:sz w:val="24"/>
                <w:szCs w:val="24"/>
              </w:rPr>
            </w:pPr>
          </w:p>
        </w:tc>
      </w:tr>
      <w:tr w:rsidR="00533091" w:rsidTr="00F74673">
        <w:trPr>
          <w:trHeight w:val="285"/>
        </w:trPr>
        <w:tc>
          <w:tcPr>
            <w:tcW w:w="2799" w:type="dxa"/>
            <w:vMerge/>
            <w:tcBorders>
              <w:left w:val="single" w:sz="8" w:space="0" w:color="00000A"/>
              <w:right w:val="single" w:sz="8" w:space="0" w:color="00000A"/>
            </w:tcBorders>
            <w:shd w:val="clear" w:color="auto" w:fill="00B050"/>
            <w:tcMar>
              <w:left w:w="0" w:type="dxa"/>
            </w:tcMar>
            <w:vAlign w:val="bottom"/>
          </w:tcPr>
          <w:p w:rsidR="00605D9F" w:rsidRDefault="00605D9F" w:rsidP="00605D9F">
            <w:pPr>
              <w:rPr>
                <w:sz w:val="24"/>
                <w:szCs w:val="24"/>
              </w:rPr>
            </w:pPr>
          </w:p>
        </w:tc>
        <w:tc>
          <w:tcPr>
            <w:tcW w:w="1630" w:type="dxa"/>
            <w:vMerge/>
            <w:tcBorders>
              <w:left w:val="single" w:sz="8" w:space="0" w:color="00000A"/>
              <w:right w:val="single" w:sz="8" w:space="0" w:color="00000A"/>
            </w:tcBorders>
            <w:shd w:val="clear" w:color="auto" w:fill="00B050"/>
            <w:tcMar>
              <w:left w:w="0" w:type="dxa"/>
            </w:tcMar>
            <w:vAlign w:val="bottom"/>
          </w:tcPr>
          <w:p w:rsidR="00605D9F" w:rsidRDefault="00605D9F" w:rsidP="00605D9F">
            <w:pPr>
              <w:ind w:right="30"/>
              <w:jc w:val="center"/>
              <w:rPr>
                <w:sz w:val="24"/>
                <w:szCs w:val="24"/>
              </w:rPr>
            </w:pPr>
          </w:p>
        </w:tc>
        <w:tc>
          <w:tcPr>
            <w:tcW w:w="1608" w:type="dxa"/>
            <w:vMerge/>
            <w:tcBorders>
              <w:left w:val="single" w:sz="8" w:space="0" w:color="00000A"/>
              <w:right w:val="single" w:sz="8" w:space="0" w:color="00000A"/>
            </w:tcBorders>
            <w:shd w:val="clear" w:color="auto" w:fill="00B050"/>
            <w:tcMar>
              <w:left w:w="0" w:type="dxa"/>
            </w:tcMar>
            <w:vAlign w:val="bottom"/>
          </w:tcPr>
          <w:p w:rsidR="00605D9F" w:rsidRDefault="00605D9F" w:rsidP="00605D9F">
            <w:pPr>
              <w:ind w:right="30"/>
              <w:jc w:val="center"/>
              <w:rPr>
                <w:sz w:val="24"/>
                <w:szCs w:val="24"/>
              </w:rPr>
            </w:pPr>
          </w:p>
        </w:tc>
        <w:tc>
          <w:tcPr>
            <w:tcW w:w="29" w:type="dxa"/>
            <w:tcBorders>
              <w:left w:val="single" w:sz="8" w:space="0" w:color="00000A"/>
              <w:right w:val="single" w:sz="8" w:space="0" w:color="00000A"/>
            </w:tcBorders>
            <w:shd w:val="clear" w:color="auto" w:fill="auto"/>
            <w:tcMar>
              <w:left w:w="0" w:type="dxa"/>
            </w:tcMar>
            <w:vAlign w:val="bottom"/>
          </w:tcPr>
          <w:p w:rsidR="00605D9F" w:rsidRDefault="00605D9F" w:rsidP="00605D9F">
            <w:pPr>
              <w:rPr>
                <w:sz w:val="24"/>
                <w:szCs w:val="24"/>
              </w:rPr>
            </w:pPr>
          </w:p>
        </w:tc>
      </w:tr>
      <w:tr w:rsidR="00533091" w:rsidTr="00F74673">
        <w:trPr>
          <w:trHeight w:val="398"/>
        </w:trPr>
        <w:tc>
          <w:tcPr>
            <w:tcW w:w="2799" w:type="dxa"/>
            <w:vMerge/>
            <w:tcBorders>
              <w:left w:val="single" w:sz="8" w:space="0" w:color="00000A"/>
              <w:bottom w:val="single" w:sz="8" w:space="0" w:color="00000A"/>
              <w:right w:val="single" w:sz="8" w:space="0" w:color="00000A"/>
            </w:tcBorders>
            <w:shd w:val="clear" w:color="auto" w:fill="00B050"/>
            <w:tcMar>
              <w:left w:w="0" w:type="dxa"/>
            </w:tcMar>
            <w:vAlign w:val="bottom"/>
          </w:tcPr>
          <w:p w:rsidR="00605D9F" w:rsidRDefault="00605D9F" w:rsidP="00605D9F">
            <w:pPr>
              <w:rPr>
                <w:sz w:val="24"/>
                <w:szCs w:val="24"/>
              </w:rPr>
            </w:pPr>
          </w:p>
        </w:tc>
        <w:tc>
          <w:tcPr>
            <w:tcW w:w="1630" w:type="dxa"/>
            <w:vMerge/>
            <w:tcBorders>
              <w:left w:val="single" w:sz="8" w:space="0" w:color="00000A"/>
              <w:bottom w:val="single" w:sz="8" w:space="0" w:color="00000A"/>
              <w:right w:val="single" w:sz="8" w:space="0" w:color="00000A"/>
            </w:tcBorders>
            <w:shd w:val="clear" w:color="auto" w:fill="00B050"/>
            <w:tcMar>
              <w:left w:w="0" w:type="dxa"/>
            </w:tcMar>
            <w:vAlign w:val="bottom"/>
          </w:tcPr>
          <w:p w:rsidR="00605D9F" w:rsidRDefault="00605D9F" w:rsidP="00605D9F">
            <w:pPr>
              <w:rPr>
                <w:sz w:val="24"/>
                <w:szCs w:val="24"/>
              </w:rPr>
            </w:pPr>
          </w:p>
        </w:tc>
        <w:tc>
          <w:tcPr>
            <w:tcW w:w="1608" w:type="dxa"/>
            <w:vMerge/>
            <w:tcBorders>
              <w:top w:val="single" w:sz="8" w:space="0" w:color="00000A"/>
              <w:left w:val="single" w:sz="8" w:space="0" w:color="00000A"/>
              <w:bottom w:val="single" w:sz="8" w:space="0" w:color="00000A"/>
              <w:right w:val="single" w:sz="8" w:space="0" w:color="00000A"/>
            </w:tcBorders>
            <w:shd w:val="clear" w:color="auto" w:fill="00B050"/>
            <w:tcMar>
              <w:left w:w="0" w:type="dxa"/>
            </w:tcMar>
            <w:vAlign w:val="bottom"/>
          </w:tcPr>
          <w:p w:rsidR="00605D9F" w:rsidRDefault="00605D9F" w:rsidP="00605D9F">
            <w:pPr>
              <w:rPr>
                <w:sz w:val="24"/>
                <w:szCs w:val="24"/>
              </w:rPr>
            </w:pPr>
          </w:p>
        </w:tc>
        <w:tc>
          <w:tcPr>
            <w:tcW w:w="29" w:type="dxa"/>
            <w:tcBorders>
              <w:left w:val="single" w:sz="8" w:space="0" w:color="00000A"/>
              <w:right w:val="single" w:sz="8" w:space="0" w:color="00000A"/>
            </w:tcBorders>
            <w:shd w:val="clear" w:color="auto" w:fill="auto"/>
            <w:tcMar>
              <w:left w:w="0" w:type="dxa"/>
            </w:tcMar>
            <w:vAlign w:val="bottom"/>
          </w:tcPr>
          <w:p w:rsidR="00605D9F" w:rsidRDefault="00605D9F" w:rsidP="00605D9F">
            <w:pPr>
              <w:rPr>
                <w:sz w:val="24"/>
                <w:szCs w:val="24"/>
              </w:rPr>
            </w:pPr>
          </w:p>
        </w:tc>
      </w:tr>
      <w:tr w:rsidR="00533091" w:rsidTr="00F74673">
        <w:trPr>
          <w:trHeight w:val="448"/>
        </w:trPr>
        <w:tc>
          <w:tcPr>
            <w:tcW w:w="2799" w:type="dxa"/>
            <w:tcBorders>
              <w:top w:val="single" w:sz="8" w:space="0" w:color="00000A"/>
              <w:left w:val="single" w:sz="8" w:space="0" w:color="00000A"/>
              <w:bottom w:val="single" w:sz="8" w:space="0" w:color="00B050"/>
              <w:right w:val="single" w:sz="8" w:space="0" w:color="00000A"/>
            </w:tcBorders>
            <w:shd w:val="clear" w:color="auto" w:fill="00B050"/>
            <w:tcMar>
              <w:left w:w="0" w:type="dxa"/>
            </w:tcMar>
            <w:vAlign w:val="center"/>
          </w:tcPr>
          <w:p w:rsidR="002B01CE" w:rsidRDefault="001D58DC" w:rsidP="00605D9F">
            <w:pPr>
              <w:jc w:val="center"/>
              <w:rPr>
                <w:rFonts w:eastAsia="Times New Roman"/>
                <w:b/>
                <w:bCs/>
                <w:color w:val="FFFFFF"/>
                <w:sz w:val="24"/>
                <w:szCs w:val="24"/>
                <w:shd w:val="clear" w:color="auto" w:fill="00B050"/>
              </w:rPr>
            </w:pPr>
            <w:r>
              <w:rPr>
                <w:rFonts w:eastAsia="Times New Roman"/>
                <w:b/>
                <w:bCs/>
                <w:color w:val="FFFFFF"/>
                <w:sz w:val="24"/>
                <w:szCs w:val="24"/>
                <w:shd w:val="clear" w:color="auto" w:fill="00B050"/>
              </w:rPr>
              <w:t>TES-İŞ</w:t>
            </w:r>
          </w:p>
          <w:p w:rsidR="00605D9F" w:rsidRDefault="00F74673" w:rsidP="002B01CE">
            <w:pPr>
              <w:rPr>
                <w:sz w:val="24"/>
                <w:szCs w:val="24"/>
              </w:rPr>
            </w:pPr>
            <w:r>
              <w:rPr>
                <w:rFonts w:eastAsia="Times New Roman"/>
                <w:b/>
                <w:bCs/>
                <w:color w:val="FFFFFF"/>
                <w:sz w:val="24"/>
                <w:szCs w:val="24"/>
                <w:shd w:val="clear" w:color="auto" w:fill="00B050"/>
              </w:rPr>
              <w:t xml:space="preserve"> </w:t>
            </w:r>
            <w:r w:rsidR="002B01CE">
              <w:rPr>
                <w:rFonts w:eastAsia="Times New Roman"/>
                <w:b/>
                <w:bCs/>
                <w:color w:val="FFFFFF"/>
                <w:sz w:val="24"/>
                <w:szCs w:val="24"/>
                <w:shd w:val="clear" w:color="auto" w:fill="00B050"/>
              </w:rPr>
              <w:t xml:space="preserve">           </w:t>
            </w:r>
            <w:r w:rsidR="00605D9F">
              <w:rPr>
                <w:rFonts w:eastAsia="Times New Roman"/>
                <w:b/>
                <w:bCs/>
                <w:color w:val="FFFFFF"/>
                <w:sz w:val="24"/>
                <w:szCs w:val="24"/>
                <w:shd w:val="clear" w:color="auto" w:fill="00B050"/>
              </w:rPr>
              <w:t>ORTAOKUL</w:t>
            </w:r>
          </w:p>
        </w:tc>
        <w:tc>
          <w:tcPr>
            <w:tcW w:w="1630" w:type="dxa"/>
            <w:tcBorders>
              <w:top w:val="single" w:sz="8" w:space="0" w:color="00000A"/>
              <w:left w:val="single" w:sz="8" w:space="0" w:color="00000A"/>
              <w:right w:val="single" w:sz="8" w:space="0" w:color="00000A"/>
            </w:tcBorders>
            <w:shd w:val="clear" w:color="auto" w:fill="auto"/>
            <w:vAlign w:val="center"/>
          </w:tcPr>
          <w:p w:rsidR="00605D9F" w:rsidRDefault="00052C0F" w:rsidP="00605D9F">
            <w:pPr>
              <w:ind w:right="430"/>
              <w:jc w:val="center"/>
              <w:rPr>
                <w:sz w:val="24"/>
                <w:szCs w:val="24"/>
              </w:rPr>
            </w:pPr>
            <w:r>
              <w:rPr>
                <w:rFonts w:eastAsia="Times New Roman"/>
                <w:w w:val="99"/>
                <w:sz w:val="24"/>
                <w:szCs w:val="24"/>
              </w:rPr>
              <w:t>17</w:t>
            </w:r>
          </w:p>
        </w:tc>
        <w:tc>
          <w:tcPr>
            <w:tcW w:w="1608" w:type="dxa"/>
            <w:tcBorders>
              <w:top w:val="single" w:sz="8" w:space="0" w:color="00000A"/>
              <w:left w:val="single" w:sz="8" w:space="0" w:color="00000A"/>
              <w:right w:val="single" w:sz="8" w:space="0" w:color="00000A"/>
            </w:tcBorders>
            <w:shd w:val="clear" w:color="auto" w:fill="auto"/>
            <w:vAlign w:val="center"/>
          </w:tcPr>
          <w:p w:rsidR="00605D9F" w:rsidRDefault="00052C0F" w:rsidP="00605D9F">
            <w:pPr>
              <w:ind w:right="510"/>
              <w:jc w:val="center"/>
              <w:rPr>
                <w:sz w:val="24"/>
                <w:szCs w:val="24"/>
              </w:rPr>
            </w:pPr>
            <w:r>
              <w:rPr>
                <w:sz w:val="24"/>
                <w:szCs w:val="24"/>
              </w:rPr>
              <w:t>5</w:t>
            </w:r>
          </w:p>
        </w:tc>
        <w:tc>
          <w:tcPr>
            <w:tcW w:w="29" w:type="dxa"/>
            <w:tcBorders>
              <w:left w:val="single" w:sz="8" w:space="0" w:color="00000A"/>
              <w:right w:val="single" w:sz="8" w:space="0" w:color="00000A"/>
            </w:tcBorders>
            <w:shd w:val="clear" w:color="auto" w:fill="auto"/>
            <w:vAlign w:val="bottom"/>
          </w:tcPr>
          <w:p w:rsidR="00605D9F" w:rsidRDefault="00605D9F" w:rsidP="00605D9F">
            <w:pPr>
              <w:rPr>
                <w:sz w:val="24"/>
                <w:szCs w:val="24"/>
              </w:rPr>
            </w:pPr>
          </w:p>
        </w:tc>
      </w:tr>
      <w:tr w:rsidR="00533091" w:rsidTr="00F74673">
        <w:trPr>
          <w:trHeight w:val="397"/>
        </w:trPr>
        <w:tc>
          <w:tcPr>
            <w:tcW w:w="2799" w:type="dxa"/>
            <w:tcBorders>
              <w:top w:val="single" w:sz="8" w:space="0" w:color="00000A"/>
              <w:left w:val="single" w:sz="8" w:space="0" w:color="00000A"/>
              <w:bottom w:val="single" w:sz="8" w:space="0" w:color="00000A"/>
              <w:right w:val="single" w:sz="8" w:space="0" w:color="00000A"/>
            </w:tcBorders>
            <w:shd w:val="clear" w:color="auto" w:fill="00B050"/>
            <w:tcMar>
              <w:left w:w="0" w:type="dxa"/>
            </w:tcMar>
            <w:vAlign w:val="center"/>
          </w:tcPr>
          <w:p w:rsidR="00605D9F" w:rsidRDefault="00605D9F" w:rsidP="00605D9F">
            <w:pPr>
              <w:ind w:left="80"/>
              <w:jc w:val="center"/>
              <w:rPr>
                <w:sz w:val="24"/>
                <w:szCs w:val="24"/>
              </w:rPr>
            </w:pPr>
            <w:r>
              <w:rPr>
                <w:rFonts w:eastAsia="Times New Roman"/>
                <w:b/>
                <w:bCs/>
                <w:color w:val="FFFFFF"/>
                <w:sz w:val="24"/>
                <w:szCs w:val="24"/>
              </w:rPr>
              <w:t>TOPLAM</w:t>
            </w:r>
          </w:p>
        </w:tc>
        <w:tc>
          <w:tcPr>
            <w:tcW w:w="1630" w:type="dxa"/>
            <w:tcBorders>
              <w:top w:val="single" w:sz="8" w:space="0" w:color="00000A"/>
              <w:left w:val="single" w:sz="8" w:space="0" w:color="00000A"/>
              <w:bottom w:val="single" w:sz="8" w:space="0" w:color="00000A"/>
              <w:right w:val="single" w:sz="8" w:space="0" w:color="00000A"/>
            </w:tcBorders>
            <w:shd w:val="clear" w:color="auto" w:fill="auto"/>
            <w:vAlign w:val="center"/>
          </w:tcPr>
          <w:p w:rsidR="00605D9F" w:rsidRDefault="00052C0F" w:rsidP="00605D9F">
            <w:pPr>
              <w:ind w:right="410"/>
              <w:jc w:val="center"/>
              <w:rPr>
                <w:sz w:val="24"/>
                <w:szCs w:val="24"/>
              </w:rPr>
            </w:pPr>
            <w:r>
              <w:rPr>
                <w:sz w:val="24"/>
                <w:szCs w:val="24"/>
              </w:rPr>
              <w:t>17</w:t>
            </w:r>
          </w:p>
        </w:tc>
        <w:tc>
          <w:tcPr>
            <w:tcW w:w="1608" w:type="dxa"/>
            <w:tcBorders>
              <w:top w:val="single" w:sz="8" w:space="0" w:color="00000A"/>
              <w:left w:val="single" w:sz="8" w:space="0" w:color="00000A"/>
              <w:bottom w:val="single" w:sz="8" w:space="0" w:color="00000A"/>
              <w:right w:val="single" w:sz="8" w:space="0" w:color="00000A"/>
            </w:tcBorders>
            <w:shd w:val="clear" w:color="auto" w:fill="auto"/>
            <w:vAlign w:val="center"/>
          </w:tcPr>
          <w:p w:rsidR="00605D9F" w:rsidRDefault="00052C0F" w:rsidP="00605D9F">
            <w:pPr>
              <w:ind w:right="510"/>
              <w:jc w:val="center"/>
              <w:rPr>
                <w:sz w:val="24"/>
                <w:szCs w:val="24"/>
              </w:rPr>
            </w:pPr>
            <w:r>
              <w:rPr>
                <w:sz w:val="24"/>
                <w:szCs w:val="24"/>
              </w:rPr>
              <w:t>5</w:t>
            </w:r>
          </w:p>
        </w:tc>
        <w:tc>
          <w:tcPr>
            <w:tcW w:w="29" w:type="dxa"/>
            <w:tcBorders>
              <w:left w:val="single" w:sz="8" w:space="0" w:color="00000A"/>
              <w:right w:val="single" w:sz="8" w:space="0" w:color="00000A"/>
            </w:tcBorders>
            <w:shd w:val="clear" w:color="auto" w:fill="auto"/>
            <w:vAlign w:val="bottom"/>
          </w:tcPr>
          <w:p w:rsidR="00605D9F" w:rsidRDefault="00605D9F" w:rsidP="00605D9F">
            <w:pPr>
              <w:rPr>
                <w:sz w:val="24"/>
                <w:szCs w:val="24"/>
              </w:rPr>
            </w:pPr>
          </w:p>
        </w:tc>
      </w:tr>
    </w:tbl>
    <w:p w:rsidR="00605D9F" w:rsidRDefault="00605D9F" w:rsidP="00605D9F">
      <w:pPr>
        <w:ind w:right="20"/>
        <w:jc w:val="center"/>
        <w:rPr>
          <w:rFonts w:ascii="Calibri" w:eastAsia="Calibri" w:hAnsi="Calibri" w:cs="Calibri"/>
          <w:b/>
          <w:bCs/>
          <w:color w:val="FFFFFF"/>
        </w:rPr>
      </w:pPr>
    </w:p>
    <w:p w:rsidR="00605D9F" w:rsidRDefault="00605D9F" w:rsidP="00605D9F">
      <w:pPr>
        <w:ind w:right="20"/>
        <w:jc w:val="center"/>
        <w:rPr>
          <w:sz w:val="20"/>
          <w:szCs w:val="20"/>
        </w:rPr>
      </w:pPr>
      <w:r>
        <w:rPr>
          <w:rFonts w:ascii="Calibri" w:eastAsia="Calibri" w:hAnsi="Calibri" w:cs="Calibri"/>
          <w:b/>
          <w:bCs/>
          <w:color w:val="FFFFFF"/>
        </w:rPr>
        <w:t>OKULLULAŞMA ORANLARI</w:t>
      </w:r>
    </w:p>
    <w:p w:rsidR="00605D9F" w:rsidRDefault="00605D9F" w:rsidP="00605D9F">
      <w:pPr>
        <w:spacing w:line="200" w:lineRule="exact"/>
        <w:rPr>
          <w:sz w:val="20"/>
          <w:szCs w:val="20"/>
        </w:rPr>
      </w:pPr>
    </w:p>
    <w:p w:rsidR="00605D9F" w:rsidRDefault="00605D9F" w:rsidP="00605D9F">
      <w:pPr>
        <w:spacing w:line="276" w:lineRule="auto"/>
        <w:rPr>
          <w:sz w:val="20"/>
          <w:szCs w:val="20"/>
        </w:rPr>
      </w:pPr>
    </w:p>
    <w:p w:rsidR="00605D9F" w:rsidRDefault="00605D9F" w:rsidP="00605D9F">
      <w:pPr>
        <w:spacing w:line="276" w:lineRule="auto"/>
        <w:rPr>
          <w:b/>
          <w:color w:val="FF0000"/>
          <w:sz w:val="28"/>
          <w:szCs w:val="28"/>
        </w:rPr>
      </w:pPr>
    </w:p>
    <w:p w:rsidR="00D037CE" w:rsidRPr="00605D9F" w:rsidRDefault="00D037CE" w:rsidP="00605D9F">
      <w:pPr>
        <w:pStyle w:val="Balk2"/>
        <w:tabs>
          <w:tab w:val="left" w:pos="4077"/>
        </w:tabs>
        <w:rPr>
          <w:rFonts w:hint="eastAsia"/>
          <w:color w:val="FF0000"/>
        </w:rPr>
        <w:sectPr w:rsidR="00D037CE" w:rsidRPr="00605D9F" w:rsidSect="00BF1804">
          <w:pgSz w:w="11906" w:h="16838"/>
          <w:pgMar w:top="698" w:right="1440" w:bottom="419" w:left="1420" w:header="0" w:footer="964" w:gutter="0"/>
          <w:cols w:space="708"/>
          <w:formProt w:val="0"/>
          <w:docGrid w:linePitch="299" w:charSpace="-2049"/>
        </w:sectPr>
      </w:pPr>
    </w:p>
    <w:p w:rsidR="005936B7" w:rsidRDefault="005936B7" w:rsidP="002A2080">
      <w:pPr>
        <w:spacing w:line="276" w:lineRule="auto"/>
        <w:rPr>
          <w:b/>
          <w:color w:val="FF0000"/>
          <w:sz w:val="28"/>
          <w:szCs w:val="28"/>
        </w:rPr>
      </w:pPr>
      <w:bookmarkStart w:id="26" w:name="page11"/>
      <w:bookmarkStart w:id="27" w:name="page15"/>
      <w:bookmarkEnd w:id="26"/>
      <w:bookmarkEnd w:id="27"/>
    </w:p>
    <w:p w:rsidR="005936B7" w:rsidRPr="00CD2FD4" w:rsidRDefault="002A2080" w:rsidP="002A2080">
      <w:pPr>
        <w:spacing w:line="276" w:lineRule="auto"/>
        <w:rPr>
          <w:b/>
          <w:color w:val="0070C0"/>
          <w:sz w:val="28"/>
          <w:szCs w:val="28"/>
        </w:rPr>
      </w:pPr>
      <w:r w:rsidRPr="00D50E52">
        <w:rPr>
          <w:b/>
          <w:color w:val="0070C0"/>
          <w:sz w:val="28"/>
          <w:szCs w:val="28"/>
        </w:rPr>
        <w:t>Teknolojik Kaynaklar</w:t>
      </w:r>
    </w:p>
    <w:tbl>
      <w:tblPr>
        <w:tblW w:w="10055"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819"/>
        <w:gridCol w:w="14"/>
        <w:gridCol w:w="1398"/>
        <w:gridCol w:w="6"/>
        <w:gridCol w:w="1204"/>
        <w:gridCol w:w="71"/>
        <w:gridCol w:w="1108"/>
        <w:gridCol w:w="27"/>
        <w:gridCol w:w="1345"/>
        <w:gridCol w:w="63"/>
      </w:tblGrid>
      <w:tr w:rsidR="005936B7" w:rsidRPr="008B49B1" w:rsidTr="00905E21">
        <w:trPr>
          <w:trHeight w:hRule="exact" w:val="714"/>
          <w:jc w:val="center"/>
        </w:trPr>
        <w:tc>
          <w:tcPr>
            <w:tcW w:w="10055" w:type="dxa"/>
            <w:gridSpan w:val="10"/>
            <w:shd w:val="clear" w:color="auto" w:fill="B8CCE4"/>
            <w:vAlign w:val="center"/>
          </w:tcPr>
          <w:p w:rsidR="005936B7" w:rsidRDefault="005936B7" w:rsidP="005936B7">
            <w:pPr>
              <w:tabs>
                <w:tab w:val="left" w:pos="1080"/>
                <w:tab w:val="left" w:pos="1620"/>
                <w:tab w:val="left" w:pos="2340"/>
                <w:tab w:val="left" w:pos="2520"/>
              </w:tabs>
              <w:jc w:val="center"/>
              <w:rPr>
                <w:rFonts w:cs="Calibri"/>
                <w:b/>
                <w:bCs/>
              </w:rPr>
            </w:pPr>
            <w:r>
              <w:rPr>
                <w:sz w:val="24"/>
                <w:szCs w:val="24"/>
              </w:rPr>
              <w:t>Okul/Kurumun Teknolojik Altyapısı</w:t>
            </w:r>
          </w:p>
        </w:tc>
      </w:tr>
      <w:tr w:rsidR="005936B7" w:rsidRPr="008B49B1" w:rsidTr="00905E21">
        <w:trPr>
          <w:trHeight w:hRule="exact" w:val="714"/>
          <w:jc w:val="center"/>
        </w:trPr>
        <w:tc>
          <w:tcPr>
            <w:tcW w:w="4819" w:type="dxa"/>
            <w:shd w:val="clear" w:color="auto" w:fill="B8CCE4"/>
            <w:vAlign w:val="center"/>
          </w:tcPr>
          <w:p w:rsidR="005936B7" w:rsidRDefault="005936B7" w:rsidP="005936B7">
            <w:pPr>
              <w:jc w:val="center"/>
              <w:rPr>
                <w:rFonts w:cs="Calibri"/>
                <w:b/>
                <w:bCs/>
              </w:rPr>
            </w:pPr>
            <w:r>
              <w:rPr>
                <w:rFonts w:cs="Calibri"/>
                <w:b/>
                <w:bCs/>
              </w:rPr>
              <w:t>Araç-Gereçler</w:t>
            </w:r>
          </w:p>
          <w:p w:rsidR="005936B7" w:rsidRDefault="005936B7" w:rsidP="005936B7">
            <w:pPr>
              <w:jc w:val="center"/>
              <w:rPr>
                <w:rFonts w:cs="Calibri"/>
                <w:b/>
                <w:bCs/>
              </w:rPr>
            </w:pPr>
          </w:p>
          <w:p w:rsidR="005936B7" w:rsidRDefault="005936B7" w:rsidP="005936B7">
            <w:pPr>
              <w:jc w:val="center"/>
              <w:rPr>
                <w:rFonts w:cs="Calibri"/>
                <w:b/>
                <w:bCs/>
              </w:rPr>
            </w:pPr>
          </w:p>
          <w:p w:rsidR="005936B7" w:rsidRDefault="005936B7" w:rsidP="005936B7">
            <w:pPr>
              <w:jc w:val="center"/>
              <w:rPr>
                <w:rFonts w:cs="Calibri"/>
                <w:b/>
                <w:bCs/>
              </w:rPr>
            </w:pPr>
          </w:p>
          <w:p w:rsidR="005936B7" w:rsidRDefault="005936B7" w:rsidP="005936B7">
            <w:pPr>
              <w:jc w:val="center"/>
              <w:rPr>
                <w:rFonts w:cs="Calibri"/>
                <w:b/>
                <w:bCs/>
              </w:rPr>
            </w:pPr>
          </w:p>
          <w:p w:rsidR="005936B7" w:rsidRDefault="005936B7" w:rsidP="005936B7">
            <w:pPr>
              <w:jc w:val="center"/>
              <w:rPr>
                <w:rFonts w:cs="Calibri"/>
                <w:b/>
                <w:bCs/>
              </w:rPr>
            </w:pPr>
          </w:p>
          <w:p w:rsidR="005936B7" w:rsidRDefault="005936B7" w:rsidP="005936B7">
            <w:pPr>
              <w:jc w:val="center"/>
              <w:rPr>
                <w:rFonts w:cs="Calibri"/>
                <w:b/>
                <w:bCs/>
              </w:rPr>
            </w:pPr>
          </w:p>
          <w:p w:rsidR="005936B7" w:rsidRDefault="005936B7" w:rsidP="005936B7">
            <w:pPr>
              <w:jc w:val="center"/>
              <w:rPr>
                <w:rFonts w:cs="Calibri"/>
                <w:b/>
                <w:bCs/>
              </w:rPr>
            </w:pPr>
          </w:p>
          <w:p w:rsidR="005936B7" w:rsidRDefault="005936B7" w:rsidP="005936B7">
            <w:pPr>
              <w:tabs>
                <w:tab w:val="left" w:pos="1080"/>
                <w:tab w:val="left" w:pos="1620"/>
                <w:tab w:val="left" w:pos="2340"/>
                <w:tab w:val="left" w:pos="2520"/>
              </w:tabs>
              <w:jc w:val="center"/>
              <w:rPr>
                <w:rFonts w:cs="Calibri"/>
                <w:b/>
                <w:bCs/>
              </w:rPr>
            </w:pPr>
          </w:p>
          <w:p w:rsidR="005936B7" w:rsidRDefault="005936B7" w:rsidP="005936B7">
            <w:pPr>
              <w:tabs>
                <w:tab w:val="left" w:pos="1080"/>
                <w:tab w:val="left" w:pos="1620"/>
                <w:tab w:val="left" w:pos="2340"/>
                <w:tab w:val="left" w:pos="2520"/>
              </w:tabs>
              <w:jc w:val="center"/>
              <w:rPr>
                <w:rFonts w:cs="Calibri"/>
                <w:b/>
                <w:bCs/>
              </w:rPr>
            </w:pPr>
          </w:p>
          <w:p w:rsidR="005936B7" w:rsidRPr="008B49B1" w:rsidRDefault="005936B7" w:rsidP="005936B7">
            <w:pPr>
              <w:tabs>
                <w:tab w:val="left" w:pos="1080"/>
                <w:tab w:val="left" w:pos="1620"/>
                <w:tab w:val="left" w:pos="2340"/>
                <w:tab w:val="left" w:pos="2520"/>
              </w:tabs>
              <w:jc w:val="center"/>
              <w:rPr>
                <w:rFonts w:cs="Calibri"/>
                <w:b/>
                <w:bCs/>
              </w:rPr>
            </w:pPr>
          </w:p>
        </w:tc>
        <w:tc>
          <w:tcPr>
            <w:tcW w:w="1418" w:type="dxa"/>
            <w:gridSpan w:val="3"/>
            <w:shd w:val="clear" w:color="auto" w:fill="B8CCE4"/>
            <w:vAlign w:val="center"/>
          </w:tcPr>
          <w:p w:rsidR="005936B7" w:rsidRPr="008B49B1" w:rsidRDefault="005936B7" w:rsidP="008B4DBB">
            <w:pPr>
              <w:tabs>
                <w:tab w:val="left" w:pos="1080"/>
                <w:tab w:val="left" w:pos="1620"/>
                <w:tab w:val="left" w:pos="2340"/>
                <w:tab w:val="left" w:pos="2520"/>
              </w:tabs>
              <w:jc w:val="center"/>
              <w:rPr>
                <w:rFonts w:cs="Calibri"/>
                <w:b/>
                <w:bCs/>
              </w:rPr>
            </w:pPr>
            <w:r>
              <w:rPr>
                <w:rFonts w:cs="Calibri"/>
                <w:b/>
                <w:bCs/>
              </w:rPr>
              <w:t>2</w:t>
            </w:r>
            <w:r w:rsidR="008B4DBB">
              <w:rPr>
                <w:rFonts w:cs="Calibri"/>
                <w:b/>
                <w:bCs/>
              </w:rPr>
              <w:t>020</w:t>
            </w:r>
          </w:p>
        </w:tc>
        <w:tc>
          <w:tcPr>
            <w:tcW w:w="1275" w:type="dxa"/>
            <w:gridSpan w:val="2"/>
            <w:shd w:val="clear" w:color="auto" w:fill="B8CCE4"/>
            <w:vAlign w:val="center"/>
          </w:tcPr>
          <w:p w:rsidR="005936B7" w:rsidRPr="008B49B1" w:rsidRDefault="008B4DBB" w:rsidP="005936B7">
            <w:pPr>
              <w:tabs>
                <w:tab w:val="left" w:pos="1080"/>
                <w:tab w:val="left" w:pos="1620"/>
                <w:tab w:val="left" w:pos="2340"/>
                <w:tab w:val="left" w:pos="2520"/>
              </w:tabs>
              <w:jc w:val="center"/>
              <w:rPr>
                <w:rFonts w:cs="Calibri"/>
                <w:b/>
                <w:bCs/>
              </w:rPr>
            </w:pPr>
            <w:r>
              <w:rPr>
                <w:rFonts w:cs="Calibri"/>
                <w:b/>
                <w:bCs/>
              </w:rPr>
              <w:t>2021</w:t>
            </w:r>
          </w:p>
        </w:tc>
        <w:tc>
          <w:tcPr>
            <w:tcW w:w="1135" w:type="dxa"/>
            <w:gridSpan w:val="2"/>
            <w:shd w:val="clear" w:color="auto" w:fill="B8CCE4"/>
            <w:vAlign w:val="center"/>
          </w:tcPr>
          <w:p w:rsidR="005936B7" w:rsidRPr="008B49B1" w:rsidRDefault="008B4DBB" w:rsidP="005936B7">
            <w:pPr>
              <w:tabs>
                <w:tab w:val="left" w:pos="1080"/>
                <w:tab w:val="left" w:pos="1620"/>
                <w:tab w:val="left" w:pos="2340"/>
                <w:tab w:val="left" w:pos="2520"/>
              </w:tabs>
              <w:jc w:val="center"/>
              <w:rPr>
                <w:rFonts w:cs="Calibri"/>
                <w:b/>
                <w:bCs/>
              </w:rPr>
            </w:pPr>
            <w:r>
              <w:rPr>
                <w:rFonts w:cs="Calibri"/>
                <w:b/>
                <w:bCs/>
              </w:rPr>
              <w:t>2022</w:t>
            </w:r>
          </w:p>
        </w:tc>
        <w:tc>
          <w:tcPr>
            <w:tcW w:w="1408" w:type="dxa"/>
            <w:gridSpan w:val="2"/>
            <w:shd w:val="clear" w:color="auto" w:fill="B8CCE4"/>
            <w:vAlign w:val="center"/>
          </w:tcPr>
          <w:p w:rsidR="005936B7" w:rsidRDefault="005936B7" w:rsidP="005936B7">
            <w:pPr>
              <w:tabs>
                <w:tab w:val="left" w:pos="1080"/>
                <w:tab w:val="left" w:pos="1620"/>
                <w:tab w:val="left" w:pos="2340"/>
                <w:tab w:val="left" w:pos="2520"/>
              </w:tabs>
              <w:jc w:val="center"/>
              <w:rPr>
                <w:rFonts w:cs="Calibri"/>
                <w:b/>
                <w:bCs/>
              </w:rPr>
            </w:pPr>
            <w:r>
              <w:rPr>
                <w:rFonts w:cs="Calibri"/>
                <w:b/>
                <w:bCs/>
              </w:rPr>
              <w:t>İhtiyaç</w:t>
            </w:r>
          </w:p>
          <w:p w:rsidR="005936B7" w:rsidRDefault="005936B7" w:rsidP="005936B7">
            <w:pPr>
              <w:tabs>
                <w:tab w:val="left" w:pos="1080"/>
                <w:tab w:val="left" w:pos="1620"/>
                <w:tab w:val="left" w:pos="2340"/>
                <w:tab w:val="left" w:pos="2520"/>
              </w:tabs>
              <w:jc w:val="center"/>
              <w:rPr>
                <w:rFonts w:cs="Calibri"/>
                <w:b/>
                <w:bCs/>
              </w:rPr>
            </w:pPr>
          </w:p>
          <w:p w:rsidR="005936B7" w:rsidRDefault="005936B7" w:rsidP="005936B7">
            <w:pPr>
              <w:tabs>
                <w:tab w:val="left" w:pos="1080"/>
                <w:tab w:val="left" w:pos="1620"/>
                <w:tab w:val="left" w:pos="2340"/>
                <w:tab w:val="left" w:pos="2520"/>
              </w:tabs>
              <w:jc w:val="center"/>
              <w:rPr>
                <w:rFonts w:cs="Calibri"/>
                <w:b/>
                <w:bCs/>
              </w:rPr>
            </w:pPr>
          </w:p>
          <w:p w:rsidR="005936B7" w:rsidRDefault="005936B7" w:rsidP="005936B7">
            <w:pPr>
              <w:tabs>
                <w:tab w:val="left" w:pos="1080"/>
                <w:tab w:val="left" w:pos="1620"/>
                <w:tab w:val="left" w:pos="2340"/>
                <w:tab w:val="left" w:pos="2520"/>
              </w:tabs>
              <w:jc w:val="center"/>
              <w:rPr>
                <w:rFonts w:cs="Calibri"/>
                <w:b/>
                <w:bCs/>
              </w:rPr>
            </w:pPr>
          </w:p>
          <w:p w:rsidR="005936B7" w:rsidRDefault="005936B7" w:rsidP="005936B7">
            <w:pPr>
              <w:tabs>
                <w:tab w:val="left" w:pos="1080"/>
                <w:tab w:val="left" w:pos="1620"/>
                <w:tab w:val="left" w:pos="2340"/>
                <w:tab w:val="left" w:pos="2520"/>
              </w:tabs>
              <w:jc w:val="center"/>
              <w:rPr>
                <w:rFonts w:cs="Calibri"/>
                <w:b/>
                <w:bCs/>
              </w:rPr>
            </w:pPr>
          </w:p>
          <w:p w:rsidR="005936B7" w:rsidRPr="008B49B1" w:rsidRDefault="005936B7" w:rsidP="005936B7">
            <w:pPr>
              <w:tabs>
                <w:tab w:val="left" w:pos="1080"/>
                <w:tab w:val="left" w:pos="1620"/>
                <w:tab w:val="left" w:pos="2340"/>
                <w:tab w:val="left" w:pos="2520"/>
              </w:tabs>
              <w:jc w:val="center"/>
              <w:rPr>
                <w:rFonts w:cs="Calibri"/>
                <w:b/>
                <w:bCs/>
              </w:rPr>
            </w:pPr>
          </w:p>
        </w:tc>
      </w:tr>
      <w:tr w:rsidR="005936B7" w:rsidRPr="008B49B1" w:rsidTr="00905E21">
        <w:trPr>
          <w:trHeight w:hRule="exact" w:val="714"/>
          <w:jc w:val="center"/>
        </w:trPr>
        <w:tc>
          <w:tcPr>
            <w:tcW w:w="4819" w:type="dxa"/>
            <w:shd w:val="clear" w:color="auto" w:fill="FFFFFF"/>
            <w:vAlign w:val="center"/>
          </w:tcPr>
          <w:p w:rsidR="005936B7" w:rsidRDefault="005936B7" w:rsidP="005936B7">
            <w:pPr>
              <w:tabs>
                <w:tab w:val="left" w:pos="1080"/>
                <w:tab w:val="left" w:pos="1620"/>
                <w:tab w:val="left" w:pos="2340"/>
                <w:tab w:val="left" w:pos="2520"/>
              </w:tabs>
              <w:rPr>
                <w:rFonts w:cs="Calibri"/>
                <w:bCs/>
              </w:rPr>
            </w:pPr>
            <w:r w:rsidRPr="008B49B1">
              <w:rPr>
                <w:rFonts w:cs="Calibri"/>
                <w:bCs/>
              </w:rPr>
              <w:t>Bilgisayar</w:t>
            </w:r>
          </w:p>
          <w:p w:rsidR="005936B7" w:rsidRDefault="005936B7" w:rsidP="005936B7">
            <w:pPr>
              <w:tabs>
                <w:tab w:val="left" w:pos="1080"/>
                <w:tab w:val="left" w:pos="1620"/>
                <w:tab w:val="left" w:pos="2340"/>
                <w:tab w:val="left" w:pos="2520"/>
              </w:tabs>
              <w:rPr>
                <w:rFonts w:cs="Calibri"/>
                <w:bCs/>
              </w:rPr>
            </w:pPr>
          </w:p>
          <w:p w:rsidR="005936B7" w:rsidRDefault="005936B7" w:rsidP="005936B7">
            <w:pPr>
              <w:tabs>
                <w:tab w:val="left" w:pos="1080"/>
                <w:tab w:val="left" w:pos="1620"/>
                <w:tab w:val="left" w:pos="2340"/>
                <w:tab w:val="left" w:pos="2520"/>
              </w:tabs>
              <w:rPr>
                <w:rFonts w:cs="Calibri"/>
                <w:bCs/>
              </w:rPr>
            </w:pPr>
          </w:p>
          <w:p w:rsidR="005936B7" w:rsidRDefault="005936B7" w:rsidP="005936B7">
            <w:pPr>
              <w:tabs>
                <w:tab w:val="left" w:pos="1080"/>
                <w:tab w:val="left" w:pos="1620"/>
                <w:tab w:val="left" w:pos="2340"/>
                <w:tab w:val="left" w:pos="2520"/>
              </w:tabs>
              <w:rPr>
                <w:rFonts w:cs="Calibri"/>
                <w:bCs/>
              </w:rPr>
            </w:pPr>
          </w:p>
          <w:p w:rsidR="005936B7" w:rsidRDefault="005936B7" w:rsidP="005936B7">
            <w:pPr>
              <w:tabs>
                <w:tab w:val="left" w:pos="1080"/>
                <w:tab w:val="left" w:pos="1620"/>
                <w:tab w:val="left" w:pos="2340"/>
                <w:tab w:val="left" w:pos="2520"/>
              </w:tabs>
              <w:rPr>
                <w:rFonts w:cs="Calibri"/>
                <w:bCs/>
              </w:rPr>
            </w:pPr>
          </w:p>
          <w:p w:rsidR="005936B7" w:rsidRDefault="005936B7" w:rsidP="005936B7">
            <w:pPr>
              <w:tabs>
                <w:tab w:val="left" w:pos="1080"/>
                <w:tab w:val="left" w:pos="1620"/>
                <w:tab w:val="left" w:pos="2340"/>
                <w:tab w:val="left" w:pos="2520"/>
              </w:tabs>
              <w:rPr>
                <w:rFonts w:cs="Calibri"/>
                <w:bCs/>
              </w:rPr>
            </w:pPr>
          </w:p>
          <w:p w:rsidR="005936B7" w:rsidRPr="008B49B1" w:rsidRDefault="005936B7" w:rsidP="005936B7">
            <w:pPr>
              <w:tabs>
                <w:tab w:val="left" w:pos="1080"/>
                <w:tab w:val="left" w:pos="1620"/>
                <w:tab w:val="left" w:pos="2340"/>
                <w:tab w:val="left" w:pos="2520"/>
              </w:tabs>
              <w:rPr>
                <w:rFonts w:cs="Calibri"/>
                <w:bCs/>
              </w:rPr>
            </w:pPr>
          </w:p>
        </w:tc>
        <w:tc>
          <w:tcPr>
            <w:tcW w:w="1418" w:type="dxa"/>
            <w:gridSpan w:val="3"/>
            <w:shd w:val="clear" w:color="auto" w:fill="FFFFFF"/>
          </w:tcPr>
          <w:p w:rsidR="005936B7" w:rsidRPr="008B49B1" w:rsidRDefault="000D665B" w:rsidP="005936B7">
            <w:pPr>
              <w:tabs>
                <w:tab w:val="left" w:pos="1080"/>
                <w:tab w:val="left" w:pos="1620"/>
                <w:tab w:val="left" w:pos="2340"/>
                <w:tab w:val="left" w:pos="2520"/>
              </w:tabs>
              <w:spacing w:after="120" w:line="360" w:lineRule="auto"/>
              <w:jc w:val="center"/>
              <w:rPr>
                <w:rFonts w:cs="Calibri"/>
                <w:bCs/>
              </w:rPr>
            </w:pPr>
            <w:r>
              <w:rPr>
                <w:rFonts w:cs="Calibri"/>
                <w:bCs/>
              </w:rPr>
              <w:t>17</w:t>
            </w:r>
          </w:p>
        </w:tc>
        <w:tc>
          <w:tcPr>
            <w:tcW w:w="1275" w:type="dxa"/>
            <w:gridSpan w:val="2"/>
            <w:shd w:val="clear" w:color="auto" w:fill="FFFFFF"/>
          </w:tcPr>
          <w:p w:rsidR="005936B7" w:rsidRPr="008B49B1" w:rsidRDefault="000D665B" w:rsidP="005936B7">
            <w:pPr>
              <w:tabs>
                <w:tab w:val="left" w:pos="1080"/>
                <w:tab w:val="left" w:pos="1620"/>
                <w:tab w:val="left" w:pos="2340"/>
                <w:tab w:val="left" w:pos="2520"/>
              </w:tabs>
              <w:spacing w:after="120" w:line="360" w:lineRule="auto"/>
              <w:jc w:val="center"/>
              <w:rPr>
                <w:rFonts w:cs="Calibri"/>
                <w:bCs/>
              </w:rPr>
            </w:pPr>
            <w:r>
              <w:rPr>
                <w:rFonts w:cs="Calibri"/>
                <w:bCs/>
              </w:rPr>
              <w:t>17</w:t>
            </w:r>
          </w:p>
        </w:tc>
        <w:tc>
          <w:tcPr>
            <w:tcW w:w="1135" w:type="dxa"/>
            <w:gridSpan w:val="2"/>
            <w:shd w:val="clear" w:color="auto" w:fill="FFFFFF"/>
          </w:tcPr>
          <w:p w:rsidR="005936B7" w:rsidRPr="008B49B1" w:rsidRDefault="000D665B" w:rsidP="005936B7">
            <w:pPr>
              <w:tabs>
                <w:tab w:val="left" w:pos="1080"/>
                <w:tab w:val="left" w:pos="1620"/>
                <w:tab w:val="left" w:pos="2340"/>
                <w:tab w:val="left" w:pos="2520"/>
              </w:tabs>
              <w:spacing w:after="120" w:line="360" w:lineRule="auto"/>
              <w:jc w:val="center"/>
              <w:rPr>
                <w:rFonts w:cs="Calibri"/>
                <w:bCs/>
              </w:rPr>
            </w:pPr>
            <w:r>
              <w:rPr>
                <w:rFonts w:cs="Calibri"/>
                <w:bCs/>
              </w:rPr>
              <w:t>17</w:t>
            </w:r>
          </w:p>
        </w:tc>
        <w:tc>
          <w:tcPr>
            <w:tcW w:w="1408" w:type="dxa"/>
            <w:gridSpan w:val="2"/>
            <w:shd w:val="clear" w:color="auto" w:fill="FFFFFF"/>
          </w:tcPr>
          <w:p w:rsidR="005936B7" w:rsidRPr="008B49B1" w:rsidRDefault="000D665B" w:rsidP="005936B7">
            <w:pPr>
              <w:tabs>
                <w:tab w:val="left" w:pos="1080"/>
                <w:tab w:val="left" w:pos="1620"/>
                <w:tab w:val="left" w:pos="2340"/>
                <w:tab w:val="left" w:pos="2520"/>
              </w:tabs>
              <w:spacing w:after="120" w:line="360" w:lineRule="auto"/>
              <w:jc w:val="center"/>
              <w:rPr>
                <w:rFonts w:cs="Calibri"/>
                <w:bCs/>
              </w:rPr>
            </w:pPr>
            <w:r>
              <w:rPr>
                <w:rFonts w:cs="Calibri"/>
                <w:bCs/>
              </w:rPr>
              <w:t>3</w:t>
            </w:r>
          </w:p>
        </w:tc>
      </w:tr>
      <w:tr w:rsidR="00C87CA5" w:rsidRPr="008B49B1" w:rsidTr="00905E21">
        <w:trPr>
          <w:trHeight w:hRule="exact" w:val="714"/>
          <w:jc w:val="center"/>
        </w:trPr>
        <w:tc>
          <w:tcPr>
            <w:tcW w:w="4819" w:type="dxa"/>
            <w:shd w:val="clear" w:color="auto" w:fill="FFFFFF"/>
            <w:vAlign w:val="center"/>
          </w:tcPr>
          <w:p w:rsidR="00C87CA5" w:rsidRPr="008B49B1" w:rsidRDefault="00C87CA5" w:rsidP="00C87CA5">
            <w:pPr>
              <w:tabs>
                <w:tab w:val="left" w:pos="1080"/>
                <w:tab w:val="left" w:pos="1620"/>
                <w:tab w:val="left" w:pos="2340"/>
                <w:tab w:val="left" w:pos="2520"/>
              </w:tabs>
              <w:rPr>
                <w:rFonts w:cs="Calibri"/>
                <w:bCs/>
              </w:rPr>
            </w:pPr>
            <w:r w:rsidRPr="008B49B1">
              <w:rPr>
                <w:rFonts w:cs="Calibri"/>
                <w:bCs/>
              </w:rPr>
              <w:t>Yazıcı</w:t>
            </w:r>
          </w:p>
        </w:tc>
        <w:tc>
          <w:tcPr>
            <w:tcW w:w="1418" w:type="dxa"/>
            <w:gridSpan w:val="3"/>
            <w:shd w:val="clear" w:color="auto" w:fill="FFFFFF"/>
          </w:tcPr>
          <w:p w:rsidR="00C87CA5" w:rsidRPr="008B49B1" w:rsidRDefault="000D665B" w:rsidP="00C87CA5">
            <w:pPr>
              <w:tabs>
                <w:tab w:val="left" w:pos="1080"/>
                <w:tab w:val="left" w:pos="1620"/>
                <w:tab w:val="left" w:pos="2340"/>
                <w:tab w:val="left" w:pos="2520"/>
              </w:tabs>
              <w:spacing w:after="120" w:line="360" w:lineRule="auto"/>
              <w:jc w:val="center"/>
              <w:rPr>
                <w:rFonts w:cs="Calibri"/>
                <w:bCs/>
              </w:rPr>
            </w:pPr>
            <w:r>
              <w:rPr>
                <w:rFonts w:cs="Calibri"/>
                <w:bCs/>
              </w:rPr>
              <w:t>3</w:t>
            </w:r>
          </w:p>
        </w:tc>
        <w:tc>
          <w:tcPr>
            <w:tcW w:w="1275" w:type="dxa"/>
            <w:gridSpan w:val="2"/>
            <w:shd w:val="clear" w:color="auto" w:fill="FFFFFF"/>
          </w:tcPr>
          <w:p w:rsidR="00C87CA5" w:rsidRPr="008B49B1" w:rsidRDefault="000D665B" w:rsidP="00C87CA5">
            <w:pPr>
              <w:tabs>
                <w:tab w:val="left" w:pos="1080"/>
                <w:tab w:val="left" w:pos="1620"/>
                <w:tab w:val="left" w:pos="2340"/>
                <w:tab w:val="left" w:pos="2520"/>
              </w:tabs>
              <w:spacing w:after="120" w:line="360" w:lineRule="auto"/>
              <w:jc w:val="center"/>
              <w:rPr>
                <w:rFonts w:cs="Calibri"/>
                <w:bCs/>
              </w:rPr>
            </w:pPr>
            <w:r>
              <w:rPr>
                <w:rFonts w:cs="Calibri"/>
                <w:bCs/>
              </w:rPr>
              <w:t>3</w:t>
            </w:r>
          </w:p>
        </w:tc>
        <w:tc>
          <w:tcPr>
            <w:tcW w:w="1135" w:type="dxa"/>
            <w:gridSpan w:val="2"/>
            <w:shd w:val="clear" w:color="auto" w:fill="FFFFFF"/>
          </w:tcPr>
          <w:p w:rsidR="00C87CA5" w:rsidRPr="008B49B1" w:rsidRDefault="000D665B" w:rsidP="00F863A3">
            <w:pPr>
              <w:tabs>
                <w:tab w:val="left" w:pos="375"/>
                <w:tab w:val="center" w:pos="459"/>
                <w:tab w:val="left" w:pos="1080"/>
                <w:tab w:val="left" w:pos="1620"/>
                <w:tab w:val="left" w:pos="2340"/>
                <w:tab w:val="left" w:pos="2520"/>
              </w:tabs>
              <w:spacing w:after="120" w:line="360" w:lineRule="auto"/>
              <w:rPr>
                <w:rFonts w:cs="Calibri"/>
                <w:bCs/>
              </w:rPr>
            </w:pPr>
            <w:r>
              <w:rPr>
                <w:rFonts w:cs="Calibri"/>
                <w:bCs/>
              </w:rPr>
              <w:t xml:space="preserve">       4</w:t>
            </w:r>
          </w:p>
        </w:tc>
        <w:tc>
          <w:tcPr>
            <w:tcW w:w="1408" w:type="dxa"/>
            <w:gridSpan w:val="2"/>
            <w:shd w:val="clear" w:color="auto" w:fill="FFFFFF"/>
          </w:tcPr>
          <w:p w:rsidR="00C87CA5" w:rsidRPr="008B49B1" w:rsidRDefault="000D665B" w:rsidP="00C87CA5">
            <w:pPr>
              <w:tabs>
                <w:tab w:val="left" w:pos="1080"/>
                <w:tab w:val="left" w:pos="1620"/>
                <w:tab w:val="left" w:pos="2340"/>
                <w:tab w:val="left" w:pos="2520"/>
              </w:tabs>
              <w:spacing w:after="120" w:line="360" w:lineRule="auto"/>
              <w:jc w:val="center"/>
              <w:rPr>
                <w:rFonts w:cs="Calibri"/>
                <w:bCs/>
              </w:rPr>
            </w:pPr>
            <w:r>
              <w:rPr>
                <w:rFonts w:cs="Calibri"/>
                <w:bCs/>
              </w:rPr>
              <w:t>0</w:t>
            </w:r>
          </w:p>
        </w:tc>
      </w:tr>
      <w:tr w:rsidR="005936B7" w:rsidRPr="008B49B1" w:rsidTr="00905E21">
        <w:trPr>
          <w:trHeight w:hRule="exact" w:val="714"/>
          <w:jc w:val="center"/>
        </w:trPr>
        <w:tc>
          <w:tcPr>
            <w:tcW w:w="4819" w:type="dxa"/>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sidRPr="008B49B1">
              <w:rPr>
                <w:rFonts w:cs="Calibri"/>
                <w:bCs/>
              </w:rPr>
              <w:t>Tarayıcı</w:t>
            </w:r>
          </w:p>
        </w:tc>
        <w:tc>
          <w:tcPr>
            <w:tcW w:w="1418" w:type="dxa"/>
            <w:gridSpan w:val="3"/>
            <w:shd w:val="clear" w:color="auto" w:fill="FFFFFF"/>
          </w:tcPr>
          <w:p w:rsidR="005936B7" w:rsidRPr="008B49B1" w:rsidRDefault="000D665B" w:rsidP="005936B7">
            <w:pPr>
              <w:tabs>
                <w:tab w:val="left" w:pos="1080"/>
                <w:tab w:val="left" w:pos="1620"/>
                <w:tab w:val="left" w:pos="2340"/>
                <w:tab w:val="left" w:pos="2520"/>
              </w:tabs>
              <w:spacing w:after="120" w:line="360" w:lineRule="auto"/>
              <w:jc w:val="center"/>
              <w:rPr>
                <w:rFonts w:cs="Calibri"/>
                <w:bCs/>
              </w:rPr>
            </w:pPr>
            <w:r>
              <w:rPr>
                <w:rFonts w:cs="Calibri"/>
                <w:bCs/>
              </w:rPr>
              <w:t>2</w:t>
            </w:r>
          </w:p>
        </w:tc>
        <w:tc>
          <w:tcPr>
            <w:tcW w:w="1275" w:type="dxa"/>
            <w:gridSpan w:val="2"/>
            <w:shd w:val="clear" w:color="auto" w:fill="FFFFFF"/>
          </w:tcPr>
          <w:p w:rsidR="005936B7" w:rsidRPr="008B49B1" w:rsidRDefault="000D665B" w:rsidP="005936B7">
            <w:pPr>
              <w:tabs>
                <w:tab w:val="left" w:pos="1080"/>
                <w:tab w:val="left" w:pos="1620"/>
                <w:tab w:val="left" w:pos="2340"/>
                <w:tab w:val="left" w:pos="2520"/>
              </w:tabs>
              <w:spacing w:after="120" w:line="360" w:lineRule="auto"/>
              <w:jc w:val="center"/>
              <w:rPr>
                <w:rFonts w:cs="Calibri"/>
                <w:bCs/>
              </w:rPr>
            </w:pPr>
            <w:r>
              <w:rPr>
                <w:rFonts w:cs="Calibri"/>
                <w:bCs/>
              </w:rPr>
              <w:t>2</w:t>
            </w:r>
          </w:p>
        </w:tc>
        <w:tc>
          <w:tcPr>
            <w:tcW w:w="1135" w:type="dxa"/>
            <w:gridSpan w:val="2"/>
            <w:shd w:val="clear" w:color="auto" w:fill="FFFFFF"/>
          </w:tcPr>
          <w:p w:rsidR="005936B7" w:rsidRPr="008B49B1" w:rsidRDefault="000D665B" w:rsidP="005936B7">
            <w:pPr>
              <w:tabs>
                <w:tab w:val="left" w:pos="1080"/>
                <w:tab w:val="left" w:pos="1620"/>
                <w:tab w:val="left" w:pos="2340"/>
                <w:tab w:val="left" w:pos="2520"/>
              </w:tabs>
              <w:spacing w:after="120" w:line="360" w:lineRule="auto"/>
              <w:jc w:val="center"/>
              <w:rPr>
                <w:rFonts w:cs="Calibri"/>
                <w:bCs/>
              </w:rPr>
            </w:pPr>
            <w:r>
              <w:rPr>
                <w:rFonts w:cs="Calibri"/>
                <w:bCs/>
              </w:rPr>
              <w:t>3</w:t>
            </w:r>
          </w:p>
        </w:tc>
        <w:tc>
          <w:tcPr>
            <w:tcW w:w="1408" w:type="dxa"/>
            <w:gridSpan w:val="2"/>
            <w:shd w:val="clear" w:color="auto" w:fill="FFFFFF"/>
          </w:tcPr>
          <w:p w:rsidR="005936B7" w:rsidRPr="008B49B1" w:rsidRDefault="0059792C" w:rsidP="005936B7">
            <w:pPr>
              <w:tabs>
                <w:tab w:val="left" w:pos="1080"/>
                <w:tab w:val="left" w:pos="1620"/>
                <w:tab w:val="left" w:pos="2340"/>
                <w:tab w:val="left" w:pos="2520"/>
              </w:tabs>
              <w:spacing w:after="120" w:line="360" w:lineRule="auto"/>
              <w:jc w:val="center"/>
              <w:rPr>
                <w:rFonts w:cs="Calibri"/>
                <w:bCs/>
              </w:rPr>
            </w:pPr>
            <w:r>
              <w:rPr>
                <w:rFonts w:cs="Calibri"/>
                <w:bCs/>
              </w:rPr>
              <w:t>0</w:t>
            </w:r>
          </w:p>
        </w:tc>
      </w:tr>
      <w:tr w:rsidR="00B87596" w:rsidRPr="008B49B1" w:rsidTr="00905E21">
        <w:trPr>
          <w:trHeight w:hRule="exact" w:val="714"/>
          <w:jc w:val="center"/>
        </w:trPr>
        <w:tc>
          <w:tcPr>
            <w:tcW w:w="4819" w:type="dxa"/>
            <w:shd w:val="clear" w:color="auto" w:fill="FFFFFF"/>
            <w:vAlign w:val="center"/>
          </w:tcPr>
          <w:p w:rsidR="00B87596" w:rsidRPr="008B49B1" w:rsidRDefault="00B87596" w:rsidP="00B87596">
            <w:pPr>
              <w:rPr>
                <w:rFonts w:cs="Calibri"/>
                <w:bCs/>
              </w:rPr>
            </w:pPr>
            <w:r w:rsidRPr="008B49B1">
              <w:rPr>
                <w:rFonts w:cs="Calibri"/>
                <w:bCs/>
              </w:rPr>
              <w:t>Tepegöz</w:t>
            </w:r>
          </w:p>
        </w:tc>
        <w:tc>
          <w:tcPr>
            <w:tcW w:w="1418" w:type="dxa"/>
            <w:gridSpan w:val="3"/>
            <w:shd w:val="clear" w:color="auto" w:fill="FFFFFF"/>
          </w:tcPr>
          <w:p w:rsidR="00B87596" w:rsidRDefault="00B87596" w:rsidP="00B87596">
            <w:pPr>
              <w:jc w:val="center"/>
            </w:pPr>
            <w:r w:rsidRPr="004D0E94">
              <w:rPr>
                <w:rFonts w:cs="Calibri"/>
                <w:bCs/>
              </w:rPr>
              <w:t>0</w:t>
            </w:r>
          </w:p>
        </w:tc>
        <w:tc>
          <w:tcPr>
            <w:tcW w:w="1275" w:type="dxa"/>
            <w:gridSpan w:val="2"/>
            <w:shd w:val="clear" w:color="auto" w:fill="FFFFFF"/>
          </w:tcPr>
          <w:p w:rsidR="00B87596" w:rsidRDefault="00B87596" w:rsidP="00B87596">
            <w:pPr>
              <w:jc w:val="center"/>
            </w:pPr>
            <w:r w:rsidRPr="004D0E94">
              <w:rPr>
                <w:rFonts w:cs="Calibri"/>
                <w:bCs/>
              </w:rPr>
              <w:t>0</w:t>
            </w:r>
          </w:p>
        </w:tc>
        <w:tc>
          <w:tcPr>
            <w:tcW w:w="1135" w:type="dxa"/>
            <w:gridSpan w:val="2"/>
            <w:shd w:val="clear" w:color="auto" w:fill="FFFFFF"/>
          </w:tcPr>
          <w:p w:rsidR="00B87596" w:rsidRDefault="00B87596" w:rsidP="00B87596">
            <w:pPr>
              <w:jc w:val="center"/>
            </w:pPr>
            <w:r w:rsidRPr="004D0E94">
              <w:rPr>
                <w:rFonts w:cs="Calibri"/>
                <w:bCs/>
              </w:rPr>
              <w:t>0</w:t>
            </w:r>
          </w:p>
        </w:tc>
        <w:tc>
          <w:tcPr>
            <w:tcW w:w="1408" w:type="dxa"/>
            <w:gridSpan w:val="2"/>
            <w:shd w:val="clear" w:color="auto" w:fill="FFFFFF"/>
          </w:tcPr>
          <w:p w:rsidR="00B87596" w:rsidRPr="008B49B1" w:rsidRDefault="00B87596" w:rsidP="00B87596">
            <w:pPr>
              <w:tabs>
                <w:tab w:val="left" w:pos="1080"/>
                <w:tab w:val="left" w:pos="1620"/>
                <w:tab w:val="left" w:pos="2340"/>
                <w:tab w:val="left" w:pos="2520"/>
              </w:tabs>
              <w:spacing w:after="120" w:line="360" w:lineRule="auto"/>
              <w:jc w:val="center"/>
              <w:rPr>
                <w:rFonts w:cs="Calibri"/>
                <w:bCs/>
              </w:rPr>
            </w:pPr>
            <w:r>
              <w:rPr>
                <w:rFonts w:cs="Calibri"/>
                <w:bCs/>
              </w:rPr>
              <w:t>0</w:t>
            </w:r>
          </w:p>
        </w:tc>
      </w:tr>
      <w:tr w:rsidR="00FD5758" w:rsidRPr="008B49B1" w:rsidTr="00905E21">
        <w:trPr>
          <w:trHeight w:hRule="exact" w:val="714"/>
          <w:jc w:val="center"/>
        </w:trPr>
        <w:tc>
          <w:tcPr>
            <w:tcW w:w="4819" w:type="dxa"/>
            <w:shd w:val="clear" w:color="auto" w:fill="FFFFFF"/>
            <w:vAlign w:val="center"/>
          </w:tcPr>
          <w:p w:rsidR="00FD5758" w:rsidRPr="008B49B1" w:rsidRDefault="00FD5758" w:rsidP="00FD5758">
            <w:pPr>
              <w:tabs>
                <w:tab w:val="left" w:pos="1080"/>
                <w:tab w:val="left" w:pos="1620"/>
                <w:tab w:val="left" w:pos="2340"/>
                <w:tab w:val="left" w:pos="2520"/>
              </w:tabs>
              <w:rPr>
                <w:rFonts w:cs="Calibri"/>
                <w:bCs/>
              </w:rPr>
            </w:pPr>
            <w:r w:rsidRPr="008B49B1">
              <w:rPr>
                <w:rFonts w:cs="Calibri"/>
                <w:bCs/>
              </w:rPr>
              <w:t>Projeksiyon</w:t>
            </w:r>
          </w:p>
        </w:tc>
        <w:tc>
          <w:tcPr>
            <w:tcW w:w="1418" w:type="dxa"/>
            <w:gridSpan w:val="3"/>
            <w:shd w:val="clear" w:color="auto" w:fill="FFFFFF"/>
          </w:tcPr>
          <w:p w:rsidR="00FD5758" w:rsidRDefault="00F863A3" w:rsidP="008B4DBB">
            <w:pPr>
              <w:jc w:val="center"/>
            </w:pPr>
            <w:r>
              <w:rPr>
                <w:rFonts w:cs="Calibri"/>
                <w:bCs/>
              </w:rPr>
              <w:t>1</w:t>
            </w:r>
          </w:p>
        </w:tc>
        <w:tc>
          <w:tcPr>
            <w:tcW w:w="1275" w:type="dxa"/>
            <w:gridSpan w:val="2"/>
            <w:shd w:val="clear" w:color="auto" w:fill="FFFFFF"/>
          </w:tcPr>
          <w:p w:rsidR="00FD5758" w:rsidRDefault="00F863A3" w:rsidP="008B4DBB">
            <w:pPr>
              <w:jc w:val="center"/>
            </w:pPr>
            <w:r>
              <w:rPr>
                <w:rFonts w:cs="Calibri"/>
                <w:bCs/>
              </w:rPr>
              <w:t>1</w:t>
            </w:r>
          </w:p>
        </w:tc>
        <w:tc>
          <w:tcPr>
            <w:tcW w:w="1135" w:type="dxa"/>
            <w:gridSpan w:val="2"/>
            <w:shd w:val="clear" w:color="auto" w:fill="FFFFFF"/>
          </w:tcPr>
          <w:p w:rsidR="00FD5758" w:rsidRDefault="00F863A3" w:rsidP="008B4DBB">
            <w:pPr>
              <w:jc w:val="center"/>
            </w:pPr>
            <w:r>
              <w:rPr>
                <w:rFonts w:cs="Calibri"/>
                <w:bCs/>
              </w:rPr>
              <w:t>1</w:t>
            </w:r>
          </w:p>
        </w:tc>
        <w:tc>
          <w:tcPr>
            <w:tcW w:w="1408" w:type="dxa"/>
            <w:gridSpan w:val="2"/>
            <w:shd w:val="clear" w:color="auto" w:fill="FFFFFF"/>
          </w:tcPr>
          <w:p w:rsidR="00FD5758" w:rsidRPr="008B49B1" w:rsidRDefault="000D665B" w:rsidP="008B4DBB">
            <w:pPr>
              <w:tabs>
                <w:tab w:val="left" w:pos="601"/>
              </w:tabs>
              <w:spacing w:after="120" w:line="360" w:lineRule="auto"/>
              <w:jc w:val="center"/>
              <w:rPr>
                <w:rFonts w:cs="Calibri"/>
                <w:bCs/>
              </w:rPr>
            </w:pPr>
            <w:r>
              <w:rPr>
                <w:rFonts w:cs="Calibri"/>
                <w:bCs/>
              </w:rPr>
              <w:t>1</w:t>
            </w:r>
          </w:p>
        </w:tc>
      </w:tr>
      <w:tr w:rsidR="005936B7" w:rsidRPr="008B49B1" w:rsidTr="00905E21">
        <w:trPr>
          <w:trHeight w:hRule="exact" w:val="714"/>
          <w:jc w:val="center"/>
        </w:trPr>
        <w:tc>
          <w:tcPr>
            <w:tcW w:w="4819" w:type="dxa"/>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sidRPr="008B49B1">
              <w:rPr>
                <w:rFonts w:cs="Calibri"/>
                <w:bCs/>
              </w:rPr>
              <w:t>Televizyon</w:t>
            </w:r>
          </w:p>
        </w:tc>
        <w:tc>
          <w:tcPr>
            <w:tcW w:w="1418" w:type="dxa"/>
            <w:gridSpan w:val="3"/>
            <w:shd w:val="clear" w:color="auto" w:fill="FFFFFF"/>
          </w:tcPr>
          <w:p w:rsidR="005936B7" w:rsidRPr="008B49B1" w:rsidRDefault="00F863A3" w:rsidP="005936B7">
            <w:pPr>
              <w:tabs>
                <w:tab w:val="left" w:pos="601"/>
              </w:tabs>
              <w:spacing w:after="120" w:line="360" w:lineRule="auto"/>
              <w:jc w:val="center"/>
              <w:rPr>
                <w:rFonts w:cs="Calibri"/>
                <w:bCs/>
              </w:rPr>
            </w:pPr>
            <w:r>
              <w:rPr>
                <w:rFonts w:cs="Calibri"/>
                <w:bCs/>
              </w:rPr>
              <w:t>0</w:t>
            </w:r>
          </w:p>
        </w:tc>
        <w:tc>
          <w:tcPr>
            <w:tcW w:w="1275" w:type="dxa"/>
            <w:gridSpan w:val="2"/>
            <w:shd w:val="clear" w:color="auto" w:fill="FFFFFF"/>
          </w:tcPr>
          <w:p w:rsidR="005936B7" w:rsidRPr="008B49B1" w:rsidRDefault="00F863A3" w:rsidP="005936B7">
            <w:pPr>
              <w:tabs>
                <w:tab w:val="left" w:pos="601"/>
              </w:tabs>
              <w:spacing w:after="120" w:line="360" w:lineRule="auto"/>
              <w:jc w:val="center"/>
              <w:rPr>
                <w:rFonts w:cs="Calibri"/>
                <w:bCs/>
              </w:rPr>
            </w:pPr>
            <w:r>
              <w:rPr>
                <w:rFonts w:cs="Calibri"/>
                <w:bCs/>
              </w:rPr>
              <w:t>0</w:t>
            </w:r>
          </w:p>
        </w:tc>
        <w:tc>
          <w:tcPr>
            <w:tcW w:w="1135" w:type="dxa"/>
            <w:gridSpan w:val="2"/>
            <w:shd w:val="clear" w:color="auto" w:fill="FFFFFF"/>
          </w:tcPr>
          <w:p w:rsidR="005936B7" w:rsidRPr="008B49B1" w:rsidRDefault="00F863A3" w:rsidP="005936B7">
            <w:pPr>
              <w:tabs>
                <w:tab w:val="left" w:pos="601"/>
              </w:tabs>
              <w:spacing w:after="120" w:line="360" w:lineRule="auto"/>
              <w:jc w:val="center"/>
              <w:rPr>
                <w:rFonts w:cs="Calibri"/>
                <w:bCs/>
              </w:rPr>
            </w:pPr>
            <w:r>
              <w:rPr>
                <w:rFonts w:cs="Calibri"/>
                <w:bCs/>
              </w:rPr>
              <w:t>0</w:t>
            </w:r>
          </w:p>
        </w:tc>
        <w:tc>
          <w:tcPr>
            <w:tcW w:w="1408" w:type="dxa"/>
            <w:gridSpan w:val="2"/>
            <w:shd w:val="clear" w:color="auto" w:fill="FFFFFF"/>
          </w:tcPr>
          <w:p w:rsidR="005936B7" w:rsidRPr="008B49B1" w:rsidRDefault="000D665B" w:rsidP="005936B7">
            <w:pPr>
              <w:tabs>
                <w:tab w:val="left" w:pos="601"/>
              </w:tabs>
              <w:spacing w:after="120" w:line="360" w:lineRule="auto"/>
              <w:jc w:val="center"/>
              <w:rPr>
                <w:rFonts w:cs="Calibri"/>
                <w:bCs/>
              </w:rPr>
            </w:pPr>
            <w:r>
              <w:rPr>
                <w:rFonts w:cs="Calibri"/>
                <w:bCs/>
              </w:rPr>
              <w:t>1</w:t>
            </w:r>
          </w:p>
        </w:tc>
      </w:tr>
      <w:tr w:rsidR="005936B7" w:rsidRPr="008B49B1" w:rsidTr="00905E21">
        <w:trPr>
          <w:trHeight w:hRule="exact" w:val="714"/>
          <w:jc w:val="center"/>
        </w:trPr>
        <w:tc>
          <w:tcPr>
            <w:tcW w:w="4819" w:type="dxa"/>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Pr>
                <w:rFonts w:cs="Calibri"/>
                <w:bCs/>
              </w:rPr>
              <w:t>İnternet bağlantısı</w:t>
            </w:r>
          </w:p>
        </w:tc>
        <w:tc>
          <w:tcPr>
            <w:tcW w:w="1418" w:type="dxa"/>
            <w:gridSpan w:val="3"/>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1</w:t>
            </w:r>
          </w:p>
        </w:tc>
        <w:tc>
          <w:tcPr>
            <w:tcW w:w="127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1</w:t>
            </w:r>
          </w:p>
        </w:tc>
        <w:tc>
          <w:tcPr>
            <w:tcW w:w="113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1</w:t>
            </w:r>
          </w:p>
        </w:tc>
        <w:tc>
          <w:tcPr>
            <w:tcW w:w="1408"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r>
      <w:tr w:rsidR="005936B7" w:rsidRPr="008B49B1" w:rsidTr="00905E21">
        <w:trPr>
          <w:trHeight w:hRule="exact" w:val="714"/>
          <w:jc w:val="center"/>
        </w:trPr>
        <w:tc>
          <w:tcPr>
            <w:tcW w:w="4819" w:type="dxa"/>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sidRPr="008B49B1">
              <w:rPr>
                <w:rFonts w:cs="Calibri"/>
                <w:bCs/>
              </w:rPr>
              <w:t xml:space="preserve">Fen </w:t>
            </w:r>
            <w:proofErr w:type="spellStart"/>
            <w:r w:rsidRPr="008B49B1">
              <w:rPr>
                <w:rFonts w:cs="Calibri"/>
                <w:bCs/>
              </w:rPr>
              <w:t>Laboratuvarı</w:t>
            </w:r>
            <w:proofErr w:type="spellEnd"/>
          </w:p>
        </w:tc>
        <w:tc>
          <w:tcPr>
            <w:tcW w:w="1418" w:type="dxa"/>
            <w:gridSpan w:val="3"/>
            <w:shd w:val="clear" w:color="auto" w:fill="FFFFFF"/>
          </w:tcPr>
          <w:p w:rsidR="005936B7" w:rsidRPr="008B49B1" w:rsidRDefault="00052C0F" w:rsidP="005936B7">
            <w:pPr>
              <w:tabs>
                <w:tab w:val="left" w:pos="601"/>
              </w:tabs>
              <w:spacing w:after="120" w:line="360" w:lineRule="auto"/>
              <w:jc w:val="center"/>
              <w:rPr>
                <w:rFonts w:cs="Calibri"/>
                <w:bCs/>
              </w:rPr>
            </w:pPr>
            <w:r>
              <w:rPr>
                <w:rFonts w:cs="Calibri"/>
                <w:bCs/>
              </w:rPr>
              <w:t>1</w:t>
            </w:r>
          </w:p>
        </w:tc>
        <w:tc>
          <w:tcPr>
            <w:tcW w:w="1275" w:type="dxa"/>
            <w:gridSpan w:val="2"/>
            <w:shd w:val="clear" w:color="auto" w:fill="FFFFFF"/>
          </w:tcPr>
          <w:p w:rsidR="005936B7" w:rsidRPr="008B49B1" w:rsidRDefault="00052C0F" w:rsidP="005936B7">
            <w:pPr>
              <w:tabs>
                <w:tab w:val="left" w:pos="601"/>
              </w:tabs>
              <w:spacing w:after="120" w:line="360" w:lineRule="auto"/>
              <w:jc w:val="center"/>
              <w:rPr>
                <w:rFonts w:cs="Calibri"/>
                <w:bCs/>
              </w:rPr>
            </w:pPr>
            <w:r>
              <w:rPr>
                <w:rFonts w:cs="Calibri"/>
                <w:bCs/>
              </w:rPr>
              <w:t>1</w:t>
            </w:r>
          </w:p>
        </w:tc>
        <w:tc>
          <w:tcPr>
            <w:tcW w:w="1135" w:type="dxa"/>
            <w:gridSpan w:val="2"/>
            <w:shd w:val="clear" w:color="auto" w:fill="FFFFFF"/>
          </w:tcPr>
          <w:p w:rsidR="005936B7" w:rsidRPr="008B49B1" w:rsidRDefault="00052C0F" w:rsidP="005936B7">
            <w:pPr>
              <w:tabs>
                <w:tab w:val="left" w:pos="601"/>
              </w:tabs>
              <w:spacing w:after="120" w:line="360" w:lineRule="auto"/>
              <w:jc w:val="center"/>
              <w:rPr>
                <w:rFonts w:cs="Calibri"/>
                <w:bCs/>
              </w:rPr>
            </w:pPr>
            <w:r>
              <w:rPr>
                <w:rFonts w:cs="Calibri"/>
                <w:bCs/>
              </w:rPr>
              <w:t>1</w:t>
            </w:r>
          </w:p>
        </w:tc>
        <w:tc>
          <w:tcPr>
            <w:tcW w:w="1408" w:type="dxa"/>
            <w:gridSpan w:val="2"/>
            <w:shd w:val="clear" w:color="auto" w:fill="FFFFFF"/>
          </w:tcPr>
          <w:p w:rsidR="005936B7" w:rsidRPr="008B49B1" w:rsidRDefault="00052C0F" w:rsidP="005936B7">
            <w:pPr>
              <w:tabs>
                <w:tab w:val="left" w:pos="601"/>
              </w:tabs>
              <w:spacing w:after="120" w:line="360" w:lineRule="auto"/>
              <w:jc w:val="center"/>
              <w:rPr>
                <w:rFonts w:cs="Calibri"/>
                <w:bCs/>
              </w:rPr>
            </w:pPr>
            <w:r>
              <w:rPr>
                <w:rFonts w:cs="Calibri"/>
                <w:bCs/>
              </w:rPr>
              <w:t>0</w:t>
            </w:r>
          </w:p>
        </w:tc>
      </w:tr>
      <w:tr w:rsidR="005936B7" w:rsidRPr="008B49B1" w:rsidTr="00905E21">
        <w:trPr>
          <w:trHeight w:hRule="exact" w:val="714"/>
          <w:jc w:val="center"/>
        </w:trPr>
        <w:tc>
          <w:tcPr>
            <w:tcW w:w="4819" w:type="dxa"/>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sidRPr="008B49B1">
              <w:rPr>
                <w:rFonts w:cs="Calibri"/>
                <w:bCs/>
              </w:rPr>
              <w:t xml:space="preserve">Bilgisayar </w:t>
            </w:r>
            <w:proofErr w:type="spellStart"/>
            <w:r w:rsidRPr="008B49B1">
              <w:rPr>
                <w:rFonts w:cs="Calibri"/>
                <w:bCs/>
              </w:rPr>
              <w:t>Lab</w:t>
            </w:r>
            <w:proofErr w:type="spellEnd"/>
            <w:r w:rsidRPr="008B49B1">
              <w:rPr>
                <w:rFonts w:cs="Calibri"/>
                <w:bCs/>
              </w:rPr>
              <w:t>.</w:t>
            </w:r>
          </w:p>
        </w:tc>
        <w:tc>
          <w:tcPr>
            <w:tcW w:w="1418" w:type="dxa"/>
            <w:gridSpan w:val="3"/>
            <w:shd w:val="clear" w:color="auto" w:fill="FFFFFF"/>
          </w:tcPr>
          <w:p w:rsidR="005936B7" w:rsidRPr="008B49B1" w:rsidRDefault="00052C0F" w:rsidP="005936B7">
            <w:pPr>
              <w:tabs>
                <w:tab w:val="left" w:pos="601"/>
              </w:tabs>
              <w:spacing w:after="120" w:line="360" w:lineRule="auto"/>
              <w:jc w:val="center"/>
              <w:rPr>
                <w:rFonts w:cs="Calibri"/>
                <w:bCs/>
              </w:rPr>
            </w:pPr>
            <w:r>
              <w:rPr>
                <w:rFonts w:cs="Calibri"/>
                <w:bCs/>
              </w:rPr>
              <w:t>1</w:t>
            </w:r>
          </w:p>
        </w:tc>
        <w:tc>
          <w:tcPr>
            <w:tcW w:w="1275" w:type="dxa"/>
            <w:gridSpan w:val="2"/>
            <w:shd w:val="clear" w:color="auto" w:fill="FFFFFF"/>
          </w:tcPr>
          <w:p w:rsidR="005936B7" w:rsidRPr="008B49B1" w:rsidRDefault="00052C0F" w:rsidP="005936B7">
            <w:pPr>
              <w:tabs>
                <w:tab w:val="left" w:pos="601"/>
              </w:tabs>
              <w:spacing w:after="120" w:line="360" w:lineRule="auto"/>
              <w:jc w:val="center"/>
              <w:rPr>
                <w:rFonts w:cs="Calibri"/>
                <w:bCs/>
              </w:rPr>
            </w:pPr>
            <w:r>
              <w:rPr>
                <w:rFonts w:cs="Calibri"/>
                <w:bCs/>
              </w:rPr>
              <w:t>1</w:t>
            </w:r>
          </w:p>
        </w:tc>
        <w:tc>
          <w:tcPr>
            <w:tcW w:w="1135" w:type="dxa"/>
            <w:gridSpan w:val="2"/>
            <w:shd w:val="clear" w:color="auto" w:fill="FFFFFF"/>
          </w:tcPr>
          <w:p w:rsidR="005936B7" w:rsidRPr="008B49B1" w:rsidRDefault="00052C0F" w:rsidP="005936B7">
            <w:pPr>
              <w:tabs>
                <w:tab w:val="left" w:pos="601"/>
              </w:tabs>
              <w:spacing w:after="120" w:line="360" w:lineRule="auto"/>
              <w:jc w:val="center"/>
              <w:rPr>
                <w:rFonts w:cs="Calibri"/>
                <w:bCs/>
              </w:rPr>
            </w:pPr>
            <w:r>
              <w:rPr>
                <w:rFonts w:cs="Calibri"/>
                <w:bCs/>
              </w:rPr>
              <w:t>1</w:t>
            </w:r>
          </w:p>
        </w:tc>
        <w:tc>
          <w:tcPr>
            <w:tcW w:w="1408" w:type="dxa"/>
            <w:gridSpan w:val="2"/>
            <w:shd w:val="clear" w:color="auto" w:fill="FFFFFF"/>
          </w:tcPr>
          <w:p w:rsidR="005936B7" w:rsidRPr="008B49B1" w:rsidRDefault="00052C0F" w:rsidP="005936B7">
            <w:pPr>
              <w:tabs>
                <w:tab w:val="left" w:pos="601"/>
              </w:tabs>
              <w:spacing w:after="120" w:line="360" w:lineRule="auto"/>
              <w:jc w:val="center"/>
              <w:rPr>
                <w:rFonts w:cs="Calibri"/>
                <w:bCs/>
              </w:rPr>
            </w:pPr>
            <w:r>
              <w:rPr>
                <w:rFonts w:cs="Calibri"/>
                <w:bCs/>
              </w:rPr>
              <w:t>0</w:t>
            </w:r>
          </w:p>
        </w:tc>
      </w:tr>
      <w:tr w:rsidR="005936B7" w:rsidRPr="008B49B1" w:rsidTr="00905E21">
        <w:trPr>
          <w:trHeight w:hRule="exact" w:val="714"/>
          <w:jc w:val="center"/>
        </w:trPr>
        <w:tc>
          <w:tcPr>
            <w:tcW w:w="4819" w:type="dxa"/>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proofErr w:type="spellStart"/>
            <w:r w:rsidRPr="008B49B1">
              <w:rPr>
                <w:rFonts w:cs="Calibri"/>
                <w:bCs/>
              </w:rPr>
              <w:t>Fax</w:t>
            </w:r>
            <w:proofErr w:type="spellEnd"/>
          </w:p>
        </w:tc>
        <w:tc>
          <w:tcPr>
            <w:tcW w:w="1418" w:type="dxa"/>
            <w:gridSpan w:val="3"/>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27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13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408" w:type="dxa"/>
            <w:gridSpan w:val="2"/>
            <w:shd w:val="clear" w:color="auto" w:fill="FFFFFF"/>
          </w:tcPr>
          <w:p w:rsidR="005936B7" w:rsidRPr="008B49B1" w:rsidRDefault="00FD5758" w:rsidP="005936B7">
            <w:pPr>
              <w:tabs>
                <w:tab w:val="left" w:pos="601"/>
              </w:tabs>
              <w:spacing w:after="120" w:line="360" w:lineRule="auto"/>
              <w:jc w:val="center"/>
              <w:rPr>
                <w:rFonts w:cs="Calibri"/>
                <w:bCs/>
              </w:rPr>
            </w:pPr>
            <w:r>
              <w:rPr>
                <w:rFonts w:cs="Calibri"/>
                <w:bCs/>
              </w:rPr>
              <w:t>1</w:t>
            </w:r>
          </w:p>
        </w:tc>
      </w:tr>
      <w:tr w:rsidR="005936B7" w:rsidRPr="008B49B1" w:rsidTr="00905E21">
        <w:trPr>
          <w:trHeight w:hRule="exact" w:val="714"/>
          <w:jc w:val="center"/>
        </w:trPr>
        <w:tc>
          <w:tcPr>
            <w:tcW w:w="4819" w:type="dxa"/>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sidRPr="008B49B1">
              <w:rPr>
                <w:rFonts w:cs="Calibri"/>
                <w:bCs/>
              </w:rPr>
              <w:t>Video</w:t>
            </w:r>
          </w:p>
        </w:tc>
        <w:tc>
          <w:tcPr>
            <w:tcW w:w="1418" w:type="dxa"/>
            <w:gridSpan w:val="3"/>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27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13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408"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r>
      <w:tr w:rsidR="005936B7" w:rsidRPr="008B49B1" w:rsidTr="00905E21">
        <w:trPr>
          <w:trHeight w:hRule="exact" w:val="714"/>
          <w:jc w:val="center"/>
        </w:trPr>
        <w:tc>
          <w:tcPr>
            <w:tcW w:w="4819" w:type="dxa"/>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sidRPr="008B49B1">
              <w:rPr>
                <w:rFonts w:cs="Calibri"/>
                <w:bCs/>
              </w:rPr>
              <w:t xml:space="preserve">DVD </w:t>
            </w:r>
            <w:proofErr w:type="spellStart"/>
            <w:r w:rsidRPr="008B49B1">
              <w:rPr>
                <w:rFonts w:cs="Calibri"/>
                <w:bCs/>
              </w:rPr>
              <w:t>Player</w:t>
            </w:r>
            <w:proofErr w:type="spellEnd"/>
          </w:p>
        </w:tc>
        <w:tc>
          <w:tcPr>
            <w:tcW w:w="1418" w:type="dxa"/>
            <w:gridSpan w:val="3"/>
            <w:shd w:val="clear" w:color="auto" w:fill="FFFFFF"/>
          </w:tcPr>
          <w:p w:rsidR="005936B7" w:rsidRPr="008B49B1" w:rsidRDefault="00F863A3" w:rsidP="005936B7">
            <w:pPr>
              <w:tabs>
                <w:tab w:val="left" w:pos="601"/>
              </w:tabs>
              <w:spacing w:after="120" w:line="360" w:lineRule="auto"/>
              <w:jc w:val="center"/>
              <w:rPr>
                <w:rFonts w:cs="Calibri"/>
                <w:bCs/>
              </w:rPr>
            </w:pPr>
            <w:r>
              <w:rPr>
                <w:rFonts w:cs="Calibri"/>
                <w:bCs/>
              </w:rPr>
              <w:t>0</w:t>
            </w:r>
          </w:p>
        </w:tc>
        <w:tc>
          <w:tcPr>
            <w:tcW w:w="1275" w:type="dxa"/>
            <w:gridSpan w:val="2"/>
            <w:shd w:val="clear" w:color="auto" w:fill="FFFFFF"/>
          </w:tcPr>
          <w:p w:rsidR="005936B7" w:rsidRPr="008B49B1" w:rsidRDefault="00F863A3" w:rsidP="005936B7">
            <w:pPr>
              <w:tabs>
                <w:tab w:val="left" w:pos="601"/>
              </w:tabs>
              <w:spacing w:after="120" w:line="360" w:lineRule="auto"/>
              <w:jc w:val="center"/>
              <w:rPr>
                <w:rFonts w:cs="Calibri"/>
                <w:bCs/>
              </w:rPr>
            </w:pPr>
            <w:r>
              <w:rPr>
                <w:rFonts w:cs="Calibri"/>
                <w:bCs/>
              </w:rPr>
              <w:t>0</w:t>
            </w:r>
          </w:p>
        </w:tc>
        <w:tc>
          <w:tcPr>
            <w:tcW w:w="1135" w:type="dxa"/>
            <w:gridSpan w:val="2"/>
            <w:shd w:val="clear" w:color="auto" w:fill="FFFFFF"/>
          </w:tcPr>
          <w:p w:rsidR="005936B7" w:rsidRPr="008B49B1" w:rsidRDefault="00F863A3" w:rsidP="005936B7">
            <w:pPr>
              <w:tabs>
                <w:tab w:val="left" w:pos="601"/>
              </w:tabs>
              <w:spacing w:after="120" w:line="360" w:lineRule="auto"/>
              <w:jc w:val="center"/>
              <w:rPr>
                <w:rFonts w:cs="Calibri"/>
                <w:bCs/>
              </w:rPr>
            </w:pPr>
            <w:r>
              <w:rPr>
                <w:rFonts w:cs="Calibri"/>
                <w:bCs/>
              </w:rPr>
              <w:t>0</w:t>
            </w:r>
          </w:p>
        </w:tc>
        <w:tc>
          <w:tcPr>
            <w:tcW w:w="1408"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r>
      <w:tr w:rsidR="005936B7" w:rsidRPr="008B49B1" w:rsidTr="00905E21">
        <w:trPr>
          <w:trHeight w:hRule="exact" w:val="714"/>
          <w:jc w:val="center"/>
        </w:trPr>
        <w:tc>
          <w:tcPr>
            <w:tcW w:w="4819" w:type="dxa"/>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Pr>
                <w:rFonts w:cs="Calibri"/>
                <w:bCs/>
              </w:rPr>
              <w:t>Fotoğraf makine</w:t>
            </w:r>
            <w:r w:rsidRPr="008B49B1">
              <w:rPr>
                <w:rFonts w:cs="Calibri"/>
                <w:bCs/>
              </w:rPr>
              <w:t>si</w:t>
            </w:r>
          </w:p>
        </w:tc>
        <w:tc>
          <w:tcPr>
            <w:tcW w:w="1418" w:type="dxa"/>
            <w:gridSpan w:val="3"/>
            <w:shd w:val="clear" w:color="auto" w:fill="FFFFFF"/>
          </w:tcPr>
          <w:p w:rsidR="005936B7" w:rsidRPr="008B49B1" w:rsidRDefault="005936B7" w:rsidP="005936B7">
            <w:pPr>
              <w:tabs>
                <w:tab w:val="left" w:pos="601"/>
              </w:tabs>
              <w:spacing w:after="120" w:line="360" w:lineRule="auto"/>
              <w:jc w:val="center"/>
              <w:rPr>
                <w:rFonts w:cs="Calibri"/>
                <w:bCs/>
              </w:rPr>
            </w:pPr>
          </w:p>
        </w:tc>
        <w:tc>
          <w:tcPr>
            <w:tcW w:w="127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13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408" w:type="dxa"/>
            <w:gridSpan w:val="2"/>
            <w:shd w:val="clear" w:color="auto" w:fill="FFFFFF"/>
          </w:tcPr>
          <w:p w:rsidR="005936B7" w:rsidRPr="008B49B1" w:rsidRDefault="00F863A3" w:rsidP="005936B7">
            <w:pPr>
              <w:tabs>
                <w:tab w:val="left" w:pos="601"/>
              </w:tabs>
              <w:spacing w:after="120" w:line="360" w:lineRule="auto"/>
              <w:jc w:val="center"/>
              <w:rPr>
                <w:rFonts w:cs="Calibri"/>
                <w:bCs/>
              </w:rPr>
            </w:pPr>
            <w:r>
              <w:rPr>
                <w:rFonts w:cs="Calibri"/>
                <w:bCs/>
              </w:rPr>
              <w:t>1</w:t>
            </w:r>
          </w:p>
        </w:tc>
      </w:tr>
      <w:tr w:rsidR="005936B7" w:rsidRPr="008B49B1" w:rsidTr="00905E21">
        <w:trPr>
          <w:trHeight w:hRule="exact" w:val="714"/>
          <w:jc w:val="center"/>
        </w:trPr>
        <w:tc>
          <w:tcPr>
            <w:tcW w:w="4819" w:type="dxa"/>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sidRPr="008B49B1">
              <w:rPr>
                <w:rFonts w:cs="Calibri"/>
                <w:bCs/>
              </w:rPr>
              <w:t xml:space="preserve">Kamera </w:t>
            </w:r>
          </w:p>
        </w:tc>
        <w:tc>
          <w:tcPr>
            <w:tcW w:w="1418" w:type="dxa"/>
            <w:gridSpan w:val="3"/>
            <w:shd w:val="clear" w:color="auto" w:fill="FFFFFF"/>
          </w:tcPr>
          <w:p w:rsidR="005936B7" w:rsidRPr="008B49B1" w:rsidRDefault="00052C0F" w:rsidP="005936B7">
            <w:pPr>
              <w:tabs>
                <w:tab w:val="left" w:pos="601"/>
              </w:tabs>
              <w:spacing w:after="120" w:line="360" w:lineRule="auto"/>
              <w:jc w:val="center"/>
              <w:rPr>
                <w:rFonts w:cs="Calibri"/>
                <w:bCs/>
              </w:rPr>
            </w:pPr>
            <w:r>
              <w:rPr>
                <w:rFonts w:cs="Calibri"/>
                <w:bCs/>
              </w:rPr>
              <w:t>12</w:t>
            </w:r>
          </w:p>
        </w:tc>
        <w:tc>
          <w:tcPr>
            <w:tcW w:w="1275" w:type="dxa"/>
            <w:gridSpan w:val="2"/>
            <w:shd w:val="clear" w:color="auto" w:fill="FFFFFF"/>
          </w:tcPr>
          <w:p w:rsidR="005936B7" w:rsidRPr="008B49B1" w:rsidRDefault="00052C0F" w:rsidP="005936B7">
            <w:pPr>
              <w:tabs>
                <w:tab w:val="left" w:pos="601"/>
              </w:tabs>
              <w:spacing w:after="120" w:line="360" w:lineRule="auto"/>
              <w:jc w:val="center"/>
              <w:rPr>
                <w:rFonts w:cs="Calibri"/>
                <w:bCs/>
              </w:rPr>
            </w:pPr>
            <w:r>
              <w:rPr>
                <w:rFonts w:cs="Calibri"/>
                <w:bCs/>
              </w:rPr>
              <w:t>12</w:t>
            </w:r>
          </w:p>
        </w:tc>
        <w:tc>
          <w:tcPr>
            <w:tcW w:w="1135" w:type="dxa"/>
            <w:gridSpan w:val="2"/>
            <w:shd w:val="clear" w:color="auto" w:fill="FFFFFF"/>
          </w:tcPr>
          <w:p w:rsidR="005936B7" w:rsidRPr="008B49B1" w:rsidRDefault="00052C0F" w:rsidP="005936B7">
            <w:pPr>
              <w:tabs>
                <w:tab w:val="left" w:pos="601"/>
              </w:tabs>
              <w:spacing w:after="120" w:line="360" w:lineRule="auto"/>
              <w:jc w:val="center"/>
              <w:rPr>
                <w:rFonts w:cs="Calibri"/>
                <w:bCs/>
              </w:rPr>
            </w:pPr>
            <w:r>
              <w:rPr>
                <w:rFonts w:cs="Calibri"/>
                <w:bCs/>
              </w:rPr>
              <w:t>16</w:t>
            </w:r>
          </w:p>
        </w:tc>
        <w:tc>
          <w:tcPr>
            <w:tcW w:w="1408"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r>
      <w:tr w:rsidR="005936B7" w:rsidRPr="008B49B1" w:rsidTr="00905E21">
        <w:trPr>
          <w:trHeight w:hRule="exact" w:val="714"/>
          <w:jc w:val="center"/>
        </w:trPr>
        <w:tc>
          <w:tcPr>
            <w:tcW w:w="4819" w:type="dxa"/>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Pr>
                <w:rFonts w:cs="Calibri"/>
                <w:bCs/>
              </w:rPr>
              <w:t>Okul/kurumun İnternet sitesi</w:t>
            </w:r>
          </w:p>
        </w:tc>
        <w:tc>
          <w:tcPr>
            <w:tcW w:w="1418" w:type="dxa"/>
            <w:gridSpan w:val="3"/>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1</w:t>
            </w:r>
          </w:p>
        </w:tc>
        <w:tc>
          <w:tcPr>
            <w:tcW w:w="127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1</w:t>
            </w:r>
          </w:p>
        </w:tc>
        <w:tc>
          <w:tcPr>
            <w:tcW w:w="113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1</w:t>
            </w:r>
          </w:p>
        </w:tc>
        <w:tc>
          <w:tcPr>
            <w:tcW w:w="1408"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r>
      <w:tr w:rsidR="005936B7" w:rsidRPr="008B49B1" w:rsidTr="00905E21">
        <w:trPr>
          <w:trHeight w:hRule="exact" w:val="714"/>
          <w:jc w:val="center"/>
        </w:trPr>
        <w:tc>
          <w:tcPr>
            <w:tcW w:w="4819" w:type="dxa"/>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Pr>
                <w:rFonts w:cs="Calibri"/>
                <w:bCs/>
              </w:rPr>
              <w:t>Personel/e-mail adresi oranı</w:t>
            </w:r>
          </w:p>
        </w:tc>
        <w:tc>
          <w:tcPr>
            <w:tcW w:w="1418" w:type="dxa"/>
            <w:gridSpan w:val="3"/>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 100</w:t>
            </w:r>
          </w:p>
        </w:tc>
        <w:tc>
          <w:tcPr>
            <w:tcW w:w="127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 100</w:t>
            </w:r>
          </w:p>
        </w:tc>
        <w:tc>
          <w:tcPr>
            <w:tcW w:w="113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 100</w:t>
            </w:r>
          </w:p>
        </w:tc>
        <w:tc>
          <w:tcPr>
            <w:tcW w:w="1408"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 0</w:t>
            </w:r>
          </w:p>
        </w:tc>
      </w:tr>
      <w:tr w:rsidR="005936B7" w:rsidRPr="008B49B1" w:rsidTr="00905E21">
        <w:trPr>
          <w:trHeight w:hRule="exact" w:val="714"/>
          <w:jc w:val="center"/>
        </w:trPr>
        <w:tc>
          <w:tcPr>
            <w:tcW w:w="4819" w:type="dxa"/>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Pr>
                <w:rFonts w:cs="Calibri"/>
                <w:bCs/>
              </w:rPr>
              <w:t>Diğer araç-gereçler</w:t>
            </w:r>
          </w:p>
        </w:tc>
        <w:tc>
          <w:tcPr>
            <w:tcW w:w="1418" w:type="dxa"/>
            <w:gridSpan w:val="3"/>
            <w:shd w:val="clear" w:color="auto" w:fill="FFFFFF"/>
          </w:tcPr>
          <w:p w:rsidR="005936B7" w:rsidRDefault="005936B7" w:rsidP="005936B7">
            <w:pPr>
              <w:tabs>
                <w:tab w:val="left" w:pos="601"/>
              </w:tabs>
              <w:spacing w:after="120" w:line="360" w:lineRule="auto"/>
              <w:jc w:val="center"/>
              <w:rPr>
                <w:rFonts w:cs="Calibri"/>
                <w:bCs/>
              </w:rPr>
            </w:pPr>
            <w:r>
              <w:rPr>
                <w:rFonts w:cs="Calibri"/>
                <w:bCs/>
              </w:rPr>
              <w:t>-</w:t>
            </w:r>
          </w:p>
          <w:p w:rsidR="005936B7" w:rsidRPr="0037340E" w:rsidRDefault="005936B7" w:rsidP="005936B7">
            <w:pPr>
              <w:jc w:val="center"/>
              <w:rPr>
                <w:rFonts w:cs="Calibri"/>
              </w:rPr>
            </w:pPr>
          </w:p>
        </w:tc>
        <w:tc>
          <w:tcPr>
            <w:tcW w:w="127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w:t>
            </w:r>
          </w:p>
        </w:tc>
        <w:tc>
          <w:tcPr>
            <w:tcW w:w="113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w:t>
            </w:r>
          </w:p>
        </w:tc>
        <w:tc>
          <w:tcPr>
            <w:tcW w:w="1408"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w:t>
            </w:r>
          </w:p>
        </w:tc>
      </w:tr>
      <w:tr w:rsidR="005936B7" w:rsidRPr="008B49B1" w:rsidTr="00905E21">
        <w:trPr>
          <w:gridAfter w:val="1"/>
          <w:wAfter w:w="63" w:type="dxa"/>
          <w:trHeight w:hRule="exact" w:val="460"/>
          <w:jc w:val="center"/>
        </w:trPr>
        <w:tc>
          <w:tcPr>
            <w:tcW w:w="9992" w:type="dxa"/>
            <w:gridSpan w:val="9"/>
            <w:shd w:val="clear" w:color="auto" w:fill="B8CCE4"/>
          </w:tcPr>
          <w:p w:rsidR="005936B7" w:rsidRDefault="005936B7" w:rsidP="005936B7">
            <w:pPr>
              <w:tabs>
                <w:tab w:val="left" w:pos="1080"/>
                <w:tab w:val="left" w:pos="1620"/>
                <w:tab w:val="left" w:pos="2340"/>
                <w:tab w:val="left" w:pos="2520"/>
              </w:tabs>
              <w:spacing w:line="360" w:lineRule="auto"/>
              <w:jc w:val="center"/>
              <w:rPr>
                <w:rFonts w:cs="Calibri"/>
                <w:b/>
                <w:bCs/>
              </w:rPr>
            </w:pPr>
            <w:r>
              <w:rPr>
                <w:sz w:val="24"/>
                <w:szCs w:val="24"/>
              </w:rPr>
              <w:t>Okul/Kurumun Fiziki Altyapısı</w:t>
            </w:r>
          </w:p>
        </w:tc>
      </w:tr>
      <w:tr w:rsidR="005936B7" w:rsidRPr="008B49B1" w:rsidTr="00905E21">
        <w:trPr>
          <w:gridAfter w:val="1"/>
          <w:wAfter w:w="63" w:type="dxa"/>
          <w:trHeight w:hRule="exact" w:val="460"/>
          <w:jc w:val="center"/>
        </w:trPr>
        <w:tc>
          <w:tcPr>
            <w:tcW w:w="4833" w:type="dxa"/>
            <w:gridSpan w:val="2"/>
            <w:shd w:val="clear" w:color="auto" w:fill="B8CCE4"/>
          </w:tcPr>
          <w:p w:rsidR="005936B7" w:rsidRDefault="005936B7" w:rsidP="005936B7">
            <w:pPr>
              <w:tabs>
                <w:tab w:val="left" w:pos="1080"/>
                <w:tab w:val="left" w:pos="1620"/>
                <w:tab w:val="left" w:pos="2340"/>
                <w:tab w:val="left" w:pos="2520"/>
              </w:tabs>
              <w:spacing w:line="360" w:lineRule="auto"/>
              <w:rPr>
                <w:rFonts w:cs="Calibri"/>
                <w:b/>
                <w:bCs/>
              </w:rPr>
            </w:pPr>
            <w:r>
              <w:rPr>
                <w:rFonts w:cs="Calibri"/>
                <w:b/>
                <w:bCs/>
              </w:rPr>
              <w:t>Fiziki Mekân</w:t>
            </w:r>
          </w:p>
          <w:p w:rsidR="005936B7" w:rsidRDefault="005936B7" w:rsidP="005936B7">
            <w:pPr>
              <w:tabs>
                <w:tab w:val="left" w:pos="1080"/>
                <w:tab w:val="left" w:pos="1620"/>
                <w:tab w:val="left" w:pos="2340"/>
                <w:tab w:val="left" w:pos="2520"/>
              </w:tabs>
              <w:spacing w:line="360" w:lineRule="auto"/>
              <w:rPr>
                <w:rFonts w:cs="Calibri"/>
                <w:b/>
                <w:bCs/>
              </w:rPr>
            </w:pPr>
          </w:p>
          <w:p w:rsidR="005936B7" w:rsidRDefault="005936B7" w:rsidP="005936B7">
            <w:pPr>
              <w:tabs>
                <w:tab w:val="left" w:pos="1080"/>
                <w:tab w:val="left" w:pos="1620"/>
                <w:tab w:val="left" w:pos="2340"/>
                <w:tab w:val="left" w:pos="2520"/>
              </w:tabs>
              <w:spacing w:line="360" w:lineRule="auto"/>
              <w:rPr>
                <w:rFonts w:cs="Calibri"/>
                <w:b/>
                <w:bCs/>
              </w:rPr>
            </w:pPr>
          </w:p>
          <w:p w:rsidR="005936B7" w:rsidRDefault="005936B7" w:rsidP="005936B7">
            <w:pPr>
              <w:tabs>
                <w:tab w:val="left" w:pos="1080"/>
                <w:tab w:val="left" w:pos="1620"/>
                <w:tab w:val="left" w:pos="2340"/>
                <w:tab w:val="left" w:pos="2520"/>
              </w:tabs>
              <w:spacing w:line="360" w:lineRule="auto"/>
              <w:rPr>
                <w:rFonts w:cs="Calibri"/>
                <w:b/>
                <w:bCs/>
              </w:rPr>
            </w:pPr>
          </w:p>
          <w:p w:rsidR="005936B7" w:rsidRDefault="005936B7" w:rsidP="005936B7">
            <w:pPr>
              <w:tabs>
                <w:tab w:val="left" w:pos="1080"/>
                <w:tab w:val="left" w:pos="1620"/>
                <w:tab w:val="left" w:pos="2340"/>
                <w:tab w:val="left" w:pos="2520"/>
              </w:tabs>
              <w:spacing w:line="360" w:lineRule="auto"/>
              <w:rPr>
                <w:rFonts w:cs="Calibri"/>
                <w:b/>
                <w:bCs/>
              </w:rPr>
            </w:pPr>
          </w:p>
          <w:p w:rsidR="005936B7" w:rsidRDefault="005936B7" w:rsidP="005936B7">
            <w:pPr>
              <w:tabs>
                <w:tab w:val="left" w:pos="1080"/>
                <w:tab w:val="left" w:pos="1620"/>
                <w:tab w:val="left" w:pos="2340"/>
                <w:tab w:val="left" w:pos="2520"/>
              </w:tabs>
              <w:spacing w:line="360" w:lineRule="auto"/>
              <w:rPr>
                <w:rFonts w:cs="Calibri"/>
                <w:b/>
                <w:bCs/>
              </w:rPr>
            </w:pPr>
          </w:p>
          <w:p w:rsidR="005936B7" w:rsidRPr="008B49B1" w:rsidRDefault="005936B7" w:rsidP="005936B7">
            <w:pPr>
              <w:tabs>
                <w:tab w:val="left" w:pos="1080"/>
                <w:tab w:val="left" w:pos="1620"/>
                <w:tab w:val="left" w:pos="2340"/>
                <w:tab w:val="left" w:pos="2520"/>
              </w:tabs>
              <w:spacing w:line="360" w:lineRule="auto"/>
              <w:rPr>
                <w:rFonts w:cs="Calibri"/>
                <w:b/>
                <w:bCs/>
              </w:rPr>
            </w:pPr>
          </w:p>
        </w:tc>
        <w:tc>
          <w:tcPr>
            <w:tcW w:w="1398" w:type="dxa"/>
            <w:shd w:val="clear" w:color="auto" w:fill="B8CCE4"/>
          </w:tcPr>
          <w:p w:rsidR="005936B7" w:rsidRPr="008B49B1" w:rsidRDefault="005936B7" w:rsidP="005936B7">
            <w:pPr>
              <w:tabs>
                <w:tab w:val="left" w:pos="1080"/>
                <w:tab w:val="left" w:pos="1620"/>
                <w:tab w:val="left" w:pos="2340"/>
                <w:tab w:val="left" w:pos="2520"/>
              </w:tabs>
              <w:spacing w:line="360" w:lineRule="auto"/>
              <w:jc w:val="center"/>
              <w:rPr>
                <w:rFonts w:cs="Calibri"/>
                <w:b/>
                <w:bCs/>
              </w:rPr>
            </w:pPr>
            <w:r>
              <w:rPr>
                <w:rFonts w:cs="Calibri"/>
                <w:b/>
                <w:bCs/>
              </w:rPr>
              <w:t>Var</w:t>
            </w:r>
          </w:p>
        </w:tc>
        <w:tc>
          <w:tcPr>
            <w:tcW w:w="1210" w:type="dxa"/>
            <w:gridSpan w:val="2"/>
            <w:shd w:val="clear" w:color="auto" w:fill="B8CCE4"/>
          </w:tcPr>
          <w:p w:rsidR="005936B7" w:rsidRPr="008B49B1" w:rsidRDefault="005936B7" w:rsidP="005936B7">
            <w:pPr>
              <w:tabs>
                <w:tab w:val="left" w:pos="1080"/>
                <w:tab w:val="left" w:pos="1620"/>
                <w:tab w:val="left" w:pos="2340"/>
                <w:tab w:val="left" w:pos="2520"/>
              </w:tabs>
              <w:spacing w:line="360" w:lineRule="auto"/>
              <w:jc w:val="center"/>
              <w:rPr>
                <w:rFonts w:cs="Calibri"/>
                <w:b/>
                <w:bCs/>
              </w:rPr>
            </w:pPr>
            <w:r>
              <w:rPr>
                <w:rFonts w:cs="Calibri"/>
                <w:b/>
                <w:bCs/>
              </w:rPr>
              <w:t>Yok</w:t>
            </w:r>
          </w:p>
        </w:tc>
        <w:tc>
          <w:tcPr>
            <w:tcW w:w="1179" w:type="dxa"/>
            <w:gridSpan w:val="2"/>
            <w:shd w:val="clear" w:color="auto" w:fill="B8CCE4"/>
          </w:tcPr>
          <w:p w:rsidR="005936B7" w:rsidRPr="008B49B1" w:rsidRDefault="005936B7" w:rsidP="005936B7">
            <w:pPr>
              <w:tabs>
                <w:tab w:val="left" w:pos="1080"/>
                <w:tab w:val="left" w:pos="1620"/>
                <w:tab w:val="left" w:pos="2340"/>
                <w:tab w:val="left" w:pos="2520"/>
              </w:tabs>
              <w:spacing w:line="360" w:lineRule="auto"/>
              <w:jc w:val="center"/>
              <w:rPr>
                <w:rFonts w:cs="Calibri"/>
                <w:b/>
                <w:bCs/>
              </w:rPr>
            </w:pPr>
            <w:r>
              <w:rPr>
                <w:rFonts w:cs="Calibri"/>
                <w:b/>
                <w:bCs/>
              </w:rPr>
              <w:t>Adedi</w:t>
            </w:r>
          </w:p>
        </w:tc>
        <w:tc>
          <w:tcPr>
            <w:tcW w:w="1372" w:type="dxa"/>
            <w:gridSpan w:val="2"/>
            <w:shd w:val="clear" w:color="auto" w:fill="B8CCE4"/>
          </w:tcPr>
          <w:p w:rsidR="005936B7" w:rsidRPr="008B49B1" w:rsidRDefault="005936B7" w:rsidP="005936B7">
            <w:pPr>
              <w:tabs>
                <w:tab w:val="left" w:pos="1080"/>
                <w:tab w:val="left" w:pos="1620"/>
                <w:tab w:val="left" w:pos="2340"/>
                <w:tab w:val="left" w:pos="2520"/>
              </w:tabs>
              <w:spacing w:line="360" w:lineRule="auto"/>
              <w:jc w:val="center"/>
              <w:rPr>
                <w:rFonts w:cs="Calibri"/>
                <w:b/>
                <w:bCs/>
              </w:rPr>
            </w:pPr>
            <w:r>
              <w:rPr>
                <w:rFonts w:cs="Calibri"/>
                <w:b/>
                <w:bCs/>
              </w:rPr>
              <w:t>İhtiyaç</w:t>
            </w:r>
          </w:p>
        </w:tc>
      </w:tr>
      <w:tr w:rsidR="005936B7" w:rsidRPr="008B49B1" w:rsidTr="00905E21">
        <w:trPr>
          <w:gridAfter w:val="1"/>
          <w:wAfter w:w="63" w:type="dxa"/>
          <w:trHeight w:hRule="exact" w:val="460"/>
          <w:jc w:val="center"/>
        </w:trPr>
        <w:tc>
          <w:tcPr>
            <w:tcW w:w="4833" w:type="dxa"/>
            <w:gridSpan w:val="2"/>
            <w:shd w:val="clear" w:color="auto" w:fill="FFFFFF"/>
            <w:vAlign w:val="center"/>
          </w:tcPr>
          <w:p w:rsidR="005936B7" w:rsidRDefault="00FD5758" w:rsidP="005936B7">
            <w:pPr>
              <w:spacing w:line="360" w:lineRule="auto"/>
            </w:pPr>
            <w:r>
              <w:t xml:space="preserve">Öğretmenler </w:t>
            </w:r>
            <w:r w:rsidR="005936B7" w:rsidRPr="00EB2004">
              <w:t>Odası</w:t>
            </w:r>
          </w:p>
          <w:p w:rsidR="005936B7" w:rsidRPr="00EB2004" w:rsidRDefault="005936B7" w:rsidP="005936B7">
            <w:pPr>
              <w:spacing w:line="360" w:lineRule="auto"/>
            </w:pPr>
          </w:p>
        </w:tc>
        <w:tc>
          <w:tcPr>
            <w:tcW w:w="1398" w:type="dxa"/>
            <w:shd w:val="clear" w:color="auto" w:fill="FFFFFF"/>
            <w:vAlign w:val="bottom"/>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X</w:t>
            </w:r>
          </w:p>
        </w:tc>
        <w:tc>
          <w:tcPr>
            <w:tcW w:w="1210" w:type="dxa"/>
            <w:gridSpan w:val="2"/>
            <w:shd w:val="clear" w:color="auto" w:fill="FFFFFF"/>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p>
        </w:tc>
        <w:tc>
          <w:tcPr>
            <w:tcW w:w="1179" w:type="dxa"/>
            <w:gridSpan w:val="2"/>
            <w:shd w:val="clear" w:color="auto" w:fill="FFFFFF"/>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1</w:t>
            </w:r>
          </w:p>
        </w:tc>
        <w:tc>
          <w:tcPr>
            <w:tcW w:w="1372" w:type="dxa"/>
            <w:gridSpan w:val="2"/>
            <w:shd w:val="clear" w:color="auto" w:fill="FFFFFF"/>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0</w:t>
            </w:r>
          </w:p>
        </w:tc>
      </w:tr>
      <w:tr w:rsidR="005936B7" w:rsidRPr="008B49B1" w:rsidTr="00905E21">
        <w:trPr>
          <w:gridAfter w:val="1"/>
          <w:wAfter w:w="63"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Ekipman Odası</w:t>
            </w:r>
          </w:p>
        </w:tc>
        <w:tc>
          <w:tcPr>
            <w:tcW w:w="1398" w:type="dxa"/>
            <w:shd w:val="clear" w:color="auto" w:fill="FFFFFF"/>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p>
        </w:tc>
        <w:tc>
          <w:tcPr>
            <w:tcW w:w="1210" w:type="dxa"/>
            <w:gridSpan w:val="2"/>
            <w:shd w:val="clear" w:color="auto" w:fill="FFFFFF"/>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0</w:t>
            </w:r>
          </w:p>
        </w:tc>
        <w:tc>
          <w:tcPr>
            <w:tcW w:w="1372" w:type="dxa"/>
            <w:gridSpan w:val="2"/>
            <w:shd w:val="clear" w:color="auto" w:fill="FFFFFF"/>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1</w:t>
            </w:r>
          </w:p>
        </w:tc>
      </w:tr>
      <w:tr w:rsidR="005936B7" w:rsidRPr="008B49B1" w:rsidTr="00905E21">
        <w:trPr>
          <w:gridAfter w:val="1"/>
          <w:wAfter w:w="63"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Kütüphane</w:t>
            </w:r>
          </w:p>
        </w:tc>
        <w:tc>
          <w:tcPr>
            <w:tcW w:w="1398" w:type="dxa"/>
            <w:shd w:val="clear" w:color="auto" w:fill="FFFFFF"/>
          </w:tcPr>
          <w:p w:rsidR="005936B7" w:rsidRPr="00FD5758" w:rsidRDefault="00905E21" w:rsidP="00FD5758">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X</w:t>
            </w:r>
          </w:p>
        </w:tc>
        <w:tc>
          <w:tcPr>
            <w:tcW w:w="1210" w:type="dxa"/>
            <w:gridSpan w:val="2"/>
            <w:shd w:val="clear" w:color="auto" w:fill="FFFFFF"/>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p>
        </w:tc>
        <w:tc>
          <w:tcPr>
            <w:tcW w:w="1179" w:type="dxa"/>
            <w:gridSpan w:val="2"/>
            <w:shd w:val="clear" w:color="auto" w:fill="FFFFFF"/>
          </w:tcPr>
          <w:p w:rsidR="005936B7" w:rsidRPr="00FD5758" w:rsidRDefault="00905E21" w:rsidP="00FD5758">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1</w:t>
            </w:r>
          </w:p>
        </w:tc>
        <w:tc>
          <w:tcPr>
            <w:tcW w:w="1372" w:type="dxa"/>
            <w:gridSpan w:val="2"/>
            <w:shd w:val="clear" w:color="auto" w:fill="FFFFFF"/>
          </w:tcPr>
          <w:p w:rsidR="005936B7" w:rsidRPr="00FD5758" w:rsidRDefault="00905E21" w:rsidP="00FD5758">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0</w:t>
            </w:r>
          </w:p>
        </w:tc>
      </w:tr>
      <w:tr w:rsidR="005936B7" w:rsidRPr="008B49B1" w:rsidTr="00905E21">
        <w:trPr>
          <w:gridAfter w:val="1"/>
          <w:wAfter w:w="63"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Rehberlik Servisi</w:t>
            </w:r>
          </w:p>
        </w:tc>
        <w:tc>
          <w:tcPr>
            <w:tcW w:w="1398" w:type="dxa"/>
            <w:shd w:val="clear" w:color="auto" w:fill="FFFFFF"/>
          </w:tcPr>
          <w:p w:rsidR="005936B7" w:rsidRPr="00FD5758" w:rsidRDefault="00F02976" w:rsidP="00FD5758">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X</w:t>
            </w:r>
          </w:p>
        </w:tc>
        <w:tc>
          <w:tcPr>
            <w:tcW w:w="1210" w:type="dxa"/>
            <w:gridSpan w:val="2"/>
            <w:shd w:val="clear" w:color="auto" w:fill="FFFFFF"/>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p>
        </w:tc>
        <w:tc>
          <w:tcPr>
            <w:tcW w:w="1179" w:type="dxa"/>
            <w:gridSpan w:val="2"/>
            <w:shd w:val="clear" w:color="auto" w:fill="FFFFFF"/>
          </w:tcPr>
          <w:p w:rsidR="005936B7" w:rsidRPr="00FD5758" w:rsidRDefault="00FD5758" w:rsidP="00FD5758">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1</w:t>
            </w:r>
          </w:p>
        </w:tc>
        <w:tc>
          <w:tcPr>
            <w:tcW w:w="1372" w:type="dxa"/>
            <w:gridSpan w:val="2"/>
            <w:shd w:val="clear" w:color="auto" w:fill="FFFFFF"/>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1</w:t>
            </w:r>
          </w:p>
        </w:tc>
      </w:tr>
      <w:tr w:rsidR="005936B7" w:rsidRPr="008B49B1" w:rsidTr="00905E21">
        <w:trPr>
          <w:gridAfter w:val="1"/>
          <w:wAfter w:w="63"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Resim Odası</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1</w:t>
            </w:r>
          </w:p>
        </w:tc>
      </w:tr>
      <w:tr w:rsidR="005936B7" w:rsidRPr="008B49B1" w:rsidTr="00905E21">
        <w:trPr>
          <w:gridAfter w:val="1"/>
          <w:wAfter w:w="63"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Müzik Odası</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1</w:t>
            </w:r>
          </w:p>
        </w:tc>
      </w:tr>
      <w:tr w:rsidR="005936B7" w:rsidRPr="008B49B1" w:rsidTr="00905E21">
        <w:trPr>
          <w:gridAfter w:val="1"/>
          <w:wAfter w:w="63"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Çok Amaçlı Salon</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10" w:type="dxa"/>
            <w:gridSpan w:val="2"/>
            <w:shd w:val="clear" w:color="auto" w:fill="FFFFFF"/>
          </w:tcPr>
          <w:p w:rsidR="005936B7" w:rsidRPr="00FD5758" w:rsidRDefault="00C737A9" w:rsidP="00FD5758">
            <w:pPr>
              <w:tabs>
                <w:tab w:val="left" w:pos="601"/>
              </w:tabs>
              <w:spacing w:line="360" w:lineRule="auto"/>
              <w:jc w:val="center"/>
              <w:rPr>
                <w:rFonts w:cs="Calibri"/>
                <w:bCs/>
                <w:sz w:val="20"/>
                <w:szCs w:val="20"/>
              </w:rPr>
            </w:pPr>
            <w:r>
              <w:rPr>
                <w:rFonts w:cs="Calibri"/>
                <w:bCs/>
                <w:sz w:val="20"/>
                <w:szCs w:val="20"/>
              </w:rPr>
              <w:t>X</w:t>
            </w:r>
          </w:p>
        </w:tc>
        <w:tc>
          <w:tcPr>
            <w:tcW w:w="1179" w:type="dxa"/>
            <w:gridSpan w:val="2"/>
            <w:shd w:val="clear" w:color="auto" w:fill="FFFFFF"/>
          </w:tcPr>
          <w:p w:rsidR="005936B7" w:rsidRPr="00FD5758" w:rsidRDefault="00C737A9" w:rsidP="00FD5758">
            <w:pPr>
              <w:tabs>
                <w:tab w:val="left" w:pos="601"/>
              </w:tabs>
              <w:spacing w:line="360" w:lineRule="auto"/>
              <w:jc w:val="center"/>
              <w:rPr>
                <w:rFonts w:cs="Calibri"/>
                <w:bCs/>
                <w:sz w:val="20"/>
                <w:szCs w:val="20"/>
              </w:rPr>
            </w:pPr>
            <w:r>
              <w:rPr>
                <w:rFonts w:cs="Calibri"/>
                <w:bCs/>
                <w:sz w:val="20"/>
                <w:szCs w:val="20"/>
              </w:rPr>
              <w:t>0</w:t>
            </w:r>
          </w:p>
        </w:tc>
        <w:tc>
          <w:tcPr>
            <w:tcW w:w="1372" w:type="dxa"/>
            <w:gridSpan w:val="2"/>
            <w:shd w:val="clear" w:color="auto" w:fill="FFFFFF"/>
          </w:tcPr>
          <w:p w:rsidR="005936B7" w:rsidRPr="00FD5758" w:rsidRDefault="00C737A9" w:rsidP="00FD5758">
            <w:pPr>
              <w:tabs>
                <w:tab w:val="left" w:pos="601"/>
              </w:tabs>
              <w:spacing w:line="360" w:lineRule="auto"/>
              <w:jc w:val="center"/>
              <w:rPr>
                <w:rFonts w:cs="Calibri"/>
                <w:bCs/>
                <w:sz w:val="20"/>
                <w:szCs w:val="20"/>
              </w:rPr>
            </w:pPr>
            <w:r>
              <w:rPr>
                <w:rFonts w:cs="Calibri"/>
                <w:bCs/>
                <w:sz w:val="20"/>
                <w:szCs w:val="20"/>
              </w:rPr>
              <w:t>1</w:t>
            </w:r>
          </w:p>
        </w:tc>
      </w:tr>
      <w:tr w:rsidR="005936B7" w:rsidRPr="008B49B1" w:rsidTr="00905E21">
        <w:trPr>
          <w:gridAfter w:val="1"/>
          <w:wAfter w:w="63"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Ev Ekonomisi Odası</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r>
      <w:tr w:rsidR="005936B7" w:rsidRPr="008B49B1" w:rsidTr="00905E21">
        <w:trPr>
          <w:gridAfter w:val="1"/>
          <w:wAfter w:w="63"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İş ve Teknik Atölyesi</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1</w:t>
            </w:r>
          </w:p>
        </w:tc>
      </w:tr>
      <w:tr w:rsidR="005936B7" w:rsidRPr="008B49B1" w:rsidTr="00905E21">
        <w:trPr>
          <w:gridAfter w:val="1"/>
          <w:wAfter w:w="63"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 xml:space="preserve">Bilgisayar </w:t>
            </w:r>
            <w:proofErr w:type="spellStart"/>
            <w:r w:rsidRPr="00EB2004">
              <w:t>laboratuvarı</w:t>
            </w:r>
            <w:proofErr w:type="spellEnd"/>
          </w:p>
        </w:tc>
        <w:tc>
          <w:tcPr>
            <w:tcW w:w="1398" w:type="dxa"/>
            <w:shd w:val="clear" w:color="auto" w:fill="FFFFFF"/>
          </w:tcPr>
          <w:p w:rsidR="005936B7" w:rsidRPr="00FD5758" w:rsidRDefault="00905E21" w:rsidP="00FD5758">
            <w:pPr>
              <w:tabs>
                <w:tab w:val="left" w:pos="601"/>
              </w:tabs>
              <w:spacing w:line="360" w:lineRule="auto"/>
              <w:jc w:val="center"/>
              <w:rPr>
                <w:rFonts w:cs="Calibri"/>
                <w:bCs/>
                <w:sz w:val="20"/>
                <w:szCs w:val="20"/>
              </w:rPr>
            </w:pPr>
            <w:r w:rsidRPr="00FD5758">
              <w:rPr>
                <w:rFonts w:cs="Calibri"/>
                <w:bCs/>
                <w:sz w:val="20"/>
                <w:szCs w:val="20"/>
              </w:rPr>
              <w:t>X</w:t>
            </w: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179" w:type="dxa"/>
            <w:gridSpan w:val="2"/>
            <w:shd w:val="clear" w:color="auto" w:fill="FFFFFF"/>
          </w:tcPr>
          <w:p w:rsidR="005936B7" w:rsidRPr="00FD5758" w:rsidRDefault="00905E21" w:rsidP="00FD5758">
            <w:pPr>
              <w:tabs>
                <w:tab w:val="left" w:pos="601"/>
              </w:tabs>
              <w:spacing w:line="360" w:lineRule="auto"/>
              <w:jc w:val="center"/>
              <w:rPr>
                <w:rFonts w:cs="Calibri"/>
                <w:bCs/>
                <w:sz w:val="20"/>
                <w:szCs w:val="20"/>
              </w:rPr>
            </w:pPr>
            <w:r>
              <w:rPr>
                <w:rFonts w:cs="Calibri"/>
                <w:bCs/>
                <w:sz w:val="20"/>
                <w:szCs w:val="20"/>
              </w:rPr>
              <w:t>1</w:t>
            </w:r>
          </w:p>
        </w:tc>
        <w:tc>
          <w:tcPr>
            <w:tcW w:w="1372" w:type="dxa"/>
            <w:gridSpan w:val="2"/>
            <w:shd w:val="clear" w:color="auto" w:fill="FFFFFF"/>
          </w:tcPr>
          <w:p w:rsidR="005936B7" w:rsidRPr="00FD5758" w:rsidRDefault="00905E21" w:rsidP="00FD5758">
            <w:pPr>
              <w:tabs>
                <w:tab w:val="left" w:pos="601"/>
              </w:tabs>
              <w:spacing w:line="360" w:lineRule="auto"/>
              <w:jc w:val="center"/>
              <w:rPr>
                <w:rFonts w:cs="Calibri"/>
                <w:bCs/>
                <w:sz w:val="20"/>
                <w:szCs w:val="20"/>
              </w:rPr>
            </w:pPr>
            <w:r>
              <w:rPr>
                <w:rFonts w:cs="Calibri"/>
                <w:bCs/>
                <w:sz w:val="20"/>
                <w:szCs w:val="20"/>
              </w:rPr>
              <w:t>0</w:t>
            </w:r>
          </w:p>
        </w:tc>
      </w:tr>
      <w:tr w:rsidR="005936B7" w:rsidRPr="008B49B1" w:rsidTr="00905E21">
        <w:trPr>
          <w:gridAfter w:val="1"/>
          <w:wAfter w:w="63"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Yemekhane</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r>
      <w:tr w:rsidR="005936B7" w:rsidRPr="008B49B1" w:rsidTr="00905E21">
        <w:trPr>
          <w:gridAfter w:val="1"/>
          <w:wAfter w:w="63"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Spor Salonu</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1</w:t>
            </w:r>
          </w:p>
        </w:tc>
      </w:tr>
      <w:tr w:rsidR="005936B7" w:rsidRPr="008B49B1" w:rsidTr="00905E21">
        <w:trPr>
          <w:gridAfter w:val="1"/>
          <w:wAfter w:w="63"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Otopark</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r>
      <w:tr w:rsidR="005936B7" w:rsidRPr="008B49B1" w:rsidTr="00905E21">
        <w:trPr>
          <w:gridAfter w:val="1"/>
          <w:wAfter w:w="63"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Spor Alanları</w:t>
            </w:r>
          </w:p>
        </w:tc>
        <w:tc>
          <w:tcPr>
            <w:tcW w:w="1398" w:type="dxa"/>
            <w:shd w:val="clear" w:color="auto" w:fill="FFFFFF"/>
          </w:tcPr>
          <w:p w:rsidR="005936B7" w:rsidRPr="00FD5758" w:rsidRDefault="006A40B0" w:rsidP="00FD5758">
            <w:pPr>
              <w:tabs>
                <w:tab w:val="left" w:pos="601"/>
              </w:tabs>
              <w:spacing w:line="360" w:lineRule="auto"/>
              <w:jc w:val="center"/>
              <w:rPr>
                <w:rFonts w:cs="Calibri"/>
                <w:bCs/>
                <w:sz w:val="20"/>
                <w:szCs w:val="20"/>
              </w:rPr>
            </w:pPr>
            <w:r w:rsidRPr="00FD5758">
              <w:rPr>
                <w:rFonts w:cs="Calibri"/>
                <w:bCs/>
                <w:sz w:val="20"/>
                <w:szCs w:val="20"/>
              </w:rPr>
              <w:t>X</w:t>
            </w: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179" w:type="dxa"/>
            <w:gridSpan w:val="2"/>
            <w:shd w:val="clear" w:color="auto" w:fill="FFFFFF"/>
          </w:tcPr>
          <w:p w:rsidR="005936B7" w:rsidRPr="00FD5758" w:rsidRDefault="00FD5758" w:rsidP="00FD5758">
            <w:pPr>
              <w:tabs>
                <w:tab w:val="left" w:pos="601"/>
              </w:tabs>
              <w:spacing w:line="360" w:lineRule="auto"/>
              <w:jc w:val="center"/>
              <w:rPr>
                <w:rFonts w:cs="Calibri"/>
                <w:bCs/>
                <w:sz w:val="20"/>
                <w:szCs w:val="20"/>
              </w:rPr>
            </w:pPr>
            <w:r w:rsidRPr="00FD5758">
              <w:rPr>
                <w:rFonts w:cs="Calibri"/>
                <w:bCs/>
                <w:sz w:val="20"/>
                <w:szCs w:val="20"/>
              </w:rPr>
              <w:t>1</w:t>
            </w:r>
          </w:p>
        </w:tc>
        <w:tc>
          <w:tcPr>
            <w:tcW w:w="1372" w:type="dxa"/>
            <w:gridSpan w:val="2"/>
            <w:shd w:val="clear" w:color="auto" w:fill="FFFFFF"/>
          </w:tcPr>
          <w:p w:rsidR="005936B7" w:rsidRPr="00FD5758" w:rsidRDefault="00905E21" w:rsidP="00FD5758">
            <w:pPr>
              <w:tabs>
                <w:tab w:val="left" w:pos="601"/>
              </w:tabs>
              <w:spacing w:line="360" w:lineRule="auto"/>
              <w:jc w:val="center"/>
              <w:rPr>
                <w:rFonts w:cs="Calibri"/>
                <w:bCs/>
                <w:sz w:val="20"/>
                <w:szCs w:val="20"/>
              </w:rPr>
            </w:pPr>
            <w:r>
              <w:rPr>
                <w:rFonts w:cs="Calibri"/>
                <w:bCs/>
                <w:sz w:val="20"/>
                <w:szCs w:val="20"/>
              </w:rPr>
              <w:t>0</w:t>
            </w:r>
          </w:p>
        </w:tc>
      </w:tr>
      <w:tr w:rsidR="005936B7" w:rsidRPr="008B49B1" w:rsidTr="00905E21">
        <w:trPr>
          <w:gridAfter w:val="1"/>
          <w:wAfter w:w="63"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Kantin</w:t>
            </w:r>
          </w:p>
        </w:tc>
        <w:tc>
          <w:tcPr>
            <w:tcW w:w="1398" w:type="dxa"/>
            <w:shd w:val="clear" w:color="auto" w:fill="FFFFFF"/>
          </w:tcPr>
          <w:p w:rsidR="005936B7" w:rsidRPr="00FD5758" w:rsidRDefault="00905E21" w:rsidP="00FD5758">
            <w:pPr>
              <w:tabs>
                <w:tab w:val="left" w:pos="601"/>
              </w:tabs>
              <w:spacing w:line="360" w:lineRule="auto"/>
              <w:jc w:val="center"/>
              <w:rPr>
                <w:rFonts w:cs="Calibri"/>
                <w:bCs/>
                <w:sz w:val="20"/>
                <w:szCs w:val="20"/>
              </w:rPr>
            </w:pPr>
            <w:r w:rsidRPr="00FD5758">
              <w:rPr>
                <w:rFonts w:cs="Calibri"/>
                <w:bCs/>
                <w:sz w:val="20"/>
                <w:szCs w:val="20"/>
              </w:rPr>
              <w:t>X</w:t>
            </w: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179" w:type="dxa"/>
            <w:gridSpan w:val="2"/>
            <w:shd w:val="clear" w:color="auto" w:fill="FFFFFF"/>
          </w:tcPr>
          <w:p w:rsidR="005936B7" w:rsidRPr="00FD5758" w:rsidRDefault="00905E21" w:rsidP="00FD5758">
            <w:pPr>
              <w:tabs>
                <w:tab w:val="left" w:pos="601"/>
              </w:tabs>
              <w:spacing w:line="360" w:lineRule="auto"/>
              <w:jc w:val="center"/>
              <w:rPr>
                <w:rFonts w:cs="Calibri"/>
                <w:bCs/>
                <w:sz w:val="20"/>
                <w:szCs w:val="20"/>
              </w:rPr>
            </w:pPr>
            <w:r>
              <w:rPr>
                <w:rFonts w:cs="Calibri"/>
                <w:bCs/>
                <w:sz w:val="20"/>
                <w:szCs w:val="20"/>
              </w:rPr>
              <w:t>1</w:t>
            </w:r>
          </w:p>
        </w:tc>
        <w:tc>
          <w:tcPr>
            <w:tcW w:w="1372" w:type="dxa"/>
            <w:gridSpan w:val="2"/>
            <w:shd w:val="clear" w:color="auto" w:fill="FFFFFF"/>
          </w:tcPr>
          <w:p w:rsidR="005936B7" w:rsidRPr="00FD5758" w:rsidRDefault="00905E21" w:rsidP="00FD5758">
            <w:pPr>
              <w:tabs>
                <w:tab w:val="left" w:pos="601"/>
              </w:tabs>
              <w:spacing w:line="360" w:lineRule="auto"/>
              <w:jc w:val="center"/>
              <w:rPr>
                <w:rFonts w:cs="Calibri"/>
                <w:bCs/>
                <w:sz w:val="20"/>
                <w:szCs w:val="20"/>
              </w:rPr>
            </w:pPr>
            <w:r>
              <w:rPr>
                <w:rFonts w:cs="Calibri"/>
                <w:bCs/>
                <w:sz w:val="20"/>
                <w:szCs w:val="20"/>
              </w:rPr>
              <w:t>0</w:t>
            </w:r>
          </w:p>
        </w:tc>
      </w:tr>
      <w:tr w:rsidR="005936B7" w:rsidRPr="008B49B1" w:rsidTr="00905E21">
        <w:trPr>
          <w:gridAfter w:val="1"/>
          <w:wAfter w:w="63"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 xml:space="preserve">Fen Bilgisi </w:t>
            </w:r>
            <w:proofErr w:type="spellStart"/>
            <w:r w:rsidRPr="00EB2004">
              <w:t>Laboratuvarı</w:t>
            </w:r>
            <w:proofErr w:type="spellEnd"/>
            <w:r w:rsidRPr="00EB2004">
              <w:t xml:space="preserve"> </w:t>
            </w:r>
          </w:p>
        </w:tc>
        <w:tc>
          <w:tcPr>
            <w:tcW w:w="1398" w:type="dxa"/>
            <w:shd w:val="clear" w:color="auto" w:fill="FFFFFF"/>
          </w:tcPr>
          <w:p w:rsidR="005936B7" w:rsidRPr="00FD5758" w:rsidRDefault="00C737A9" w:rsidP="00FD5758">
            <w:pPr>
              <w:tabs>
                <w:tab w:val="left" w:pos="601"/>
              </w:tabs>
              <w:spacing w:line="360" w:lineRule="auto"/>
              <w:jc w:val="center"/>
              <w:rPr>
                <w:rFonts w:cs="Calibri"/>
                <w:bCs/>
                <w:sz w:val="20"/>
                <w:szCs w:val="20"/>
              </w:rPr>
            </w:pPr>
            <w:r>
              <w:rPr>
                <w:rFonts w:cs="Calibri"/>
                <w:bCs/>
                <w:sz w:val="20"/>
                <w:szCs w:val="20"/>
              </w:rPr>
              <w:t>X</w:t>
            </w: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179" w:type="dxa"/>
            <w:gridSpan w:val="2"/>
            <w:shd w:val="clear" w:color="auto" w:fill="FFFFFF"/>
          </w:tcPr>
          <w:p w:rsidR="005936B7" w:rsidRPr="00FD5758" w:rsidRDefault="00C737A9" w:rsidP="00FD5758">
            <w:pPr>
              <w:tabs>
                <w:tab w:val="left" w:pos="601"/>
              </w:tabs>
              <w:spacing w:line="360" w:lineRule="auto"/>
              <w:jc w:val="center"/>
              <w:rPr>
                <w:rFonts w:cs="Calibri"/>
                <w:bCs/>
                <w:sz w:val="20"/>
                <w:szCs w:val="20"/>
              </w:rPr>
            </w:pPr>
            <w:r>
              <w:rPr>
                <w:rFonts w:cs="Calibri"/>
                <w:bCs/>
                <w:sz w:val="20"/>
                <w:szCs w:val="20"/>
              </w:rPr>
              <w:t>1</w:t>
            </w:r>
          </w:p>
        </w:tc>
        <w:tc>
          <w:tcPr>
            <w:tcW w:w="1372" w:type="dxa"/>
            <w:gridSpan w:val="2"/>
            <w:shd w:val="clear" w:color="auto" w:fill="FFFFFF"/>
          </w:tcPr>
          <w:p w:rsidR="005936B7" w:rsidRPr="00FD5758" w:rsidRDefault="00C737A9" w:rsidP="00FD5758">
            <w:pPr>
              <w:tabs>
                <w:tab w:val="left" w:pos="601"/>
              </w:tabs>
              <w:spacing w:line="360" w:lineRule="auto"/>
              <w:jc w:val="center"/>
              <w:rPr>
                <w:rFonts w:cs="Calibri"/>
                <w:bCs/>
                <w:sz w:val="20"/>
                <w:szCs w:val="20"/>
              </w:rPr>
            </w:pPr>
            <w:r>
              <w:rPr>
                <w:rFonts w:cs="Calibri"/>
                <w:bCs/>
                <w:sz w:val="20"/>
                <w:szCs w:val="20"/>
              </w:rPr>
              <w:t>0</w:t>
            </w:r>
          </w:p>
        </w:tc>
      </w:tr>
      <w:tr w:rsidR="005936B7" w:rsidRPr="008B49B1" w:rsidTr="00905E21">
        <w:trPr>
          <w:gridAfter w:val="1"/>
          <w:wAfter w:w="63"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Atölyeler</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r>
      <w:tr w:rsidR="005936B7" w:rsidRPr="008B49B1" w:rsidTr="00905E21">
        <w:trPr>
          <w:gridAfter w:val="1"/>
          <w:wAfter w:w="63"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Bölümlere Ait Depo</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1</w:t>
            </w:r>
          </w:p>
        </w:tc>
      </w:tr>
      <w:tr w:rsidR="005936B7" w:rsidRPr="008B49B1" w:rsidTr="00905E21">
        <w:trPr>
          <w:gridAfter w:val="1"/>
          <w:wAfter w:w="63"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 xml:space="preserve">Bölüm </w:t>
            </w:r>
            <w:proofErr w:type="spellStart"/>
            <w:r w:rsidRPr="00EB2004">
              <w:t>Laboratuvarları</w:t>
            </w:r>
            <w:proofErr w:type="spellEnd"/>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r>
      <w:tr w:rsidR="005936B7" w:rsidRPr="008B49B1" w:rsidTr="00905E21">
        <w:trPr>
          <w:gridAfter w:val="1"/>
          <w:wAfter w:w="63" w:type="dxa"/>
          <w:trHeight w:hRule="exact" w:val="460"/>
          <w:jc w:val="center"/>
        </w:trPr>
        <w:tc>
          <w:tcPr>
            <w:tcW w:w="4833" w:type="dxa"/>
            <w:gridSpan w:val="2"/>
            <w:shd w:val="clear" w:color="auto" w:fill="FFFFFF"/>
            <w:vAlign w:val="center"/>
          </w:tcPr>
          <w:p w:rsidR="005936B7" w:rsidRPr="00EB2004" w:rsidRDefault="006A40B0" w:rsidP="005936B7">
            <w:pPr>
              <w:spacing w:line="360" w:lineRule="auto"/>
            </w:pPr>
            <w:r>
              <w:t xml:space="preserve">İdareci </w:t>
            </w:r>
            <w:r w:rsidRPr="00EB2004">
              <w:t>Odaları</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179" w:type="dxa"/>
            <w:gridSpan w:val="2"/>
            <w:shd w:val="clear" w:color="auto" w:fill="FFFFFF"/>
          </w:tcPr>
          <w:p w:rsidR="005936B7" w:rsidRPr="00FD5758" w:rsidRDefault="009650FF" w:rsidP="00FD5758">
            <w:pPr>
              <w:tabs>
                <w:tab w:val="left" w:pos="601"/>
              </w:tabs>
              <w:spacing w:line="360" w:lineRule="auto"/>
              <w:jc w:val="center"/>
              <w:rPr>
                <w:rFonts w:cs="Calibri"/>
                <w:bCs/>
                <w:sz w:val="20"/>
                <w:szCs w:val="20"/>
              </w:rPr>
            </w:pPr>
            <w:r>
              <w:rPr>
                <w:rFonts w:cs="Calibri"/>
                <w:bCs/>
                <w:sz w:val="20"/>
                <w:szCs w:val="20"/>
              </w:rPr>
              <w:t>2</w:t>
            </w:r>
          </w:p>
        </w:tc>
        <w:tc>
          <w:tcPr>
            <w:tcW w:w="1372" w:type="dxa"/>
            <w:gridSpan w:val="2"/>
            <w:shd w:val="clear" w:color="auto" w:fill="FFFFFF"/>
          </w:tcPr>
          <w:p w:rsidR="005936B7" w:rsidRPr="00FD5758" w:rsidRDefault="00FD5758" w:rsidP="00FD5758">
            <w:pPr>
              <w:tabs>
                <w:tab w:val="left" w:pos="601"/>
              </w:tabs>
              <w:spacing w:line="360" w:lineRule="auto"/>
              <w:jc w:val="center"/>
              <w:rPr>
                <w:rFonts w:cs="Calibri"/>
                <w:bCs/>
                <w:sz w:val="20"/>
                <w:szCs w:val="20"/>
              </w:rPr>
            </w:pPr>
            <w:r w:rsidRPr="00FD5758">
              <w:rPr>
                <w:rFonts w:cs="Calibri"/>
                <w:bCs/>
                <w:sz w:val="20"/>
                <w:szCs w:val="20"/>
              </w:rPr>
              <w:t>0</w:t>
            </w:r>
          </w:p>
        </w:tc>
      </w:tr>
      <w:tr w:rsidR="005936B7" w:rsidRPr="008B49B1" w:rsidTr="00905E21">
        <w:trPr>
          <w:gridAfter w:val="1"/>
          <w:wAfter w:w="63"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 xml:space="preserve">Arşiv </w:t>
            </w:r>
          </w:p>
        </w:tc>
        <w:tc>
          <w:tcPr>
            <w:tcW w:w="1398" w:type="dxa"/>
            <w:shd w:val="clear" w:color="auto" w:fill="FFFFFF"/>
          </w:tcPr>
          <w:p w:rsidR="005936B7" w:rsidRPr="00FD5758" w:rsidRDefault="009650FF" w:rsidP="00FD5758">
            <w:pPr>
              <w:tabs>
                <w:tab w:val="left" w:pos="601"/>
              </w:tabs>
              <w:spacing w:line="360" w:lineRule="auto"/>
              <w:jc w:val="center"/>
              <w:rPr>
                <w:rFonts w:cs="Calibri"/>
                <w:bCs/>
                <w:sz w:val="20"/>
                <w:szCs w:val="20"/>
              </w:rPr>
            </w:pPr>
            <w:r w:rsidRPr="00FD5758">
              <w:rPr>
                <w:rFonts w:cs="Calibri"/>
                <w:bCs/>
                <w:sz w:val="20"/>
                <w:szCs w:val="20"/>
              </w:rPr>
              <w:t>X</w:t>
            </w: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179" w:type="dxa"/>
            <w:gridSpan w:val="2"/>
            <w:shd w:val="clear" w:color="auto" w:fill="FFFFFF"/>
          </w:tcPr>
          <w:p w:rsidR="005936B7" w:rsidRPr="00FD5758" w:rsidRDefault="009650FF" w:rsidP="00FD5758">
            <w:pPr>
              <w:tabs>
                <w:tab w:val="left" w:pos="601"/>
              </w:tabs>
              <w:spacing w:line="360" w:lineRule="auto"/>
              <w:jc w:val="center"/>
              <w:rPr>
                <w:rFonts w:cs="Calibri"/>
                <w:bCs/>
                <w:sz w:val="20"/>
                <w:szCs w:val="20"/>
              </w:rPr>
            </w:pPr>
            <w:r>
              <w:rPr>
                <w:rFonts w:cs="Calibri"/>
                <w:bCs/>
                <w:sz w:val="20"/>
                <w:szCs w:val="20"/>
              </w:rPr>
              <w:t>1</w:t>
            </w:r>
          </w:p>
        </w:tc>
        <w:tc>
          <w:tcPr>
            <w:tcW w:w="1372" w:type="dxa"/>
            <w:gridSpan w:val="2"/>
            <w:shd w:val="clear" w:color="auto" w:fill="FFFFFF"/>
          </w:tcPr>
          <w:p w:rsidR="005936B7" w:rsidRPr="00FD5758" w:rsidRDefault="009650FF" w:rsidP="00FD5758">
            <w:pPr>
              <w:tabs>
                <w:tab w:val="left" w:pos="601"/>
              </w:tabs>
              <w:spacing w:line="360" w:lineRule="auto"/>
              <w:jc w:val="center"/>
              <w:rPr>
                <w:rFonts w:cs="Calibri"/>
                <w:bCs/>
                <w:sz w:val="20"/>
                <w:szCs w:val="20"/>
              </w:rPr>
            </w:pPr>
            <w:r>
              <w:rPr>
                <w:rFonts w:cs="Calibri"/>
                <w:bCs/>
                <w:sz w:val="20"/>
                <w:szCs w:val="20"/>
              </w:rPr>
              <w:t>0</w:t>
            </w:r>
          </w:p>
        </w:tc>
      </w:tr>
    </w:tbl>
    <w:p w:rsidR="003F50EB" w:rsidRDefault="003F50EB" w:rsidP="00886ABD">
      <w:pPr>
        <w:tabs>
          <w:tab w:val="left" w:pos="721"/>
        </w:tabs>
        <w:rPr>
          <w:rFonts w:eastAsia="Times New Roman"/>
          <w:b/>
          <w:bCs/>
          <w:i/>
          <w:iCs/>
          <w:sz w:val="24"/>
        </w:rPr>
      </w:pPr>
    </w:p>
    <w:p w:rsidR="003F50EB" w:rsidRDefault="003F50EB" w:rsidP="003F50EB">
      <w:pPr>
        <w:tabs>
          <w:tab w:val="left" w:pos="721"/>
        </w:tabs>
        <w:ind w:left="360"/>
        <w:rPr>
          <w:rFonts w:eastAsia="Times New Roman"/>
          <w:b/>
          <w:bCs/>
          <w:i/>
          <w:iCs/>
          <w:sz w:val="24"/>
        </w:rPr>
      </w:pPr>
    </w:p>
    <w:p w:rsidR="008E6D50" w:rsidRDefault="008E6D50" w:rsidP="003F50EB">
      <w:pPr>
        <w:tabs>
          <w:tab w:val="left" w:pos="721"/>
        </w:tabs>
        <w:ind w:left="360"/>
        <w:rPr>
          <w:rFonts w:eastAsia="Times New Roman"/>
          <w:b/>
          <w:bCs/>
          <w:i/>
          <w:iCs/>
          <w:sz w:val="24"/>
        </w:rPr>
      </w:pPr>
    </w:p>
    <w:p w:rsidR="008E6D50" w:rsidRDefault="008E6D50" w:rsidP="003F50EB">
      <w:pPr>
        <w:tabs>
          <w:tab w:val="left" w:pos="721"/>
        </w:tabs>
        <w:ind w:left="360"/>
        <w:rPr>
          <w:rFonts w:eastAsia="Times New Roman"/>
          <w:b/>
          <w:bCs/>
          <w:i/>
          <w:iCs/>
          <w:sz w:val="24"/>
        </w:rPr>
      </w:pPr>
    </w:p>
    <w:p w:rsidR="00897165" w:rsidRDefault="00897165" w:rsidP="003F50EB">
      <w:pPr>
        <w:tabs>
          <w:tab w:val="left" w:pos="721"/>
        </w:tabs>
        <w:ind w:left="360"/>
        <w:rPr>
          <w:rFonts w:eastAsia="Times New Roman"/>
          <w:b/>
          <w:bCs/>
          <w:i/>
          <w:iCs/>
          <w:sz w:val="24"/>
        </w:rPr>
      </w:pPr>
    </w:p>
    <w:p w:rsidR="00CD2FD4" w:rsidRDefault="00CD2FD4" w:rsidP="003F50EB">
      <w:pPr>
        <w:tabs>
          <w:tab w:val="left" w:pos="721"/>
        </w:tabs>
        <w:ind w:left="360"/>
        <w:rPr>
          <w:rFonts w:eastAsia="Times New Roman"/>
          <w:b/>
          <w:bCs/>
          <w:i/>
          <w:iCs/>
          <w:sz w:val="24"/>
        </w:rPr>
      </w:pPr>
    </w:p>
    <w:p w:rsidR="00CD2FD4" w:rsidRDefault="00CD2FD4" w:rsidP="003F50EB">
      <w:pPr>
        <w:tabs>
          <w:tab w:val="left" w:pos="721"/>
        </w:tabs>
        <w:ind w:left="360"/>
        <w:rPr>
          <w:rFonts w:eastAsia="Times New Roman"/>
          <w:b/>
          <w:bCs/>
          <w:i/>
          <w:iCs/>
          <w:sz w:val="24"/>
        </w:rPr>
      </w:pPr>
    </w:p>
    <w:p w:rsidR="00CD2FD4" w:rsidRDefault="00CD2FD4" w:rsidP="003F50EB">
      <w:pPr>
        <w:tabs>
          <w:tab w:val="left" w:pos="721"/>
        </w:tabs>
        <w:ind w:left="360"/>
        <w:rPr>
          <w:rFonts w:eastAsia="Times New Roman"/>
          <w:b/>
          <w:bCs/>
          <w:i/>
          <w:iCs/>
          <w:sz w:val="24"/>
        </w:rPr>
      </w:pPr>
    </w:p>
    <w:p w:rsidR="00CD2FD4" w:rsidRDefault="00CD2FD4" w:rsidP="003F50EB">
      <w:pPr>
        <w:tabs>
          <w:tab w:val="left" w:pos="721"/>
        </w:tabs>
        <w:ind w:left="360"/>
        <w:rPr>
          <w:rFonts w:eastAsia="Times New Roman"/>
          <w:b/>
          <w:bCs/>
          <w:i/>
          <w:iCs/>
          <w:sz w:val="24"/>
        </w:rPr>
      </w:pPr>
    </w:p>
    <w:p w:rsidR="00CD2FD4" w:rsidRDefault="00CD2FD4" w:rsidP="003F50EB">
      <w:pPr>
        <w:tabs>
          <w:tab w:val="left" w:pos="721"/>
        </w:tabs>
        <w:ind w:left="360"/>
        <w:rPr>
          <w:rFonts w:eastAsia="Times New Roman"/>
          <w:b/>
          <w:bCs/>
          <w:i/>
          <w:iCs/>
          <w:sz w:val="24"/>
        </w:rPr>
      </w:pPr>
    </w:p>
    <w:p w:rsidR="00CD2FD4" w:rsidRDefault="00CD2FD4" w:rsidP="003F50EB">
      <w:pPr>
        <w:tabs>
          <w:tab w:val="left" w:pos="721"/>
        </w:tabs>
        <w:ind w:left="360"/>
        <w:rPr>
          <w:rFonts w:eastAsia="Times New Roman"/>
          <w:b/>
          <w:bCs/>
          <w:i/>
          <w:iCs/>
          <w:sz w:val="24"/>
        </w:rPr>
      </w:pPr>
    </w:p>
    <w:p w:rsidR="00CD2FD4" w:rsidRDefault="00CD2FD4" w:rsidP="003F50EB">
      <w:pPr>
        <w:tabs>
          <w:tab w:val="left" w:pos="721"/>
        </w:tabs>
        <w:ind w:left="360"/>
        <w:rPr>
          <w:rFonts w:eastAsia="Times New Roman"/>
          <w:b/>
          <w:bCs/>
          <w:i/>
          <w:iCs/>
          <w:sz w:val="24"/>
        </w:rPr>
      </w:pPr>
    </w:p>
    <w:p w:rsidR="00CD2FD4" w:rsidRDefault="00CD2FD4" w:rsidP="003F50EB">
      <w:pPr>
        <w:tabs>
          <w:tab w:val="left" w:pos="721"/>
        </w:tabs>
        <w:ind w:left="360"/>
        <w:rPr>
          <w:rFonts w:eastAsia="Times New Roman"/>
          <w:b/>
          <w:bCs/>
          <w:i/>
          <w:iCs/>
          <w:sz w:val="24"/>
        </w:rPr>
      </w:pPr>
    </w:p>
    <w:p w:rsidR="003F50EB" w:rsidRPr="00D049C6" w:rsidRDefault="003F50EB" w:rsidP="001132A3">
      <w:pPr>
        <w:pStyle w:val="ListeParagraf"/>
        <w:numPr>
          <w:ilvl w:val="0"/>
          <w:numId w:val="31"/>
        </w:numPr>
        <w:tabs>
          <w:tab w:val="left" w:pos="721"/>
        </w:tabs>
        <w:spacing w:line="276" w:lineRule="auto"/>
        <w:rPr>
          <w:sz w:val="32"/>
          <w:szCs w:val="32"/>
        </w:rPr>
      </w:pPr>
      <w:r w:rsidRPr="00D049C6">
        <w:rPr>
          <w:rFonts w:eastAsia="Times New Roman"/>
          <w:b/>
          <w:color w:val="0070C0"/>
          <w:sz w:val="32"/>
          <w:szCs w:val="32"/>
        </w:rPr>
        <w:t>PEST</w:t>
      </w:r>
      <w:r w:rsidR="00F22D7E">
        <w:rPr>
          <w:rFonts w:eastAsia="Times New Roman"/>
          <w:b/>
          <w:color w:val="0070C0"/>
          <w:sz w:val="32"/>
          <w:szCs w:val="32"/>
        </w:rPr>
        <w:t>-</w:t>
      </w:r>
      <w:r w:rsidR="007E0108">
        <w:rPr>
          <w:rFonts w:eastAsia="Times New Roman"/>
          <w:b/>
          <w:color w:val="0070C0"/>
          <w:sz w:val="32"/>
          <w:szCs w:val="32"/>
        </w:rPr>
        <w:t>L</w:t>
      </w:r>
      <w:r w:rsidR="00F22D7E">
        <w:rPr>
          <w:rFonts w:eastAsia="Times New Roman"/>
          <w:b/>
          <w:color w:val="0070C0"/>
          <w:sz w:val="32"/>
          <w:szCs w:val="32"/>
        </w:rPr>
        <w:t xml:space="preserve">E (Politik, Ekonomik, Sosyal, </w:t>
      </w:r>
      <w:r w:rsidRPr="00D049C6">
        <w:rPr>
          <w:rFonts w:eastAsia="Times New Roman"/>
          <w:b/>
          <w:color w:val="0070C0"/>
          <w:sz w:val="32"/>
          <w:szCs w:val="32"/>
        </w:rPr>
        <w:t>Ekonomik,</w:t>
      </w:r>
      <w:r w:rsidR="002B7DAD">
        <w:rPr>
          <w:rFonts w:eastAsia="Times New Roman"/>
          <w:b/>
          <w:color w:val="0070C0"/>
          <w:sz w:val="32"/>
          <w:szCs w:val="32"/>
        </w:rPr>
        <w:t xml:space="preserve"> Teknoloji</w:t>
      </w:r>
      <w:r w:rsidR="00C40C3A">
        <w:rPr>
          <w:rFonts w:eastAsia="Times New Roman"/>
          <w:b/>
          <w:color w:val="0070C0"/>
          <w:sz w:val="32"/>
          <w:szCs w:val="32"/>
        </w:rPr>
        <w:t>k, Yasal ve Çevresel Çevre</w:t>
      </w:r>
      <w:r w:rsidRPr="00D049C6">
        <w:rPr>
          <w:rFonts w:eastAsia="Times New Roman"/>
          <w:b/>
          <w:color w:val="0070C0"/>
          <w:sz w:val="32"/>
          <w:szCs w:val="32"/>
        </w:rPr>
        <w:t>) Analizi</w:t>
      </w:r>
    </w:p>
    <w:p w:rsidR="00FD5758" w:rsidRDefault="004C304D" w:rsidP="0034142C">
      <w:pPr>
        <w:tabs>
          <w:tab w:val="left" w:pos="1395"/>
        </w:tabs>
        <w:spacing w:line="276" w:lineRule="auto"/>
        <w:jc w:val="both"/>
        <w:rPr>
          <w:sz w:val="24"/>
          <w:szCs w:val="24"/>
        </w:rPr>
      </w:pPr>
      <w:r>
        <w:rPr>
          <w:sz w:val="24"/>
          <w:szCs w:val="24"/>
        </w:rPr>
        <w:t xml:space="preserve">            </w:t>
      </w:r>
      <w:r w:rsidR="00C40C3A" w:rsidRPr="00C40C3A">
        <w:rPr>
          <w:sz w:val="24"/>
          <w:szCs w:val="24"/>
        </w:rPr>
        <w:t>PESTLE analiziyle</w:t>
      </w:r>
      <w:r w:rsidR="0034142C">
        <w:rPr>
          <w:sz w:val="24"/>
          <w:szCs w:val="24"/>
        </w:rPr>
        <w:t xml:space="preserve"> kurumumuz</w:t>
      </w:r>
      <w:r w:rsidR="00C40C3A" w:rsidRPr="00C40C3A">
        <w:rPr>
          <w:sz w:val="24"/>
          <w:szCs w:val="24"/>
        </w:rPr>
        <w:t xml:space="preserve"> üzerinde etkili olan veya olabilecek politik, ekonomik, sosyokültürel, teknolojik, yasal ve</w:t>
      </w:r>
      <w:r w:rsidR="00C40C3A">
        <w:rPr>
          <w:sz w:val="24"/>
          <w:szCs w:val="24"/>
        </w:rPr>
        <w:t xml:space="preserve"> </w:t>
      </w:r>
      <w:r w:rsidR="00C40C3A" w:rsidRPr="00C40C3A">
        <w:rPr>
          <w:sz w:val="24"/>
          <w:szCs w:val="24"/>
        </w:rPr>
        <w:t xml:space="preserve">çevresel dış etkenlerin tespit edilmesi amaçlanmıştır. </w:t>
      </w:r>
      <w:r w:rsidR="0034142C">
        <w:rPr>
          <w:sz w:val="24"/>
          <w:szCs w:val="24"/>
        </w:rPr>
        <w:t xml:space="preserve">Kurumumuzu </w:t>
      </w:r>
      <w:r w:rsidR="00C40C3A" w:rsidRPr="00C40C3A">
        <w:rPr>
          <w:sz w:val="24"/>
          <w:szCs w:val="24"/>
        </w:rPr>
        <w:t>etkileyen ya da etkileyebilecek değişiklik ve eğilimlerin sınıflandırılması bu analizin ilk aşamasını oluşturmaktadır. Aşağıdaki matriste PESTLE unsurları içerisinde gerçekleşmesi muhtemel olan hususlar ile bunların oluşturacağı potansiyel fırsatlar ve tehditler ortaya konulmaktadır.</w:t>
      </w:r>
    </w:p>
    <w:p w:rsidR="003D0B47" w:rsidRDefault="00D5362E" w:rsidP="0034142C">
      <w:pPr>
        <w:tabs>
          <w:tab w:val="left" w:pos="1395"/>
        </w:tabs>
        <w:spacing w:line="276" w:lineRule="auto"/>
        <w:jc w:val="both"/>
        <w:rPr>
          <w:sz w:val="24"/>
          <w:szCs w:val="24"/>
        </w:rPr>
      </w:pPr>
      <w:r>
        <w:rPr>
          <w:noProof/>
          <w:sz w:val="24"/>
          <w:szCs w:val="24"/>
        </w:rPr>
        <w:drawing>
          <wp:anchor distT="0" distB="0" distL="114300" distR="114300" simplePos="0" relativeHeight="251754496" behindDoc="0" locked="0" layoutInCell="1" allowOverlap="1">
            <wp:simplePos x="0" y="0"/>
            <wp:positionH relativeFrom="page">
              <wp:align>left</wp:align>
            </wp:positionH>
            <wp:positionV relativeFrom="paragraph">
              <wp:posOffset>297180</wp:posOffset>
            </wp:positionV>
            <wp:extent cx="7625715" cy="6324600"/>
            <wp:effectExtent l="0" t="0" r="0" b="0"/>
            <wp:wrapSquare wrapText="bothSides"/>
            <wp:docPr id="188230748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307482" name="Resim 1882307482"/>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626154" cy="6324964"/>
                    </a:xfrm>
                    <a:prstGeom prst="rect">
                      <a:avLst/>
                    </a:prstGeom>
                  </pic:spPr>
                </pic:pic>
              </a:graphicData>
            </a:graphic>
          </wp:anchor>
        </w:drawing>
      </w:r>
      <w:r w:rsidR="003D0B47" w:rsidRPr="0034142C">
        <w:rPr>
          <w:b/>
          <w:color w:val="0070C0"/>
          <w:sz w:val="24"/>
          <w:szCs w:val="24"/>
        </w:rPr>
        <w:t>Tablo 8: PESTLE Matrisi</w:t>
      </w:r>
    </w:p>
    <w:p w:rsidR="00D5362E" w:rsidRDefault="00D5362E" w:rsidP="00572FCA">
      <w:pPr>
        <w:tabs>
          <w:tab w:val="left" w:pos="1395"/>
        </w:tabs>
        <w:spacing w:line="276" w:lineRule="auto"/>
        <w:rPr>
          <w:sz w:val="24"/>
          <w:szCs w:val="24"/>
        </w:rPr>
      </w:pPr>
    </w:p>
    <w:p w:rsidR="00D5362E" w:rsidRDefault="00D5362E" w:rsidP="00572FCA">
      <w:pPr>
        <w:tabs>
          <w:tab w:val="left" w:pos="1395"/>
        </w:tabs>
        <w:spacing w:line="276" w:lineRule="auto"/>
        <w:rPr>
          <w:sz w:val="24"/>
          <w:szCs w:val="24"/>
        </w:rPr>
      </w:pPr>
    </w:p>
    <w:p w:rsidR="00D5362E" w:rsidRDefault="00D5362E" w:rsidP="00572FCA">
      <w:pPr>
        <w:tabs>
          <w:tab w:val="left" w:pos="1395"/>
        </w:tabs>
        <w:spacing w:line="276" w:lineRule="auto"/>
        <w:rPr>
          <w:sz w:val="24"/>
          <w:szCs w:val="24"/>
        </w:rPr>
      </w:pPr>
    </w:p>
    <w:p w:rsidR="00D5362E" w:rsidRDefault="00D5362E" w:rsidP="00572FCA">
      <w:pPr>
        <w:tabs>
          <w:tab w:val="left" w:pos="1395"/>
        </w:tabs>
        <w:spacing w:line="276" w:lineRule="auto"/>
        <w:rPr>
          <w:sz w:val="24"/>
          <w:szCs w:val="24"/>
        </w:rPr>
      </w:pPr>
    </w:p>
    <w:p w:rsidR="00FD5758" w:rsidRDefault="00FD5758" w:rsidP="00572FCA">
      <w:pPr>
        <w:tabs>
          <w:tab w:val="left" w:pos="1395"/>
        </w:tabs>
        <w:spacing w:line="276" w:lineRule="auto"/>
        <w:rPr>
          <w:sz w:val="24"/>
          <w:szCs w:val="24"/>
        </w:rPr>
      </w:pPr>
    </w:p>
    <w:p w:rsidR="003D0B47" w:rsidRPr="00D5362E" w:rsidRDefault="00CD2FD4" w:rsidP="00886ABD">
      <w:pPr>
        <w:tabs>
          <w:tab w:val="left" w:pos="1395"/>
        </w:tabs>
        <w:spacing w:line="276" w:lineRule="auto"/>
        <w:rPr>
          <w:sz w:val="24"/>
          <w:szCs w:val="24"/>
        </w:rPr>
      </w:pPr>
      <w:r>
        <w:rPr>
          <w:b/>
          <w:noProof/>
          <w:color w:val="0070C0"/>
          <w:sz w:val="24"/>
          <w:szCs w:val="24"/>
        </w:rPr>
        <w:drawing>
          <wp:anchor distT="0" distB="0" distL="114300" distR="114300" simplePos="0" relativeHeight="251755520" behindDoc="0" locked="0" layoutInCell="1" allowOverlap="1">
            <wp:simplePos x="0" y="0"/>
            <wp:positionH relativeFrom="page">
              <wp:align>left</wp:align>
            </wp:positionH>
            <wp:positionV relativeFrom="paragraph">
              <wp:posOffset>588645</wp:posOffset>
            </wp:positionV>
            <wp:extent cx="7467600" cy="7610475"/>
            <wp:effectExtent l="0" t="0" r="0" b="9525"/>
            <wp:wrapSquare wrapText="bothSides"/>
            <wp:docPr id="124662965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629656" name="Resim 1246629656"/>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467600" cy="7610475"/>
                    </a:xfrm>
                    <a:prstGeom prst="rect">
                      <a:avLst/>
                    </a:prstGeom>
                  </pic:spPr>
                </pic:pic>
              </a:graphicData>
            </a:graphic>
          </wp:anchor>
        </w:drawing>
      </w:r>
    </w:p>
    <w:p w:rsidR="00886ABD" w:rsidRDefault="00886ABD" w:rsidP="00886ABD">
      <w:pPr>
        <w:rPr>
          <w:sz w:val="20"/>
        </w:rPr>
        <w:sectPr w:rsidR="00886ABD" w:rsidSect="00BF1804">
          <w:pgSz w:w="11910" w:h="16840"/>
          <w:pgMar w:top="20" w:right="920" w:bottom="80" w:left="1200" w:header="0" w:footer="454" w:gutter="0"/>
          <w:cols w:space="708"/>
          <w:docGrid w:linePitch="299"/>
        </w:sectPr>
      </w:pPr>
    </w:p>
    <w:p w:rsidR="00AE5E24" w:rsidRDefault="00CD2FD4">
      <w:pPr>
        <w:spacing w:line="200" w:lineRule="exact"/>
        <w:rPr>
          <w:sz w:val="20"/>
          <w:szCs w:val="20"/>
        </w:rPr>
      </w:pPr>
      <w:r>
        <w:rPr>
          <w:b/>
          <w:noProof/>
          <w:color w:val="0070C0"/>
          <w:sz w:val="24"/>
          <w:szCs w:val="24"/>
        </w:rPr>
        <w:drawing>
          <wp:anchor distT="0" distB="0" distL="114300" distR="114300" simplePos="0" relativeHeight="251757568" behindDoc="0" locked="0" layoutInCell="1" allowOverlap="1">
            <wp:simplePos x="0" y="0"/>
            <wp:positionH relativeFrom="page">
              <wp:align>left</wp:align>
            </wp:positionH>
            <wp:positionV relativeFrom="paragraph">
              <wp:posOffset>241935</wp:posOffset>
            </wp:positionV>
            <wp:extent cx="7572375" cy="7467600"/>
            <wp:effectExtent l="0" t="0" r="9525" b="0"/>
            <wp:wrapSquare wrapText="bothSides"/>
            <wp:docPr id="504758006"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758006" name="Resim 504758006"/>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72375" cy="7467600"/>
                    </a:xfrm>
                    <a:prstGeom prst="rect">
                      <a:avLst/>
                    </a:prstGeom>
                  </pic:spPr>
                </pic:pic>
              </a:graphicData>
            </a:graphic>
          </wp:anchor>
        </w:drawing>
      </w:r>
    </w:p>
    <w:p w:rsidR="00AE5E24" w:rsidRDefault="000B5615" w:rsidP="000B5615">
      <w:pPr>
        <w:tabs>
          <w:tab w:val="left" w:pos="1605"/>
        </w:tabs>
        <w:spacing w:line="200" w:lineRule="exact"/>
        <w:rPr>
          <w:sz w:val="20"/>
          <w:szCs w:val="20"/>
        </w:rPr>
      </w:pPr>
      <w:r>
        <w:rPr>
          <w:sz w:val="20"/>
          <w:szCs w:val="20"/>
        </w:rPr>
        <w:tab/>
      </w:r>
    </w:p>
    <w:p w:rsidR="000B5615" w:rsidRDefault="000B5615" w:rsidP="000B5615">
      <w:pPr>
        <w:tabs>
          <w:tab w:val="left" w:pos="1605"/>
        </w:tabs>
        <w:spacing w:line="200" w:lineRule="exact"/>
        <w:rPr>
          <w:sz w:val="20"/>
          <w:szCs w:val="20"/>
        </w:rPr>
      </w:pPr>
    </w:p>
    <w:p w:rsidR="000B5615" w:rsidRDefault="000B5615" w:rsidP="000B5615">
      <w:pPr>
        <w:tabs>
          <w:tab w:val="left" w:pos="1605"/>
        </w:tabs>
        <w:spacing w:line="200" w:lineRule="exact"/>
        <w:rPr>
          <w:sz w:val="20"/>
          <w:szCs w:val="20"/>
        </w:rPr>
      </w:pPr>
    </w:p>
    <w:p w:rsidR="000B5615" w:rsidRDefault="000B5615" w:rsidP="000B5615">
      <w:pPr>
        <w:tabs>
          <w:tab w:val="left" w:pos="1605"/>
        </w:tabs>
        <w:spacing w:line="200" w:lineRule="exact"/>
        <w:rPr>
          <w:sz w:val="20"/>
          <w:szCs w:val="20"/>
        </w:rPr>
      </w:pPr>
    </w:p>
    <w:p w:rsidR="000B5615" w:rsidRDefault="000B5615" w:rsidP="000B5615">
      <w:pPr>
        <w:tabs>
          <w:tab w:val="left" w:pos="1605"/>
        </w:tabs>
        <w:spacing w:line="200" w:lineRule="exact"/>
        <w:rPr>
          <w:sz w:val="20"/>
          <w:szCs w:val="20"/>
        </w:rPr>
      </w:pPr>
    </w:p>
    <w:p w:rsidR="000B5615" w:rsidRDefault="000B5615" w:rsidP="000B5615">
      <w:pPr>
        <w:tabs>
          <w:tab w:val="left" w:pos="1605"/>
        </w:tabs>
        <w:spacing w:line="200" w:lineRule="exact"/>
        <w:rPr>
          <w:sz w:val="20"/>
          <w:szCs w:val="20"/>
        </w:rPr>
      </w:pPr>
    </w:p>
    <w:p w:rsidR="000B5615" w:rsidRDefault="000B5615" w:rsidP="000B5615">
      <w:pPr>
        <w:tabs>
          <w:tab w:val="left" w:pos="1605"/>
        </w:tabs>
        <w:spacing w:line="200" w:lineRule="exact"/>
        <w:rPr>
          <w:sz w:val="20"/>
          <w:szCs w:val="20"/>
        </w:rPr>
      </w:pPr>
    </w:p>
    <w:p w:rsidR="000B5615" w:rsidRDefault="000B5615" w:rsidP="000B5615">
      <w:pPr>
        <w:tabs>
          <w:tab w:val="left" w:pos="1605"/>
        </w:tabs>
        <w:spacing w:line="200" w:lineRule="exact"/>
        <w:rPr>
          <w:sz w:val="20"/>
          <w:szCs w:val="20"/>
        </w:rPr>
      </w:pPr>
    </w:p>
    <w:p w:rsidR="000B5615" w:rsidRDefault="000B5615" w:rsidP="000B5615">
      <w:pPr>
        <w:tabs>
          <w:tab w:val="left" w:pos="1605"/>
        </w:tabs>
        <w:spacing w:line="200" w:lineRule="exact"/>
        <w:rPr>
          <w:sz w:val="20"/>
          <w:szCs w:val="20"/>
        </w:rPr>
      </w:pPr>
    </w:p>
    <w:p w:rsidR="000B5615" w:rsidRDefault="000B5615" w:rsidP="000B5615">
      <w:pPr>
        <w:tabs>
          <w:tab w:val="left" w:pos="1605"/>
        </w:tabs>
        <w:spacing w:line="200" w:lineRule="exact"/>
        <w:rPr>
          <w:sz w:val="20"/>
          <w:szCs w:val="20"/>
        </w:rPr>
      </w:pPr>
    </w:p>
    <w:p w:rsidR="000B5615" w:rsidRDefault="000B5615" w:rsidP="000B5615">
      <w:pPr>
        <w:tabs>
          <w:tab w:val="left" w:pos="1605"/>
        </w:tabs>
        <w:spacing w:line="200" w:lineRule="exact"/>
        <w:rPr>
          <w:sz w:val="20"/>
          <w:szCs w:val="20"/>
        </w:rPr>
      </w:pPr>
    </w:p>
    <w:p w:rsidR="000B5615" w:rsidRDefault="000B5615" w:rsidP="000B5615">
      <w:pPr>
        <w:tabs>
          <w:tab w:val="left" w:pos="1605"/>
        </w:tabs>
        <w:spacing w:line="200" w:lineRule="exact"/>
        <w:rPr>
          <w:sz w:val="20"/>
          <w:szCs w:val="20"/>
        </w:rPr>
      </w:pPr>
    </w:p>
    <w:p w:rsidR="000B5615" w:rsidRDefault="00CD2FD4" w:rsidP="000B5615">
      <w:pPr>
        <w:tabs>
          <w:tab w:val="left" w:pos="1605"/>
        </w:tabs>
        <w:spacing w:line="200" w:lineRule="exact"/>
        <w:rPr>
          <w:sz w:val="20"/>
          <w:szCs w:val="20"/>
        </w:rPr>
      </w:pPr>
      <w:r>
        <w:rPr>
          <w:b/>
          <w:noProof/>
          <w:color w:val="0070C0"/>
          <w:sz w:val="24"/>
          <w:szCs w:val="24"/>
        </w:rPr>
        <w:drawing>
          <wp:anchor distT="0" distB="0" distL="114300" distR="114300" simplePos="0" relativeHeight="251759616" behindDoc="0" locked="0" layoutInCell="1" allowOverlap="1">
            <wp:simplePos x="0" y="0"/>
            <wp:positionH relativeFrom="page">
              <wp:posOffset>26035</wp:posOffset>
            </wp:positionH>
            <wp:positionV relativeFrom="paragraph">
              <wp:posOffset>171450</wp:posOffset>
            </wp:positionV>
            <wp:extent cx="7515225" cy="6353175"/>
            <wp:effectExtent l="0" t="0" r="9525" b="9525"/>
            <wp:wrapSquare wrapText="bothSides"/>
            <wp:docPr id="30580672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050094" name="Resim 1518050094"/>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15225" cy="6353175"/>
                    </a:xfrm>
                    <a:prstGeom prst="rect">
                      <a:avLst/>
                    </a:prstGeom>
                  </pic:spPr>
                </pic:pic>
              </a:graphicData>
            </a:graphic>
          </wp:anchor>
        </w:drawing>
      </w:r>
    </w:p>
    <w:p w:rsidR="000B5615" w:rsidRDefault="000B5615" w:rsidP="000B5615">
      <w:pPr>
        <w:tabs>
          <w:tab w:val="left" w:pos="1605"/>
        </w:tabs>
        <w:spacing w:line="200" w:lineRule="exact"/>
        <w:rPr>
          <w:sz w:val="20"/>
          <w:szCs w:val="20"/>
        </w:rPr>
      </w:pPr>
    </w:p>
    <w:p w:rsidR="000B5615" w:rsidRDefault="000B5615" w:rsidP="000B5615">
      <w:pPr>
        <w:tabs>
          <w:tab w:val="left" w:pos="1605"/>
        </w:tabs>
        <w:spacing w:line="200" w:lineRule="exact"/>
        <w:rPr>
          <w:sz w:val="20"/>
          <w:szCs w:val="20"/>
        </w:rPr>
      </w:pPr>
    </w:p>
    <w:p w:rsidR="000B5615" w:rsidRDefault="000B5615" w:rsidP="000B5615">
      <w:pPr>
        <w:tabs>
          <w:tab w:val="left" w:pos="1605"/>
        </w:tabs>
        <w:spacing w:line="200" w:lineRule="exact"/>
        <w:rPr>
          <w:sz w:val="20"/>
          <w:szCs w:val="20"/>
        </w:rPr>
      </w:pPr>
    </w:p>
    <w:p w:rsidR="000B5615" w:rsidRDefault="000B5615" w:rsidP="000B5615">
      <w:pPr>
        <w:tabs>
          <w:tab w:val="left" w:pos="1605"/>
        </w:tabs>
        <w:spacing w:line="200" w:lineRule="exact"/>
        <w:rPr>
          <w:sz w:val="20"/>
          <w:szCs w:val="20"/>
        </w:rPr>
      </w:pPr>
    </w:p>
    <w:p w:rsidR="000B5615" w:rsidRDefault="000B5615" w:rsidP="000B5615">
      <w:pPr>
        <w:tabs>
          <w:tab w:val="left" w:pos="1605"/>
        </w:tabs>
        <w:spacing w:line="200" w:lineRule="exact"/>
        <w:rPr>
          <w:sz w:val="20"/>
          <w:szCs w:val="20"/>
        </w:rPr>
      </w:pPr>
    </w:p>
    <w:p w:rsidR="000B5615" w:rsidRDefault="000B5615" w:rsidP="000B5615">
      <w:pPr>
        <w:tabs>
          <w:tab w:val="left" w:pos="1605"/>
        </w:tabs>
        <w:spacing w:line="200" w:lineRule="exact"/>
        <w:rPr>
          <w:sz w:val="20"/>
          <w:szCs w:val="20"/>
        </w:rPr>
      </w:pPr>
    </w:p>
    <w:p w:rsidR="000B5615" w:rsidRDefault="000B5615" w:rsidP="000B5615">
      <w:pPr>
        <w:tabs>
          <w:tab w:val="left" w:pos="1605"/>
        </w:tabs>
        <w:spacing w:line="200" w:lineRule="exact"/>
        <w:rPr>
          <w:sz w:val="20"/>
          <w:szCs w:val="20"/>
        </w:rPr>
      </w:pPr>
    </w:p>
    <w:p w:rsidR="000B5615" w:rsidRDefault="000B5615" w:rsidP="000B5615">
      <w:pPr>
        <w:tabs>
          <w:tab w:val="left" w:pos="1605"/>
        </w:tabs>
        <w:spacing w:line="200" w:lineRule="exact"/>
        <w:rPr>
          <w:sz w:val="20"/>
          <w:szCs w:val="20"/>
        </w:rPr>
      </w:pPr>
    </w:p>
    <w:p w:rsidR="000B5615" w:rsidRDefault="000B5615" w:rsidP="000B5615">
      <w:pPr>
        <w:tabs>
          <w:tab w:val="left" w:pos="1605"/>
        </w:tabs>
        <w:spacing w:line="200" w:lineRule="exact"/>
        <w:rPr>
          <w:sz w:val="20"/>
          <w:szCs w:val="20"/>
        </w:rPr>
      </w:pPr>
    </w:p>
    <w:p w:rsidR="000B5615" w:rsidRDefault="000B5615" w:rsidP="000B5615">
      <w:pPr>
        <w:tabs>
          <w:tab w:val="left" w:pos="1605"/>
        </w:tabs>
        <w:spacing w:line="200" w:lineRule="exact"/>
        <w:rPr>
          <w:sz w:val="20"/>
          <w:szCs w:val="20"/>
        </w:rPr>
      </w:pPr>
    </w:p>
    <w:p w:rsidR="000B5615" w:rsidRDefault="000B5615" w:rsidP="000B5615">
      <w:pPr>
        <w:tabs>
          <w:tab w:val="left" w:pos="1605"/>
        </w:tabs>
        <w:spacing w:line="200" w:lineRule="exact"/>
        <w:rPr>
          <w:sz w:val="20"/>
          <w:szCs w:val="20"/>
        </w:rPr>
      </w:pPr>
    </w:p>
    <w:p w:rsidR="000B5615" w:rsidRDefault="000B5615" w:rsidP="000B5615">
      <w:pPr>
        <w:tabs>
          <w:tab w:val="left" w:pos="1605"/>
        </w:tabs>
        <w:spacing w:line="200" w:lineRule="exact"/>
        <w:rPr>
          <w:sz w:val="20"/>
          <w:szCs w:val="20"/>
        </w:rPr>
      </w:pPr>
    </w:p>
    <w:p w:rsidR="000B5615" w:rsidRDefault="000B5615" w:rsidP="000B5615">
      <w:pPr>
        <w:tabs>
          <w:tab w:val="left" w:pos="1605"/>
        </w:tabs>
        <w:spacing w:line="200" w:lineRule="exact"/>
        <w:rPr>
          <w:sz w:val="20"/>
          <w:szCs w:val="20"/>
        </w:rPr>
      </w:pPr>
    </w:p>
    <w:p w:rsidR="000B5615" w:rsidRDefault="000B5615" w:rsidP="000B5615">
      <w:pPr>
        <w:tabs>
          <w:tab w:val="left" w:pos="1605"/>
        </w:tabs>
        <w:spacing w:line="200" w:lineRule="exact"/>
        <w:rPr>
          <w:sz w:val="20"/>
          <w:szCs w:val="20"/>
        </w:rPr>
      </w:pPr>
    </w:p>
    <w:p w:rsidR="000B5615" w:rsidRDefault="000B5615" w:rsidP="000B5615">
      <w:pPr>
        <w:tabs>
          <w:tab w:val="left" w:pos="1605"/>
        </w:tabs>
        <w:spacing w:line="200" w:lineRule="exact"/>
        <w:rPr>
          <w:sz w:val="20"/>
          <w:szCs w:val="20"/>
        </w:rPr>
      </w:pPr>
    </w:p>
    <w:p w:rsidR="000B5615" w:rsidRDefault="000B5615" w:rsidP="000B5615">
      <w:pPr>
        <w:tabs>
          <w:tab w:val="left" w:pos="1605"/>
        </w:tabs>
        <w:spacing w:line="200" w:lineRule="exact"/>
        <w:rPr>
          <w:sz w:val="20"/>
          <w:szCs w:val="20"/>
        </w:rPr>
      </w:pPr>
    </w:p>
    <w:p w:rsidR="000B5615" w:rsidRDefault="000B5615" w:rsidP="000B5615">
      <w:pPr>
        <w:tabs>
          <w:tab w:val="left" w:pos="1605"/>
        </w:tabs>
        <w:spacing w:line="200" w:lineRule="exact"/>
        <w:rPr>
          <w:sz w:val="20"/>
          <w:szCs w:val="20"/>
        </w:rPr>
      </w:pPr>
    </w:p>
    <w:p w:rsidR="000B5615" w:rsidRDefault="000B5615" w:rsidP="000B5615">
      <w:pPr>
        <w:tabs>
          <w:tab w:val="left" w:pos="1605"/>
        </w:tabs>
        <w:spacing w:line="200" w:lineRule="exact"/>
        <w:rPr>
          <w:sz w:val="20"/>
          <w:szCs w:val="20"/>
        </w:rPr>
      </w:pPr>
    </w:p>
    <w:p w:rsidR="000B5615" w:rsidRDefault="000B5615" w:rsidP="000B5615">
      <w:pPr>
        <w:tabs>
          <w:tab w:val="left" w:pos="1605"/>
        </w:tabs>
        <w:spacing w:line="200" w:lineRule="exact"/>
        <w:rPr>
          <w:sz w:val="20"/>
          <w:szCs w:val="20"/>
        </w:rPr>
      </w:pPr>
    </w:p>
    <w:p w:rsidR="000B5615" w:rsidRDefault="000B5615" w:rsidP="000B5615">
      <w:pPr>
        <w:tabs>
          <w:tab w:val="left" w:pos="1605"/>
        </w:tabs>
        <w:spacing w:line="200" w:lineRule="exact"/>
        <w:rPr>
          <w:sz w:val="20"/>
          <w:szCs w:val="20"/>
        </w:rPr>
      </w:pPr>
    </w:p>
    <w:p w:rsidR="005305BE" w:rsidRPr="00225B80" w:rsidRDefault="000D5400" w:rsidP="001132A3">
      <w:pPr>
        <w:pStyle w:val="ListeParagraf"/>
        <w:numPr>
          <w:ilvl w:val="0"/>
          <w:numId w:val="31"/>
        </w:numPr>
        <w:tabs>
          <w:tab w:val="left" w:pos="1440"/>
        </w:tabs>
        <w:rPr>
          <w:color w:val="0070C0"/>
          <w:sz w:val="32"/>
          <w:szCs w:val="32"/>
        </w:rPr>
      </w:pPr>
      <w:bookmarkStart w:id="28" w:name="page19"/>
      <w:bookmarkEnd w:id="28"/>
      <w:r w:rsidRPr="009D5309">
        <w:rPr>
          <w:rFonts w:eastAsia="Times New Roman"/>
          <w:b/>
          <w:bCs/>
          <w:color w:val="0070C0"/>
          <w:sz w:val="32"/>
          <w:szCs w:val="32"/>
        </w:rPr>
        <w:t>GZFT</w:t>
      </w:r>
      <w:r w:rsidR="009D5309" w:rsidRPr="009D5309">
        <w:rPr>
          <w:rFonts w:eastAsia="Times New Roman"/>
          <w:b/>
          <w:color w:val="0070C0"/>
          <w:sz w:val="32"/>
          <w:szCs w:val="32"/>
        </w:rPr>
        <w:t>(Güçlü, zayıf, fırsat, tehdit) Analizi</w:t>
      </w:r>
    </w:p>
    <w:p w:rsidR="00225B80" w:rsidRPr="005305BE" w:rsidRDefault="00225B80" w:rsidP="00225B80">
      <w:pPr>
        <w:pStyle w:val="ListeParagraf"/>
        <w:tabs>
          <w:tab w:val="left" w:pos="1440"/>
        </w:tabs>
        <w:ind w:left="1080"/>
        <w:rPr>
          <w:color w:val="0070C0"/>
          <w:sz w:val="32"/>
          <w:szCs w:val="32"/>
        </w:rPr>
      </w:pPr>
    </w:p>
    <w:p w:rsidR="005305BE" w:rsidRDefault="007A3517" w:rsidP="005305BE">
      <w:pPr>
        <w:spacing w:line="200" w:lineRule="exact"/>
        <w:ind w:left="720"/>
        <w:rPr>
          <w:rFonts w:eastAsia="Times New Roman"/>
        </w:rPr>
      </w:pPr>
      <w:r>
        <w:rPr>
          <w:rFonts w:eastAsia="Times New Roman"/>
        </w:rPr>
        <w:t>GZFT Analizi sırasında p</w:t>
      </w:r>
      <w:r w:rsidR="005305BE" w:rsidRPr="005305BE">
        <w:rPr>
          <w:rFonts w:eastAsia="Times New Roman"/>
        </w:rPr>
        <w:t xml:space="preserve">aydaşlarımızın görüşlerinin alınması amacıyla anketler düzenlenmiş. Okullarda yönetici, öğretmen ve öğrencilerle görüşmeler yapılmıştır. Yapılan çalışmalarda </w:t>
      </w:r>
      <w:r w:rsidR="005305BE">
        <w:rPr>
          <w:rFonts w:eastAsia="Times New Roman"/>
        </w:rPr>
        <w:t xml:space="preserve">amaç </w:t>
      </w:r>
      <w:r w:rsidR="005305BE" w:rsidRPr="005305BE">
        <w:rPr>
          <w:rFonts w:eastAsia="Times New Roman"/>
        </w:rPr>
        <w:t>stratejik planda tüm paydaşların görüş ve düşüncelerinin yer almasıydı</w:t>
      </w:r>
      <w:r>
        <w:rPr>
          <w:rFonts w:eastAsia="Times New Roman"/>
        </w:rPr>
        <w:t>.</w:t>
      </w:r>
    </w:p>
    <w:p w:rsidR="00CF03EB" w:rsidRDefault="00CF03EB" w:rsidP="005305BE">
      <w:pPr>
        <w:spacing w:line="200" w:lineRule="exact"/>
        <w:ind w:left="720"/>
        <w:rPr>
          <w:rFonts w:eastAsia="Times New Roman"/>
        </w:rPr>
      </w:pPr>
    </w:p>
    <w:tbl>
      <w:tblPr>
        <w:tblStyle w:val="TabloKlavuzu"/>
        <w:tblW w:w="0" w:type="auto"/>
        <w:tblInd w:w="720" w:type="dxa"/>
        <w:tblLook w:val="04A0"/>
      </w:tblPr>
      <w:tblGrid>
        <w:gridCol w:w="1373"/>
        <w:gridCol w:w="8589"/>
      </w:tblGrid>
      <w:tr w:rsidR="00CF03EB" w:rsidTr="00CF03EB">
        <w:trPr>
          <w:trHeight w:val="338"/>
        </w:trPr>
        <w:tc>
          <w:tcPr>
            <w:tcW w:w="1373" w:type="dxa"/>
          </w:tcPr>
          <w:p w:rsidR="00CF03EB" w:rsidRPr="00CF03EB" w:rsidRDefault="00CF03EB" w:rsidP="005305BE">
            <w:pPr>
              <w:spacing w:line="200" w:lineRule="exact"/>
              <w:rPr>
                <w:rFonts w:eastAsia="Times New Roman"/>
                <w:b/>
                <w:sz w:val="28"/>
                <w:szCs w:val="28"/>
              </w:rPr>
            </w:pPr>
          </w:p>
          <w:p w:rsidR="00CF03EB" w:rsidRDefault="00CF03EB" w:rsidP="005305BE">
            <w:pPr>
              <w:spacing w:line="200" w:lineRule="exact"/>
              <w:rPr>
                <w:rFonts w:eastAsia="Times New Roman"/>
              </w:rPr>
            </w:pPr>
            <w:r w:rsidRPr="00CF03EB">
              <w:rPr>
                <w:rFonts w:eastAsia="Times New Roman"/>
                <w:b/>
                <w:sz w:val="28"/>
                <w:szCs w:val="28"/>
              </w:rPr>
              <w:t>Sıra No.</w:t>
            </w:r>
          </w:p>
        </w:tc>
        <w:tc>
          <w:tcPr>
            <w:tcW w:w="8589" w:type="dxa"/>
          </w:tcPr>
          <w:p w:rsidR="00CF03EB" w:rsidRDefault="00CF03EB" w:rsidP="005305BE">
            <w:pPr>
              <w:spacing w:line="200" w:lineRule="exact"/>
              <w:rPr>
                <w:rFonts w:eastAsia="Times New Roman"/>
              </w:rPr>
            </w:pPr>
          </w:p>
          <w:p w:rsidR="00CF03EB" w:rsidRPr="00CF03EB" w:rsidRDefault="00CF03EB" w:rsidP="00CF03EB">
            <w:pPr>
              <w:spacing w:line="200" w:lineRule="exact"/>
              <w:jc w:val="center"/>
              <w:rPr>
                <w:rFonts w:eastAsia="Times New Roman"/>
                <w:b/>
                <w:sz w:val="28"/>
                <w:szCs w:val="28"/>
              </w:rPr>
            </w:pPr>
            <w:r w:rsidRPr="00CF03EB">
              <w:rPr>
                <w:rFonts w:eastAsia="Times New Roman"/>
                <w:b/>
                <w:sz w:val="28"/>
                <w:szCs w:val="28"/>
              </w:rPr>
              <w:t>Güçlü Yönler</w:t>
            </w:r>
          </w:p>
        </w:tc>
      </w:tr>
      <w:tr w:rsidR="00CF03EB" w:rsidTr="00CF03EB">
        <w:tc>
          <w:tcPr>
            <w:tcW w:w="1373" w:type="dxa"/>
          </w:tcPr>
          <w:p w:rsidR="00CF03EB" w:rsidRPr="00CF03EB" w:rsidRDefault="00CF03EB" w:rsidP="005305BE">
            <w:pPr>
              <w:spacing w:line="200" w:lineRule="exact"/>
              <w:rPr>
                <w:rFonts w:eastAsia="Times New Roman"/>
                <w:b/>
              </w:rPr>
            </w:pPr>
            <w:r w:rsidRPr="00CF03EB">
              <w:rPr>
                <w:rFonts w:eastAsia="Times New Roman"/>
                <w:b/>
              </w:rPr>
              <w:t>1</w:t>
            </w:r>
          </w:p>
        </w:tc>
        <w:tc>
          <w:tcPr>
            <w:tcW w:w="8589" w:type="dxa"/>
          </w:tcPr>
          <w:p w:rsidR="00CF03EB" w:rsidRDefault="00CF03EB" w:rsidP="005305BE">
            <w:pPr>
              <w:spacing w:line="200" w:lineRule="exact"/>
              <w:rPr>
                <w:rFonts w:eastAsia="Times New Roman"/>
              </w:rPr>
            </w:pPr>
            <w:r>
              <w:rPr>
                <w:rFonts w:eastAsia="Times New Roman"/>
                <w:sz w:val="20"/>
                <w:szCs w:val="20"/>
              </w:rPr>
              <w:t>İlçemizde teknolojinin aktif olarak kullanılıyor olması</w:t>
            </w:r>
            <w:r w:rsidR="001132A3">
              <w:rPr>
                <w:rFonts w:eastAsia="Times New Roman"/>
                <w:sz w:val="20"/>
                <w:szCs w:val="20"/>
              </w:rPr>
              <w:t xml:space="preserve"> </w:t>
            </w:r>
            <w:r>
              <w:rPr>
                <w:rFonts w:eastAsia="Times New Roman"/>
                <w:sz w:val="20"/>
                <w:szCs w:val="20"/>
              </w:rPr>
              <w:t xml:space="preserve">(DYS, </w:t>
            </w:r>
            <w:proofErr w:type="spellStart"/>
            <w:r>
              <w:rPr>
                <w:rFonts w:eastAsia="Times New Roman"/>
                <w:sz w:val="20"/>
                <w:szCs w:val="20"/>
              </w:rPr>
              <w:t>Mebbis</w:t>
            </w:r>
            <w:proofErr w:type="spellEnd"/>
            <w:r>
              <w:rPr>
                <w:rFonts w:eastAsia="Times New Roman"/>
                <w:sz w:val="20"/>
                <w:szCs w:val="20"/>
              </w:rPr>
              <w:t>, E-Okul…)</w:t>
            </w:r>
          </w:p>
        </w:tc>
      </w:tr>
      <w:tr w:rsidR="00CF03EB" w:rsidTr="00CF03EB">
        <w:tc>
          <w:tcPr>
            <w:tcW w:w="1373" w:type="dxa"/>
          </w:tcPr>
          <w:p w:rsidR="00CF03EB" w:rsidRPr="00CF03EB" w:rsidRDefault="00CF03EB" w:rsidP="005305BE">
            <w:pPr>
              <w:spacing w:line="200" w:lineRule="exact"/>
              <w:rPr>
                <w:rFonts w:eastAsia="Times New Roman"/>
                <w:b/>
              </w:rPr>
            </w:pPr>
            <w:r w:rsidRPr="00CF03EB">
              <w:rPr>
                <w:rFonts w:eastAsia="Times New Roman"/>
                <w:b/>
              </w:rPr>
              <w:t>2</w:t>
            </w:r>
          </w:p>
        </w:tc>
        <w:tc>
          <w:tcPr>
            <w:tcW w:w="8589" w:type="dxa"/>
          </w:tcPr>
          <w:p w:rsidR="00CF03EB" w:rsidRDefault="00B610DB" w:rsidP="005305BE">
            <w:pPr>
              <w:spacing w:line="200" w:lineRule="exact"/>
              <w:rPr>
                <w:rFonts w:eastAsia="Times New Roman"/>
              </w:rPr>
            </w:pPr>
            <w:proofErr w:type="spellStart"/>
            <w:r>
              <w:rPr>
                <w:rFonts w:eastAsia="Times New Roman"/>
                <w:sz w:val="20"/>
                <w:szCs w:val="20"/>
              </w:rPr>
              <w:t>Hizmetiçi</w:t>
            </w:r>
            <w:proofErr w:type="spellEnd"/>
            <w:r>
              <w:rPr>
                <w:rFonts w:eastAsia="Times New Roman"/>
                <w:sz w:val="20"/>
                <w:szCs w:val="20"/>
              </w:rPr>
              <w:t xml:space="preserve"> eğitim faaliyetlerinin verimli ve etkin olması</w:t>
            </w:r>
          </w:p>
        </w:tc>
      </w:tr>
      <w:tr w:rsidR="00CF03EB" w:rsidTr="00CF03EB">
        <w:tc>
          <w:tcPr>
            <w:tcW w:w="1373" w:type="dxa"/>
          </w:tcPr>
          <w:p w:rsidR="00CF03EB" w:rsidRPr="00CF03EB" w:rsidRDefault="00CF03EB" w:rsidP="005305BE">
            <w:pPr>
              <w:spacing w:line="200" w:lineRule="exact"/>
              <w:rPr>
                <w:rFonts w:eastAsia="Times New Roman"/>
                <w:b/>
              </w:rPr>
            </w:pPr>
            <w:r w:rsidRPr="00CF03EB">
              <w:rPr>
                <w:rFonts w:eastAsia="Times New Roman"/>
                <w:b/>
              </w:rPr>
              <w:t>3</w:t>
            </w:r>
          </w:p>
        </w:tc>
        <w:tc>
          <w:tcPr>
            <w:tcW w:w="8589" w:type="dxa"/>
          </w:tcPr>
          <w:p w:rsidR="00CF03EB" w:rsidRDefault="00B610DB" w:rsidP="005305BE">
            <w:pPr>
              <w:spacing w:line="200" w:lineRule="exact"/>
              <w:rPr>
                <w:rFonts w:eastAsia="Times New Roman"/>
              </w:rPr>
            </w:pPr>
            <w:r>
              <w:rPr>
                <w:rFonts w:eastAsia="Times New Roman"/>
                <w:sz w:val="20"/>
                <w:szCs w:val="20"/>
              </w:rPr>
              <w:t>İlçe MEM personelin tecrübeli donanımlı ve dinamik olması</w:t>
            </w:r>
          </w:p>
        </w:tc>
      </w:tr>
      <w:tr w:rsidR="00CF03EB" w:rsidTr="00CF03EB">
        <w:tc>
          <w:tcPr>
            <w:tcW w:w="1373" w:type="dxa"/>
          </w:tcPr>
          <w:p w:rsidR="00CF03EB" w:rsidRPr="00CF03EB" w:rsidRDefault="00CF03EB" w:rsidP="005305BE">
            <w:pPr>
              <w:spacing w:line="200" w:lineRule="exact"/>
              <w:rPr>
                <w:rFonts w:eastAsia="Times New Roman"/>
                <w:b/>
              </w:rPr>
            </w:pPr>
            <w:r w:rsidRPr="00CF03EB">
              <w:rPr>
                <w:rFonts w:eastAsia="Times New Roman"/>
                <w:b/>
              </w:rPr>
              <w:t>4</w:t>
            </w:r>
          </w:p>
        </w:tc>
        <w:tc>
          <w:tcPr>
            <w:tcW w:w="8589" w:type="dxa"/>
          </w:tcPr>
          <w:p w:rsidR="00CF03EB" w:rsidRDefault="00B610DB" w:rsidP="005305BE">
            <w:pPr>
              <w:spacing w:line="200" w:lineRule="exact"/>
              <w:rPr>
                <w:rFonts w:eastAsia="Times New Roman"/>
              </w:rPr>
            </w:pPr>
            <w:r>
              <w:rPr>
                <w:rFonts w:eastAsia="Times New Roman"/>
                <w:sz w:val="20"/>
                <w:szCs w:val="20"/>
              </w:rPr>
              <w:t>Evde eğitim hizmetlerinin yeterli seviyede olması</w:t>
            </w:r>
          </w:p>
        </w:tc>
      </w:tr>
      <w:tr w:rsidR="00CF03EB" w:rsidTr="00CF03EB">
        <w:tc>
          <w:tcPr>
            <w:tcW w:w="1373" w:type="dxa"/>
          </w:tcPr>
          <w:p w:rsidR="00CF03EB" w:rsidRPr="00CF03EB" w:rsidRDefault="00CF03EB" w:rsidP="005305BE">
            <w:pPr>
              <w:spacing w:line="200" w:lineRule="exact"/>
              <w:rPr>
                <w:rFonts w:eastAsia="Times New Roman"/>
                <w:b/>
              </w:rPr>
            </w:pPr>
            <w:r w:rsidRPr="00CF03EB">
              <w:rPr>
                <w:rFonts w:eastAsia="Times New Roman"/>
                <w:b/>
              </w:rPr>
              <w:t>5</w:t>
            </w:r>
          </w:p>
        </w:tc>
        <w:tc>
          <w:tcPr>
            <w:tcW w:w="8589" w:type="dxa"/>
          </w:tcPr>
          <w:p w:rsidR="00CF03EB" w:rsidRDefault="00B610DB" w:rsidP="005305BE">
            <w:pPr>
              <w:spacing w:line="200" w:lineRule="exact"/>
              <w:rPr>
                <w:rFonts w:eastAsia="Times New Roman"/>
              </w:rPr>
            </w:pPr>
            <w:r>
              <w:rPr>
                <w:rFonts w:eastAsia="Times New Roman"/>
                <w:sz w:val="20"/>
                <w:szCs w:val="20"/>
              </w:rPr>
              <w:t>Öğrencilere yönelik sportif sosyal ve kültürel faaliyetlerin, yarışmaların etkin olarak yapılması</w:t>
            </w:r>
          </w:p>
        </w:tc>
      </w:tr>
      <w:tr w:rsidR="00CF03EB" w:rsidTr="00CF03EB">
        <w:tc>
          <w:tcPr>
            <w:tcW w:w="1373" w:type="dxa"/>
          </w:tcPr>
          <w:p w:rsidR="00CF03EB" w:rsidRPr="00CF03EB" w:rsidRDefault="00CF03EB" w:rsidP="005305BE">
            <w:pPr>
              <w:spacing w:line="200" w:lineRule="exact"/>
              <w:rPr>
                <w:rFonts w:eastAsia="Times New Roman"/>
                <w:b/>
              </w:rPr>
            </w:pPr>
            <w:r w:rsidRPr="00CF03EB">
              <w:rPr>
                <w:rFonts w:eastAsia="Times New Roman"/>
                <w:b/>
              </w:rPr>
              <w:t>6</w:t>
            </w:r>
          </w:p>
        </w:tc>
        <w:tc>
          <w:tcPr>
            <w:tcW w:w="8589" w:type="dxa"/>
          </w:tcPr>
          <w:p w:rsidR="00CF03EB" w:rsidRDefault="00B610DB" w:rsidP="005305BE">
            <w:pPr>
              <w:spacing w:line="200" w:lineRule="exact"/>
              <w:rPr>
                <w:rFonts w:eastAsia="Times New Roman"/>
              </w:rPr>
            </w:pPr>
            <w:r>
              <w:rPr>
                <w:rFonts w:eastAsia="Times New Roman"/>
                <w:sz w:val="20"/>
                <w:szCs w:val="20"/>
              </w:rPr>
              <w:t>Hayat boyu öğrenme ve yaygın eğitim kurslarının yapılıyor olması</w:t>
            </w:r>
          </w:p>
        </w:tc>
      </w:tr>
      <w:tr w:rsidR="00CF03EB" w:rsidTr="00CF03EB">
        <w:tc>
          <w:tcPr>
            <w:tcW w:w="1373" w:type="dxa"/>
          </w:tcPr>
          <w:p w:rsidR="00CF03EB" w:rsidRPr="00CF03EB" w:rsidRDefault="00CF03EB" w:rsidP="005305BE">
            <w:pPr>
              <w:spacing w:line="200" w:lineRule="exact"/>
              <w:rPr>
                <w:rFonts w:eastAsia="Times New Roman"/>
                <w:b/>
              </w:rPr>
            </w:pPr>
            <w:r w:rsidRPr="00CF03EB">
              <w:rPr>
                <w:rFonts w:eastAsia="Times New Roman"/>
                <w:b/>
              </w:rPr>
              <w:t>7</w:t>
            </w:r>
          </w:p>
        </w:tc>
        <w:tc>
          <w:tcPr>
            <w:tcW w:w="8589" w:type="dxa"/>
          </w:tcPr>
          <w:p w:rsidR="00CF03EB" w:rsidRDefault="00B610DB" w:rsidP="005305BE">
            <w:pPr>
              <w:spacing w:line="200" w:lineRule="exact"/>
              <w:rPr>
                <w:rFonts w:eastAsia="Times New Roman"/>
              </w:rPr>
            </w:pPr>
            <w:r>
              <w:rPr>
                <w:rFonts w:eastAsia="Times New Roman"/>
                <w:sz w:val="20"/>
                <w:szCs w:val="20"/>
              </w:rPr>
              <w:t>Genç ve dinamik öğretmen kadrosunun eğitim ve öğretime aktif katılıyor olması.</w:t>
            </w:r>
          </w:p>
        </w:tc>
      </w:tr>
      <w:tr w:rsidR="00B610DB" w:rsidTr="00CF03EB">
        <w:tc>
          <w:tcPr>
            <w:tcW w:w="1373" w:type="dxa"/>
          </w:tcPr>
          <w:p w:rsidR="00B610DB" w:rsidRPr="00CF03EB" w:rsidRDefault="00B610DB" w:rsidP="005305BE">
            <w:pPr>
              <w:spacing w:line="200" w:lineRule="exact"/>
              <w:rPr>
                <w:rFonts w:eastAsia="Times New Roman"/>
                <w:b/>
              </w:rPr>
            </w:pPr>
            <w:r>
              <w:rPr>
                <w:rFonts w:eastAsia="Times New Roman"/>
                <w:b/>
              </w:rPr>
              <w:t>8</w:t>
            </w:r>
          </w:p>
        </w:tc>
        <w:tc>
          <w:tcPr>
            <w:tcW w:w="8589" w:type="dxa"/>
          </w:tcPr>
          <w:p w:rsidR="00B610DB" w:rsidRDefault="00B610DB" w:rsidP="005305BE">
            <w:pPr>
              <w:spacing w:line="200" w:lineRule="exact"/>
              <w:rPr>
                <w:rFonts w:eastAsia="Times New Roman"/>
              </w:rPr>
            </w:pPr>
            <w:r>
              <w:rPr>
                <w:rFonts w:eastAsia="Times New Roman"/>
                <w:sz w:val="20"/>
                <w:szCs w:val="20"/>
              </w:rPr>
              <w:t xml:space="preserve">Diğer kurumlarla </w:t>
            </w:r>
            <w:r w:rsidR="001132A3">
              <w:rPr>
                <w:rFonts w:eastAsia="Times New Roman"/>
                <w:sz w:val="20"/>
                <w:szCs w:val="20"/>
              </w:rPr>
              <w:t>iş birliğinin</w:t>
            </w:r>
            <w:r>
              <w:rPr>
                <w:rFonts w:eastAsia="Times New Roman"/>
                <w:sz w:val="20"/>
                <w:szCs w:val="20"/>
              </w:rPr>
              <w:t xml:space="preserve"> yapılması</w:t>
            </w:r>
          </w:p>
        </w:tc>
      </w:tr>
      <w:tr w:rsidR="00B610DB" w:rsidTr="00B610DB">
        <w:tc>
          <w:tcPr>
            <w:tcW w:w="1373" w:type="dxa"/>
          </w:tcPr>
          <w:p w:rsidR="00B610DB" w:rsidRPr="00CF03EB" w:rsidRDefault="00B610DB" w:rsidP="005305BE">
            <w:pPr>
              <w:spacing w:line="200" w:lineRule="exact"/>
              <w:rPr>
                <w:rFonts w:eastAsia="Times New Roman"/>
                <w:b/>
              </w:rPr>
            </w:pPr>
            <w:r>
              <w:rPr>
                <w:rFonts w:eastAsia="Times New Roman"/>
                <w:b/>
              </w:rPr>
              <w:t>9</w:t>
            </w:r>
          </w:p>
        </w:tc>
        <w:tc>
          <w:tcPr>
            <w:tcW w:w="8589" w:type="dxa"/>
            <w:vAlign w:val="bottom"/>
          </w:tcPr>
          <w:p w:rsidR="00B610DB" w:rsidRDefault="00B610DB" w:rsidP="00B610DB">
            <w:pPr>
              <w:ind w:left="40"/>
              <w:rPr>
                <w:sz w:val="20"/>
                <w:szCs w:val="20"/>
              </w:rPr>
            </w:pPr>
            <w:r>
              <w:rPr>
                <w:rFonts w:eastAsia="Times New Roman"/>
                <w:sz w:val="20"/>
                <w:szCs w:val="20"/>
              </w:rPr>
              <w:t xml:space="preserve">İl </w:t>
            </w:r>
            <w:proofErr w:type="spellStart"/>
            <w:r>
              <w:rPr>
                <w:rFonts w:eastAsia="Times New Roman"/>
                <w:sz w:val="20"/>
                <w:szCs w:val="20"/>
              </w:rPr>
              <w:t>veİlçe</w:t>
            </w:r>
            <w:proofErr w:type="spellEnd"/>
            <w:r>
              <w:rPr>
                <w:rFonts w:eastAsia="Times New Roman"/>
                <w:sz w:val="20"/>
                <w:szCs w:val="20"/>
              </w:rPr>
              <w:t xml:space="preserve"> </w:t>
            </w:r>
            <w:proofErr w:type="spellStart"/>
            <w:r>
              <w:rPr>
                <w:rFonts w:eastAsia="Times New Roman"/>
                <w:sz w:val="20"/>
                <w:szCs w:val="20"/>
              </w:rPr>
              <w:t>MEM’in</w:t>
            </w:r>
            <w:proofErr w:type="spellEnd"/>
            <w:r>
              <w:rPr>
                <w:rFonts w:eastAsia="Times New Roman"/>
                <w:sz w:val="20"/>
                <w:szCs w:val="20"/>
              </w:rPr>
              <w:t xml:space="preserve"> başarıyı artırıcı proje çalışmaları ile kültürel faaliyetleri planlama da aktif rol oynaması</w:t>
            </w:r>
          </w:p>
        </w:tc>
      </w:tr>
      <w:tr w:rsidR="00B610DB" w:rsidTr="00B610DB">
        <w:tc>
          <w:tcPr>
            <w:tcW w:w="1373" w:type="dxa"/>
          </w:tcPr>
          <w:p w:rsidR="00B610DB" w:rsidRDefault="00B610DB" w:rsidP="00B610DB">
            <w:pPr>
              <w:spacing w:line="200" w:lineRule="exact"/>
              <w:rPr>
                <w:rFonts w:eastAsia="Times New Roman"/>
                <w:b/>
              </w:rPr>
            </w:pPr>
            <w:r>
              <w:rPr>
                <w:rFonts w:eastAsia="Times New Roman"/>
                <w:b/>
              </w:rPr>
              <w:t>10</w:t>
            </w:r>
          </w:p>
        </w:tc>
        <w:tc>
          <w:tcPr>
            <w:tcW w:w="8589" w:type="dxa"/>
            <w:vAlign w:val="bottom"/>
          </w:tcPr>
          <w:p w:rsidR="00B610DB" w:rsidRDefault="00B610DB" w:rsidP="00B610DB">
            <w:pPr>
              <w:ind w:left="60"/>
              <w:rPr>
                <w:sz w:val="20"/>
                <w:szCs w:val="20"/>
              </w:rPr>
            </w:pPr>
            <w:proofErr w:type="gramStart"/>
            <w:r>
              <w:rPr>
                <w:rFonts w:eastAsia="Times New Roman"/>
                <w:sz w:val="20"/>
                <w:szCs w:val="20"/>
              </w:rPr>
              <w:t>İl  ve</w:t>
            </w:r>
            <w:proofErr w:type="gramEnd"/>
            <w:r>
              <w:rPr>
                <w:rFonts w:eastAsia="Times New Roman"/>
                <w:sz w:val="20"/>
                <w:szCs w:val="20"/>
              </w:rPr>
              <w:t xml:space="preserve"> İlçe MEM ile okullar arasında koordinasyonun olumlu düzeyde tutulması.</w:t>
            </w:r>
          </w:p>
        </w:tc>
      </w:tr>
    </w:tbl>
    <w:p w:rsidR="00CF03EB" w:rsidRDefault="00CF03EB" w:rsidP="005305BE">
      <w:pPr>
        <w:spacing w:line="200" w:lineRule="exact"/>
        <w:ind w:left="720"/>
        <w:rPr>
          <w:rFonts w:eastAsia="Times New Roman"/>
        </w:rPr>
      </w:pPr>
    </w:p>
    <w:p w:rsidR="00B610DB" w:rsidRDefault="00B610DB" w:rsidP="005305BE">
      <w:pPr>
        <w:spacing w:line="200" w:lineRule="exact"/>
        <w:ind w:left="720"/>
        <w:rPr>
          <w:rFonts w:eastAsia="Times New Roman"/>
        </w:rPr>
      </w:pPr>
    </w:p>
    <w:p w:rsidR="00B610DB" w:rsidRDefault="00B610DB" w:rsidP="005305BE">
      <w:pPr>
        <w:spacing w:line="200" w:lineRule="exact"/>
        <w:ind w:left="720"/>
        <w:rPr>
          <w:rFonts w:eastAsia="Times New Roman"/>
        </w:rPr>
      </w:pPr>
    </w:p>
    <w:tbl>
      <w:tblPr>
        <w:tblStyle w:val="TabloKlavuzu"/>
        <w:tblW w:w="0" w:type="auto"/>
        <w:tblInd w:w="720" w:type="dxa"/>
        <w:tblLook w:val="04A0"/>
      </w:tblPr>
      <w:tblGrid>
        <w:gridCol w:w="1373"/>
        <w:gridCol w:w="8589"/>
      </w:tblGrid>
      <w:tr w:rsidR="00B610DB" w:rsidTr="00B610DB">
        <w:trPr>
          <w:trHeight w:val="338"/>
        </w:trPr>
        <w:tc>
          <w:tcPr>
            <w:tcW w:w="1373" w:type="dxa"/>
          </w:tcPr>
          <w:p w:rsidR="00B610DB" w:rsidRPr="00CF03EB" w:rsidRDefault="00B610DB" w:rsidP="00B610DB">
            <w:pPr>
              <w:spacing w:line="200" w:lineRule="exact"/>
              <w:rPr>
                <w:rFonts w:eastAsia="Times New Roman"/>
                <w:b/>
                <w:sz w:val="28"/>
                <w:szCs w:val="28"/>
              </w:rPr>
            </w:pPr>
          </w:p>
          <w:p w:rsidR="00B610DB" w:rsidRDefault="00B610DB" w:rsidP="00B610DB">
            <w:pPr>
              <w:spacing w:line="200" w:lineRule="exact"/>
              <w:rPr>
                <w:rFonts w:eastAsia="Times New Roman"/>
              </w:rPr>
            </w:pPr>
            <w:r w:rsidRPr="00CF03EB">
              <w:rPr>
                <w:rFonts w:eastAsia="Times New Roman"/>
                <w:b/>
                <w:sz w:val="28"/>
                <w:szCs w:val="28"/>
              </w:rPr>
              <w:t>Sıra No.</w:t>
            </w:r>
          </w:p>
        </w:tc>
        <w:tc>
          <w:tcPr>
            <w:tcW w:w="8589" w:type="dxa"/>
          </w:tcPr>
          <w:p w:rsidR="00B610DB" w:rsidRDefault="00B610DB" w:rsidP="00B610DB">
            <w:pPr>
              <w:spacing w:line="200" w:lineRule="exact"/>
              <w:rPr>
                <w:rFonts w:eastAsia="Times New Roman"/>
              </w:rPr>
            </w:pPr>
          </w:p>
          <w:p w:rsidR="00B610DB" w:rsidRPr="00CF03EB" w:rsidRDefault="00B610DB" w:rsidP="00B610DB">
            <w:pPr>
              <w:spacing w:line="200" w:lineRule="exact"/>
              <w:jc w:val="center"/>
              <w:rPr>
                <w:rFonts w:eastAsia="Times New Roman"/>
                <w:b/>
                <w:sz w:val="28"/>
                <w:szCs w:val="28"/>
              </w:rPr>
            </w:pPr>
            <w:r>
              <w:rPr>
                <w:rFonts w:eastAsia="Times New Roman"/>
                <w:b/>
                <w:sz w:val="28"/>
                <w:szCs w:val="28"/>
              </w:rPr>
              <w:t>Zayıf</w:t>
            </w:r>
            <w:r w:rsidRPr="00CF03EB">
              <w:rPr>
                <w:rFonts w:eastAsia="Times New Roman"/>
                <w:b/>
                <w:sz w:val="28"/>
                <w:szCs w:val="28"/>
              </w:rPr>
              <w:t xml:space="preserve"> Yönler</w:t>
            </w:r>
          </w:p>
        </w:tc>
      </w:tr>
      <w:tr w:rsidR="00B610DB" w:rsidTr="00B610DB">
        <w:tc>
          <w:tcPr>
            <w:tcW w:w="1373" w:type="dxa"/>
          </w:tcPr>
          <w:p w:rsidR="00B610DB" w:rsidRPr="00CF03EB" w:rsidRDefault="00B610DB" w:rsidP="00B610DB">
            <w:pPr>
              <w:spacing w:line="200" w:lineRule="exact"/>
              <w:rPr>
                <w:rFonts w:eastAsia="Times New Roman"/>
                <w:b/>
              </w:rPr>
            </w:pPr>
            <w:r w:rsidRPr="00CF03EB">
              <w:rPr>
                <w:rFonts w:eastAsia="Times New Roman"/>
                <w:b/>
              </w:rPr>
              <w:t>1</w:t>
            </w:r>
          </w:p>
        </w:tc>
        <w:tc>
          <w:tcPr>
            <w:tcW w:w="8589" w:type="dxa"/>
          </w:tcPr>
          <w:p w:rsidR="00B610DB" w:rsidRDefault="00B610DB" w:rsidP="00B610DB">
            <w:pPr>
              <w:spacing w:line="200" w:lineRule="exact"/>
              <w:rPr>
                <w:rFonts w:eastAsia="Times New Roman"/>
              </w:rPr>
            </w:pPr>
            <w:r>
              <w:rPr>
                <w:rFonts w:eastAsia="Times New Roman"/>
                <w:sz w:val="20"/>
                <w:szCs w:val="20"/>
              </w:rPr>
              <w:t xml:space="preserve">Belediye ile </w:t>
            </w:r>
            <w:r w:rsidR="001132A3">
              <w:rPr>
                <w:rFonts w:eastAsia="Times New Roman"/>
                <w:sz w:val="20"/>
                <w:szCs w:val="20"/>
              </w:rPr>
              <w:t>iş birliğinin</w:t>
            </w:r>
            <w:r>
              <w:rPr>
                <w:rFonts w:eastAsia="Times New Roman"/>
                <w:sz w:val="20"/>
                <w:szCs w:val="20"/>
              </w:rPr>
              <w:t xml:space="preserve"> zayıf olması</w:t>
            </w:r>
          </w:p>
        </w:tc>
      </w:tr>
      <w:tr w:rsidR="00B610DB" w:rsidTr="00B610DB">
        <w:tc>
          <w:tcPr>
            <w:tcW w:w="1373" w:type="dxa"/>
          </w:tcPr>
          <w:p w:rsidR="00B610DB" w:rsidRPr="00CF03EB" w:rsidRDefault="00B610DB" w:rsidP="00B610DB">
            <w:pPr>
              <w:spacing w:line="200" w:lineRule="exact"/>
              <w:rPr>
                <w:rFonts w:eastAsia="Times New Roman"/>
                <w:b/>
              </w:rPr>
            </w:pPr>
            <w:r w:rsidRPr="00CF03EB">
              <w:rPr>
                <w:rFonts w:eastAsia="Times New Roman"/>
                <w:b/>
              </w:rPr>
              <w:t>2</w:t>
            </w:r>
          </w:p>
        </w:tc>
        <w:tc>
          <w:tcPr>
            <w:tcW w:w="8589" w:type="dxa"/>
          </w:tcPr>
          <w:p w:rsidR="00B610DB" w:rsidRDefault="00B610DB" w:rsidP="00B610DB">
            <w:pPr>
              <w:spacing w:line="200" w:lineRule="exact"/>
              <w:rPr>
                <w:rFonts w:eastAsia="Times New Roman"/>
              </w:rPr>
            </w:pPr>
            <w:r>
              <w:rPr>
                <w:rFonts w:eastAsia="Times New Roman"/>
                <w:sz w:val="20"/>
                <w:szCs w:val="20"/>
              </w:rPr>
              <w:t xml:space="preserve">Eğitim çalışanlarının </w:t>
            </w:r>
            <w:proofErr w:type="gramStart"/>
            <w:r>
              <w:rPr>
                <w:rFonts w:eastAsia="Times New Roman"/>
                <w:sz w:val="20"/>
                <w:szCs w:val="20"/>
              </w:rPr>
              <w:t>motivasyon</w:t>
            </w:r>
            <w:proofErr w:type="gramEnd"/>
            <w:r>
              <w:rPr>
                <w:rFonts w:eastAsia="Times New Roman"/>
                <w:sz w:val="20"/>
                <w:szCs w:val="20"/>
              </w:rPr>
              <w:t xml:space="preserve"> eksikliği</w:t>
            </w:r>
          </w:p>
        </w:tc>
      </w:tr>
      <w:tr w:rsidR="00B610DB" w:rsidTr="00B610DB">
        <w:tc>
          <w:tcPr>
            <w:tcW w:w="1373" w:type="dxa"/>
          </w:tcPr>
          <w:p w:rsidR="00B610DB" w:rsidRPr="00CF03EB" w:rsidRDefault="00B610DB" w:rsidP="00B610DB">
            <w:pPr>
              <w:spacing w:line="200" w:lineRule="exact"/>
              <w:rPr>
                <w:rFonts w:eastAsia="Times New Roman"/>
                <w:b/>
              </w:rPr>
            </w:pPr>
            <w:r w:rsidRPr="00CF03EB">
              <w:rPr>
                <w:rFonts w:eastAsia="Times New Roman"/>
                <w:b/>
              </w:rPr>
              <w:t>3</w:t>
            </w:r>
          </w:p>
        </w:tc>
        <w:tc>
          <w:tcPr>
            <w:tcW w:w="8589" w:type="dxa"/>
          </w:tcPr>
          <w:p w:rsidR="00B610DB" w:rsidRDefault="00B610DB" w:rsidP="00B610DB">
            <w:pPr>
              <w:spacing w:line="200" w:lineRule="exact"/>
              <w:rPr>
                <w:rFonts w:eastAsia="Times New Roman"/>
              </w:rPr>
            </w:pPr>
            <w:r>
              <w:rPr>
                <w:rFonts w:eastAsia="Times New Roman"/>
                <w:sz w:val="20"/>
                <w:szCs w:val="20"/>
              </w:rPr>
              <w:t>Okuma alışkanlığının az olması</w:t>
            </w:r>
          </w:p>
        </w:tc>
      </w:tr>
      <w:tr w:rsidR="00B610DB" w:rsidTr="00B610DB">
        <w:tc>
          <w:tcPr>
            <w:tcW w:w="1373" w:type="dxa"/>
          </w:tcPr>
          <w:p w:rsidR="00B610DB" w:rsidRPr="00CF03EB" w:rsidRDefault="00B610DB" w:rsidP="00B610DB">
            <w:pPr>
              <w:spacing w:line="200" w:lineRule="exact"/>
              <w:rPr>
                <w:rFonts w:eastAsia="Times New Roman"/>
                <w:b/>
              </w:rPr>
            </w:pPr>
            <w:r w:rsidRPr="00CF03EB">
              <w:rPr>
                <w:rFonts w:eastAsia="Times New Roman"/>
                <w:b/>
              </w:rPr>
              <w:t>4</w:t>
            </w:r>
          </w:p>
        </w:tc>
        <w:tc>
          <w:tcPr>
            <w:tcW w:w="8589" w:type="dxa"/>
          </w:tcPr>
          <w:p w:rsidR="00B610DB" w:rsidRDefault="00F57BE7" w:rsidP="00B610DB">
            <w:pPr>
              <w:spacing w:line="200" w:lineRule="exact"/>
              <w:rPr>
                <w:rFonts w:eastAsia="Times New Roman"/>
              </w:rPr>
            </w:pPr>
            <w:r>
              <w:rPr>
                <w:rFonts w:eastAsia="Times New Roman"/>
                <w:sz w:val="20"/>
                <w:szCs w:val="20"/>
              </w:rPr>
              <w:t>Devamsızlık yapılan gün sayısının fazla olması</w:t>
            </w:r>
          </w:p>
        </w:tc>
      </w:tr>
      <w:tr w:rsidR="00B610DB" w:rsidTr="00B610DB">
        <w:tc>
          <w:tcPr>
            <w:tcW w:w="1373" w:type="dxa"/>
          </w:tcPr>
          <w:p w:rsidR="00B610DB" w:rsidRPr="00CF03EB" w:rsidRDefault="00B610DB" w:rsidP="00B610DB">
            <w:pPr>
              <w:spacing w:line="200" w:lineRule="exact"/>
              <w:rPr>
                <w:rFonts w:eastAsia="Times New Roman"/>
                <w:b/>
              </w:rPr>
            </w:pPr>
            <w:r w:rsidRPr="00CF03EB">
              <w:rPr>
                <w:rFonts w:eastAsia="Times New Roman"/>
                <w:b/>
              </w:rPr>
              <w:t>5</w:t>
            </w:r>
          </w:p>
        </w:tc>
        <w:tc>
          <w:tcPr>
            <w:tcW w:w="8589" w:type="dxa"/>
          </w:tcPr>
          <w:p w:rsidR="00B610DB" w:rsidRDefault="00F57BE7" w:rsidP="00B610DB">
            <w:pPr>
              <w:spacing w:line="200" w:lineRule="exact"/>
              <w:rPr>
                <w:rFonts w:eastAsia="Times New Roman"/>
              </w:rPr>
            </w:pPr>
            <w:r>
              <w:rPr>
                <w:rFonts w:eastAsia="Times New Roman"/>
                <w:sz w:val="20"/>
                <w:szCs w:val="20"/>
              </w:rPr>
              <w:t>Fiziki şartların yetersiz olması</w:t>
            </w:r>
            <w:r w:rsidR="001132A3">
              <w:rPr>
                <w:rFonts w:eastAsia="Times New Roman"/>
                <w:sz w:val="20"/>
                <w:szCs w:val="20"/>
              </w:rPr>
              <w:t xml:space="preserve"> </w:t>
            </w:r>
            <w:r>
              <w:rPr>
                <w:rFonts w:eastAsia="Times New Roman"/>
                <w:sz w:val="20"/>
                <w:szCs w:val="20"/>
              </w:rPr>
              <w:t>(Spor salonu, toplantı salonu vb)</w:t>
            </w:r>
          </w:p>
        </w:tc>
      </w:tr>
      <w:tr w:rsidR="00B610DB" w:rsidTr="00B610DB">
        <w:tc>
          <w:tcPr>
            <w:tcW w:w="1373" w:type="dxa"/>
          </w:tcPr>
          <w:p w:rsidR="00B610DB" w:rsidRPr="00CF03EB" w:rsidRDefault="00B610DB" w:rsidP="00B610DB">
            <w:pPr>
              <w:spacing w:line="200" w:lineRule="exact"/>
              <w:rPr>
                <w:rFonts w:eastAsia="Times New Roman"/>
                <w:b/>
              </w:rPr>
            </w:pPr>
            <w:r w:rsidRPr="00CF03EB">
              <w:rPr>
                <w:rFonts w:eastAsia="Times New Roman"/>
                <w:b/>
              </w:rPr>
              <w:t>6</w:t>
            </w:r>
          </w:p>
        </w:tc>
        <w:tc>
          <w:tcPr>
            <w:tcW w:w="8589" w:type="dxa"/>
          </w:tcPr>
          <w:p w:rsidR="00B610DB" w:rsidRDefault="00F57BE7" w:rsidP="00B610DB">
            <w:pPr>
              <w:spacing w:line="200" w:lineRule="exact"/>
              <w:rPr>
                <w:rFonts w:eastAsia="Times New Roman"/>
              </w:rPr>
            </w:pPr>
            <w:r>
              <w:rPr>
                <w:rFonts w:eastAsia="Times New Roman"/>
                <w:sz w:val="20"/>
                <w:szCs w:val="20"/>
              </w:rPr>
              <w:t>Ailelerin öğrencilerin eğitim öğretim faaliyetlerine yeterli önemi vermemesi</w:t>
            </w:r>
          </w:p>
        </w:tc>
      </w:tr>
      <w:tr w:rsidR="00B610DB" w:rsidTr="00B610DB">
        <w:tc>
          <w:tcPr>
            <w:tcW w:w="1373" w:type="dxa"/>
          </w:tcPr>
          <w:p w:rsidR="00B610DB" w:rsidRPr="00CF03EB" w:rsidRDefault="00B610DB" w:rsidP="00B610DB">
            <w:pPr>
              <w:spacing w:line="200" w:lineRule="exact"/>
              <w:rPr>
                <w:rFonts w:eastAsia="Times New Roman"/>
                <w:b/>
              </w:rPr>
            </w:pPr>
            <w:r w:rsidRPr="00CF03EB">
              <w:rPr>
                <w:rFonts w:eastAsia="Times New Roman"/>
                <w:b/>
              </w:rPr>
              <w:t>7</w:t>
            </w:r>
          </w:p>
        </w:tc>
        <w:tc>
          <w:tcPr>
            <w:tcW w:w="8589" w:type="dxa"/>
          </w:tcPr>
          <w:p w:rsidR="00B610DB" w:rsidRDefault="00F57BE7" w:rsidP="00B610DB">
            <w:pPr>
              <w:spacing w:line="200" w:lineRule="exact"/>
              <w:rPr>
                <w:rFonts w:eastAsia="Times New Roman"/>
              </w:rPr>
            </w:pPr>
            <w:r>
              <w:rPr>
                <w:rFonts w:eastAsia="Times New Roman"/>
                <w:sz w:val="20"/>
                <w:szCs w:val="20"/>
              </w:rPr>
              <w:t>Velilerin eğitime bakış açısının olumsuz olması</w:t>
            </w:r>
          </w:p>
        </w:tc>
      </w:tr>
      <w:tr w:rsidR="00B610DB" w:rsidTr="00B610DB">
        <w:tc>
          <w:tcPr>
            <w:tcW w:w="1373" w:type="dxa"/>
          </w:tcPr>
          <w:p w:rsidR="00B610DB" w:rsidRPr="00CF03EB" w:rsidRDefault="00B610DB" w:rsidP="00B610DB">
            <w:pPr>
              <w:spacing w:line="200" w:lineRule="exact"/>
              <w:rPr>
                <w:rFonts w:eastAsia="Times New Roman"/>
                <w:b/>
              </w:rPr>
            </w:pPr>
            <w:r>
              <w:rPr>
                <w:rFonts w:eastAsia="Times New Roman"/>
                <w:b/>
              </w:rPr>
              <w:t>8</w:t>
            </w:r>
          </w:p>
        </w:tc>
        <w:tc>
          <w:tcPr>
            <w:tcW w:w="8589" w:type="dxa"/>
          </w:tcPr>
          <w:p w:rsidR="00B610DB" w:rsidRDefault="00F57BE7" w:rsidP="00B610DB">
            <w:pPr>
              <w:spacing w:line="200" w:lineRule="exact"/>
              <w:rPr>
                <w:rFonts w:eastAsia="Times New Roman"/>
              </w:rPr>
            </w:pPr>
            <w:r>
              <w:rPr>
                <w:rFonts w:eastAsia="Times New Roman"/>
                <w:sz w:val="20"/>
                <w:szCs w:val="20"/>
              </w:rPr>
              <w:t>Değerler eğitiminin yaparak yaşayarak uygulanamaması</w:t>
            </w:r>
          </w:p>
        </w:tc>
      </w:tr>
      <w:tr w:rsidR="00B610DB" w:rsidTr="00B610DB">
        <w:tc>
          <w:tcPr>
            <w:tcW w:w="1373" w:type="dxa"/>
          </w:tcPr>
          <w:p w:rsidR="00B610DB" w:rsidRPr="00CF03EB" w:rsidRDefault="00B610DB" w:rsidP="00B610DB">
            <w:pPr>
              <w:spacing w:line="200" w:lineRule="exact"/>
              <w:rPr>
                <w:rFonts w:eastAsia="Times New Roman"/>
                <w:b/>
              </w:rPr>
            </w:pPr>
            <w:r>
              <w:rPr>
                <w:rFonts w:eastAsia="Times New Roman"/>
                <w:b/>
              </w:rPr>
              <w:t>9</w:t>
            </w:r>
          </w:p>
        </w:tc>
        <w:tc>
          <w:tcPr>
            <w:tcW w:w="8589" w:type="dxa"/>
            <w:vAlign w:val="bottom"/>
          </w:tcPr>
          <w:p w:rsidR="00B610DB" w:rsidRDefault="00F57BE7" w:rsidP="0019713F">
            <w:pPr>
              <w:rPr>
                <w:sz w:val="20"/>
                <w:szCs w:val="20"/>
              </w:rPr>
            </w:pPr>
            <w:r>
              <w:rPr>
                <w:rFonts w:eastAsia="Times New Roman"/>
                <w:sz w:val="20"/>
                <w:szCs w:val="20"/>
              </w:rPr>
              <w:t>Kız çocuklarının okullaşma oranın düşük olması</w:t>
            </w:r>
          </w:p>
        </w:tc>
      </w:tr>
      <w:tr w:rsidR="00B610DB" w:rsidTr="00B610DB">
        <w:tc>
          <w:tcPr>
            <w:tcW w:w="1373" w:type="dxa"/>
          </w:tcPr>
          <w:p w:rsidR="00B610DB" w:rsidRDefault="00B610DB" w:rsidP="00B610DB">
            <w:pPr>
              <w:spacing w:line="200" w:lineRule="exact"/>
              <w:rPr>
                <w:rFonts w:eastAsia="Times New Roman"/>
                <w:b/>
              </w:rPr>
            </w:pPr>
            <w:r>
              <w:rPr>
                <w:rFonts w:eastAsia="Times New Roman"/>
                <w:b/>
              </w:rPr>
              <w:t>10</w:t>
            </w:r>
          </w:p>
        </w:tc>
        <w:tc>
          <w:tcPr>
            <w:tcW w:w="8589" w:type="dxa"/>
            <w:vAlign w:val="bottom"/>
          </w:tcPr>
          <w:p w:rsidR="00B610DB" w:rsidRDefault="00F57BE7" w:rsidP="0019713F">
            <w:pPr>
              <w:rPr>
                <w:sz w:val="20"/>
                <w:szCs w:val="20"/>
              </w:rPr>
            </w:pPr>
            <w:r>
              <w:rPr>
                <w:rFonts w:eastAsia="Times New Roman"/>
                <w:sz w:val="20"/>
                <w:szCs w:val="20"/>
              </w:rPr>
              <w:t>Eğitim öğretim sürecinin planlanmasında yapılan hataların varlığı</w:t>
            </w:r>
          </w:p>
        </w:tc>
      </w:tr>
      <w:tr w:rsidR="00F57BE7" w:rsidTr="00B610DB">
        <w:tc>
          <w:tcPr>
            <w:tcW w:w="1373" w:type="dxa"/>
          </w:tcPr>
          <w:p w:rsidR="00F57BE7" w:rsidRDefault="00F57BE7" w:rsidP="00B610DB">
            <w:pPr>
              <w:spacing w:line="200" w:lineRule="exact"/>
              <w:rPr>
                <w:rFonts w:eastAsia="Times New Roman"/>
                <w:b/>
              </w:rPr>
            </w:pPr>
            <w:r>
              <w:rPr>
                <w:rFonts w:eastAsia="Times New Roman"/>
                <w:b/>
              </w:rPr>
              <w:t>11</w:t>
            </w:r>
          </w:p>
        </w:tc>
        <w:tc>
          <w:tcPr>
            <w:tcW w:w="8589" w:type="dxa"/>
            <w:vAlign w:val="bottom"/>
          </w:tcPr>
          <w:p w:rsidR="00F57BE7" w:rsidRDefault="00F57BE7" w:rsidP="0019713F">
            <w:pPr>
              <w:rPr>
                <w:rFonts w:eastAsia="Times New Roman"/>
                <w:sz w:val="20"/>
                <w:szCs w:val="20"/>
              </w:rPr>
            </w:pPr>
            <w:r>
              <w:rPr>
                <w:rFonts w:eastAsia="Times New Roman"/>
                <w:sz w:val="20"/>
                <w:szCs w:val="20"/>
              </w:rPr>
              <w:t>Eldeki maddi kaynakların etkin kullanılmaması</w:t>
            </w:r>
          </w:p>
        </w:tc>
      </w:tr>
      <w:tr w:rsidR="00F57BE7" w:rsidTr="00B610DB">
        <w:tc>
          <w:tcPr>
            <w:tcW w:w="1373" w:type="dxa"/>
          </w:tcPr>
          <w:p w:rsidR="00F57BE7" w:rsidRDefault="00F57BE7" w:rsidP="00B610DB">
            <w:pPr>
              <w:spacing w:line="200" w:lineRule="exact"/>
              <w:rPr>
                <w:rFonts w:eastAsia="Times New Roman"/>
                <w:b/>
              </w:rPr>
            </w:pPr>
            <w:r>
              <w:rPr>
                <w:rFonts w:eastAsia="Times New Roman"/>
                <w:b/>
              </w:rPr>
              <w:t>12</w:t>
            </w:r>
          </w:p>
        </w:tc>
        <w:tc>
          <w:tcPr>
            <w:tcW w:w="8589" w:type="dxa"/>
            <w:vAlign w:val="bottom"/>
          </w:tcPr>
          <w:p w:rsidR="00F57BE7" w:rsidRDefault="00F57BE7" w:rsidP="0019713F">
            <w:pPr>
              <w:rPr>
                <w:rFonts w:eastAsia="Times New Roman"/>
                <w:sz w:val="20"/>
                <w:szCs w:val="20"/>
              </w:rPr>
            </w:pPr>
            <w:r>
              <w:rPr>
                <w:rFonts w:eastAsia="Times New Roman"/>
                <w:sz w:val="20"/>
                <w:szCs w:val="20"/>
              </w:rPr>
              <w:t>Resmi yazışmalar ile ilgili sıkıntılar yaşanması</w:t>
            </w:r>
          </w:p>
        </w:tc>
      </w:tr>
      <w:tr w:rsidR="00F57BE7" w:rsidTr="00B610DB">
        <w:tc>
          <w:tcPr>
            <w:tcW w:w="1373" w:type="dxa"/>
          </w:tcPr>
          <w:p w:rsidR="00F57BE7" w:rsidRDefault="00F57BE7" w:rsidP="00B610DB">
            <w:pPr>
              <w:spacing w:line="200" w:lineRule="exact"/>
              <w:rPr>
                <w:rFonts w:eastAsia="Times New Roman"/>
                <w:b/>
              </w:rPr>
            </w:pPr>
            <w:r>
              <w:rPr>
                <w:rFonts w:eastAsia="Times New Roman"/>
                <w:b/>
              </w:rPr>
              <w:t>13</w:t>
            </w:r>
          </w:p>
        </w:tc>
        <w:tc>
          <w:tcPr>
            <w:tcW w:w="8589" w:type="dxa"/>
            <w:vAlign w:val="bottom"/>
          </w:tcPr>
          <w:p w:rsidR="00F57BE7" w:rsidRDefault="00F57BE7" w:rsidP="0019713F">
            <w:pPr>
              <w:rPr>
                <w:rFonts w:eastAsia="Times New Roman"/>
                <w:sz w:val="20"/>
                <w:szCs w:val="20"/>
              </w:rPr>
            </w:pPr>
            <w:r>
              <w:rPr>
                <w:rFonts w:eastAsia="Times New Roman"/>
                <w:sz w:val="20"/>
                <w:szCs w:val="20"/>
              </w:rPr>
              <w:t>Okul binamızın henüz faaliyete geçmemiş olması</w:t>
            </w:r>
          </w:p>
        </w:tc>
      </w:tr>
    </w:tbl>
    <w:p w:rsidR="00FC5398" w:rsidRDefault="00FC5398" w:rsidP="005305BE">
      <w:pPr>
        <w:spacing w:line="200" w:lineRule="exact"/>
        <w:ind w:left="720"/>
        <w:rPr>
          <w:rFonts w:eastAsia="Times New Roman"/>
        </w:rPr>
      </w:pPr>
    </w:p>
    <w:p w:rsidR="00FC5398" w:rsidRDefault="00FC5398" w:rsidP="005305BE">
      <w:pPr>
        <w:spacing w:line="200" w:lineRule="exact"/>
        <w:ind w:left="720"/>
        <w:rPr>
          <w:rFonts w:eastAsia="Times New Roman"/>
        </w:rPr>
      </w:pPr>
    </w:p>
    <w:p w:rsidR="0019713F" w:rsidRDefault="0019713F" w:rsidP="005305BE">
      <w:pPr>
        <w:spacing w:line="200" w:lineRule="exact"/>
        <w:ind w:left="720"/>
        <w:rPr>
          <w:rFonts w:eastAsia="Times New Roman"/>
        </w:rPr>
      </w:pPr>
    </w:p>
    <w:p w:rsidR="003D0B47" w:rsidRDefault="003D0B47" w:rsidP="005305BE">
      <w:pPr>
        <w:spacing w:line="200" w:lineRule="exact"/>
        <w:ind w:left="720"/>
        <w:rPr>
          <w:rFonts w:eastAsia="Times New Roman"/>
        </w:rPr>
      </w:pPr>
    </w:p>
    <w:tbl>
      <w:tblPr>
        <w:tblStyle w:val="TabloKlavuzu"/>
        <w:tblW w:w="0" w:type="auto"/>
        <w:tblInd w:w="720" w:type="dxa"/>
        <w:tblLook w:val="04A0"/>
      </w:tblPr>
      <w:tblGrid>
        <w:gridCol w:w="1373"/>
        <w:gridCol w:w="8589"/>
      </w:tblGrid>
      <w:tr w:rsidR="0019713F" w:rsidTr="00AE5E24">
        <w:trPr>
          <w:trHeight w:val="338"/>
        </w:trPr>
        <w:tc>
          <w:tcPr>
            <w:tcW w:w="1373" w:type="dxa"/>
          </w:tcPr>
          <w:p w:rsidR="0019713F" w:rsidRPr="00CF03EB" w:rsidRDefault="0019713F" w:rsidP="00AE5E24">
            <w:pPr>
              <w:spacing w:line="200" w:lineRule="exact"/>
              <w:rPr>
                <w:rFonts w:eastAsia="Times New Roman"/>
                <w:b/>
                <w:sz w:val="28"/>
                <w:szCs w:val="28"/>
              </w:rPr>
            </w:pPr>
          </w:p>
          <w:p w:rsidR="0019713F" w:rsidRDefault="0019713F" w:rsidP="00AE5E24">
            <w:pPr>
              <w:spacing w:line="200" w:lineRule="exact"/>
              <w:rPr>
                <w:rFonts w:eastAsia="Times New Roman"/>
              </w:rPr>
            </w:pPr>
            <w:r w:rsidRPr="00CF03EB">
              <w:rPr>
                <w:rFonts w:eastAsia="Times New Roman"/>
                <w:b/>
                <w:sz w:val="28"/>
                <w:szCs w:val="28"/>
              </w:rPr>
              <w:t>Sıra No.</w:t>
            </w:r>
          </w:p>
        </w:tc>
        <w:tc>
          <w:tcPr>
            <w:tcW w:w="8589" w:type="dxa"/>
          </w:tcPr>
          <w:p w:rsidR="0019713F" w:rsidRDefault="0019713F" w:rsidP="00AE5E24">
            <w:pPr>
              <w:spacing w:line="200" w:lineRule="exact"/>
              <w:rPr>
                <w:rFonts w:eastAsia="Times New Roman"/>
              </w:rPr>
            </w:pPr>
          </w:p>
          <w:p w:rsidR="0019713F" w:rsidRPr="00CF03EB" w:rsidRDefault="0019713F" w:rsidP="00AE5E24">
            <w:pPr>
              <w:spacing w:line="200" w:lineRule="exact"/>
              <w:jc w:val="center"/>
              <w:rPr>
                <w:rFonts w:eastAsia="Times New Roman"/>
                <w:b/>
                <w:sz w:val="28"/>
                <w:szCs w:val="28"/>
              </w:rPr>
            </w:pPr>
            <w:r>
              <w:rPr>
                <w:rFonts w:eastAsia="Times New Roman"/>
                <w:b/>
                <w:sz w:val="28"/>
                <w:szCs w:val="28"/>
              </w:rPr>
              <w:t>Fırsatlar</w:t>
            </w:r>
          </w:p>
        </w:tc>
      </w:tr>
      <w:tr w:rsidR="0019713F" w:rsidTr="00AE5E24">
        <w:tc>
          <w:tcPr>
            <w:tcW w:w="1373" w:type="dxa"/>
          </w:tcPr>
          <w:p w:rsidR="0019713F" w:rsidRPr="00CF03EB" w:rsidRDefault="0019713F" w:rsidP="00AE5E24">
            <w:pPr>
              <w:spacing w:line="200" w:lineRule="exact"/>
              <w:rPr>
                <w:rFonts w:eastAsia="Times New Roman"/>
                <w:b/>
              </w:rPr>
            </w:pPr>
            <w:r w:rsidRPr="00CF03EB">
              <w:rPr>
                <w:rFonts w:eastAsia="Times New Roman"/>
                <w:b/>
              </w:rPr>
              <w:t>1</w:t>
            </w:r>
          </w:p>
        </w:tc>
        <w:tc>
          <w:tcPr>
            <w:tcW w:w="8589" w:type="dxa"/>
          </w:tcPr>
          <w:p w:rsidR="0019713F" w:rsidRDefault="0019713F" w:rsidP="00AE5E24">
            <w:pPr>
              <w:spacing w:line="200" w:lineRule="exact"/>
              <w:rPr>
                <w:rFonts w:eastAsia="Times New Roman"/>
              </w:rPr>
            </w:pPr>
            <w:r>
              <w:rPr>
                <w:rFonts w:eastAsia="Times New Roman"/>
                <w:sz w:val="20"/>
                <w:szCs w:val="20"/>
              </w:rPr>
              <w:t>Okulun ilçe merkezinde olması</w:t>
            </w:r>
          </w:p>
        </w:tc>
      </w:tr>
      <w:tr w:rsidR="0019713F" w:rsidTr="00AE5E24">
        <w:tc>
          <w:tcPr>
            <w:tcW w:w="1373" w:type="dxa"/>
          </w:tcPr>
          <w:p w:rsidR="0019713F" w:rsidRPr="00CF03EB" w:rsidRDefault="0019713F" w:rsidP="00AE5E24">
            <w:pPr>
              <w:spacing w:line="200" w:lineRule="exact"/>
              <w:rPr>
                <w:rFonts w:eastAsia="Times New Roman"/>
                <w:b/>
              </w:rPr>
            </w:pPr>
            <w:r w:rsidRPr="00CF03EB">
              <w:rPr>
                <w:rFonts w:eastAsia="Times New Roman"/>
                <w:b/>
              </w:rPr>
              <w:t>2</w:t>
            </w:r>
          </w:p>
        </w:tc>
        <w:tc>
          <w:tcPr>
            <w:tcW w:w="8589" w:type="dxa"/>
          </w:tcPr>
          <w:p w:rsidR="0019713F" w:rsidRDefault="0019713F" w:rsidP="00AE5E24">
            <w:pPr>
              <w:spacing w:line="200" w:lineRule="exact"/>
              <w:rPr>
                <w:rFonts w:eastAsia="Times New Roman"/>
              </w:rPr>
            </w:pPr>
            <w:r>
              <w:rPr>
                <w:rFonts w:eastAsia="Times New Roman"/>
                <w:sz w:val="20"/>
                <w:szCs w:val="20"/>
              </w:rPr>
              <w:t>Bilgi teknolojilerinin eğitim öğretim süreci içinde payının giderek artması</w:t>
            </w:r>
          </w:p>
        </w:tc>
      </w:tr>
      <w:tr w:rsidR="0019713F" w:rsidTr="00AE5E24">
        <w:tc>
          <w:tcPr>
            <w:tcW w:w="1373" w:type="dxa"/>
          </w:tcPr>
          <w:p w:rsidR="0019713F" w:rsidRPr="00CF03EB" w:rsidRDefault="0019713F" w:rsidP="00AE5E24">
            <w:pPr>
              <w:spacing w:line="200" w:lineRule="exact"/>
              <w:rPr>
                <w:rFonts w:eastAsia="Times New Roman"/>
                <w:b/>
              </w:rPr>
            </w:pPr>
            <w:r w:rsidRPr="00CF03EB">
              <w:rPr>
                <w:rFonts w:eastAsia="Times New Roman"/>
                <w:b/>
              </w:rPr>
              <w:t>3</w:t>
            </w:r>
          </w:p>
        </w:tc>
        <w:tc>
          <w:tcPr>
            <w:tcW w:w="8589" w:type="dxa"/>
          </w:tcPr>
          <w:p w:rsidR="0019713F" w:rsidRDefault="0019713F" w:rsidP="00AE5E24">
            <w:pPr>
              <w:spacing w:line="200" w:lineRule="exact"/>
              <w:rPr>
                <w:rFonts w:eastAsia="Times New Roman"/>
              </w:rPr>
            </w:pPr>
            <w:r>
              <w:rPr>
                <w:rFonts w:eastAsia="Times New Roman"/>
                <w:sz w:val="20"/>
                <w:szCs w:val="20"/>
              </w:rPr>
              <w:t>İş-Kur’un yardımcı hizmet elemanları ile okulları desteklemesi</w:t>
            </w:r>
          </w:p>
        </w:tc>
      </w:tr>
      <w:tr w:rsidR="0019713F" w:rsidTr="00AE5E24">
        <w:tc>
          <w:tcPr>
            <w:tcW w:w="1373" w:type="dxa"/>
          </w:tcPr>
          <w:p w:rsidR="0019713F" w:rsidRPr="00CF03EB" w:rsidRDefault="0019713F" w:rsidP="00AE5E24">
            <w:pPr>
              <w:spacing w:line="200" w:lineRule="exact"/>
              <w:rPr>
                <w:rFonts w:eastAsia="Times New Roman"/>
                <w:b/>
              </w:rPr>
            </w:pPr>
            <w:r w:rsidRPr="00CF03EB">
              <w:rPr>
                <w:rFonts w:eastAsia="Times New Roman"/>
                <w:b/>
              </w:rPr>
              <w:t>4</w:t>
            </w:r>
          </w:p>
        </w:tc>
        <w:tc>
          <w:tcPr>
            <w:tcW w:w="8589" w:type="dxa"/>
          </w:tcPr>
          <w:p w:rsidR="0019713F" w:rsidRDefault="0019713F" w:rsidP="00AE5E24">
            <w:pPr>
              <w:spacing w:line="200" w:lineRule="exact"/>
              <w:rPr>
                <w:rFonts w:eastAsia="Times New Roman"/>
              </w:rPr>
            </w:pPr>
            <w:r>
              <w:rPr>
                <w:rFonts w:eastAsia="Times New Roman"/>
                <w:sz w:val="20"/>
                <w:szCs w:val="20"/>
              </w:rPr>
              <w:t xml:space="preserve">Ulaşım </w:t>
            </w:r>
            <w:proofErr w:type="gramStart"/>
            <w:r>
              <w:rPr>
                <w:rFonts w:eastAsia="Times New Roman"/>
                <w:sz w:val="20"/>
                <w:szCs w:val="20"/>
              </w:rPr>
              <w:t>imkanlarının</w:t>
            </w:r>
            <w:proofErr w:type="gramEnd"/>
            <w:r>
              <w:rPr>
                <w:rFonts w:eastAsia="Times New Roman"/>
                <w:sz w:val="20"/>
                <w:szCs w:val="20"/>
              </w:rPr>
              <w:t xml:space="preserve"> gelişmiş olması</w:t>
            </w:r>
          </w:p>
        </w:tc>
      </w:tr>
      <w:tr w:rsidR="0019713F" w:rsidTr="00AE5E24">
        <w:tc>
          <w:tcPr>
            <w:tcW w:w="1373" w:type="dxa"/>
          </w:tcPr>
          <w:p w:rsidR="0019713F" w:rsidRPr="00CF03EB" w:rsidRDefault="0019713F" w:rsidP="00AE5E24">
            <w:pPr>
              <w:spacing w:line="200" w:lineRule="exact"/>
              <w:rPr>
                <w:rFonts w:eastAsia="Times New Roman"/>
                <w:b/>
              </w:rPr>
            </w:pPr>
            <w:r w:rsidRPr="00CF03EB">
              <w:rPr>
                <w:rFonts w:eastAsia="Times New Roman"/>
                <w:b/>
              </w:rPr>
              <w:t>5</w:t>
            </w:r>
          </w:p>
        </w:tc>
        <w:tc>
          <w:tcPr>
            <w:tcW w:w="8589" w:type="dxa"/>
          </w:tcPr>
          <w:p w:rsidR="0019713F" w:rsidRDefault="0019713F" w:rsidP="00AE5E24">
            <w:pPr>
              <w:spacing w:line="200" w:lineRule="exact"/>
              <w:rPr>
                <w:rFonts w:eastAsia="Times New Roman"/>
              </w:rPr>
            </w:pPr>
            <w:r>
              <w:rPr>
                <w:rFonts w:eastAsia="Times New Roman"/>
                <w:sz w:val="20"/>
                <w:szCs w:val="20"/>
              </w:rPr>
              <w:t>Fiziki şartların yetersiz olması(Spor salonu, toplantı salonu vb)</w:t>
            </w:r>
          </w:p>
        </w:tc>
      </w:tr>
      <w:tr w:rsidR="0019713F" w:rsidTr="00AE5E24">
        <w:tc>
          <w:tcPr>
            <w:tcW w:w="1373" w:type="dxa"/>
          </w:tcPr>
          <w:p w:rsidR="0019713F" w:rsidRPr="00CF03EB" w:rsidRDefault="0019713F" w:rsidP="00AE5E24">
            <w:pPr>
              <w:spacing w:line="200" w:lineRule="exact"/>
              <w:rPr>
                <w:rFonts w:eastAsia="Times New Roman"/>
                <w:b/>
              </w:rPr>
            </w:pPr>
            <w:r w:rsidRPr="00CF03EB">
              <w:rPr>
                <w:rFonts w:eastAsia="Times New Roman"/>
                <w:b/>
              </w:rPr>
              <w:t>6</w:t>
            </w:r>
          </w:p>
        </w:tc>
        <w:tc>
          <w:tcPr>
            <w:tcW w:w="8589" w:type="dxa"/>
          </w:tcPr>
          <w:p w:rsidR="0019713F" w:rsidRDefault="0019713F" w:rsidP="00AE5E24">
            <w:pPr>
              <w:spacing w:line="200" w:lineRule="exact"/>
              <w:rPr>
                <w:rFonts w:eastAsia="Times New Roman"/>
              </w:rPr>
            </w:pPr>
            <w:r>
              <w:rPr>
                <w:rFonts w:eastAsia="Times New Roman"/>
                <w:sz w:val="20"/>
                <w:szCs w:val="20"/>
              </w:rPr>
              <w:t>E-</w:t>
            </w:r>
            <w:proofErr w:type="spellStart"/>
            <w:r>
              <w:rPr>
                <w:rFonts w:eastAsia="Times New Roman"/>
                <w:sz w:val="20"/>
                <w:szCs w:val="20"/>
              </w:rPr>
              <w:t>Twinning</w:t>
            </w:r>
            <w:proofErr w:type="spellEnd"/>
            <w:r>
              <w:rPr>
                <w:rFonts w:eastAsia="Times New Roman"/>
                <w:sz w:val="20"/>
                <w:szCs w:val="20"/>
              </w:rPr>
              <w:t>, TÜBİTAK, AB Projeleri, SODES Projelerine katkının yüksek olması</w:t>
            </w:r>
          </w:p>
        </w:tc>
      </w:tr>
      <w:tr w:rsidR="0019713F" w:rsidTr="00AE5E24">
        <w:tc>
          <w:tcPr>
            <w:tcW w:w="1373" w:type="dxa"/>
          </w:tcPr>
          <w:p w:rsidR="0019713F" w:rsidRPr="00CF03EB" w:rsidRDefault="0019713F" w:rsidP="00AE5E24">
            <w:pPr>
              <w:spacing w:line="200" w:lineRule="exact"/>
              <w:rPr>
                <w:rFonts w:eastAsia="Times New Roman"/>
                <w:b/>
              </w:rPr>
            </w:pPr>
            <w:r w:rsidRPr="00CF03EB">
              <w:rPr>
                <w:rFonts w:eastAsia="Times New Roman"/>
                <w:b/>
              </w:rPr>
              <w:t>7</w:t>
            </w:r>
          </w:p>
        </w:tc>
        <w:tc>
          <w:tcPr>
            <w:tcW w:w="8589" w:type="dxa"/>
          </w:tcPr>
          <w:p w:rsidR="0019713F" w:rsidRDefault="0019713F" w:rsidP="00AE5E24">
            <w:pPr>
              <w:spacing w:line="200" w:lineRule="exact"/>
              <w:rPr>
                <w:rFonts w:eastAsia="Times New Roman"/>
              </w:rPr>
            </w:pPr>
            <w:r>
              <w:rPr>
                <w:rFonts w:eastAsia="Times New Roman"/>
                <w:sz w:val="20"/>
                <w:szCs w:val="20"/>
              </w:rPr>
              <w:t>Rehabilitasyon merkezlerinin yeterli olması</w:t>
            </w:r>
          </w:p>
        </w:tc>
      </w:tr>
      <w:tr w:rsidR="0019713F" w:rsidTr="00AE5E24">
        <w:tc>
          <w:tcPr>
            <w:tcW w:w="1373" w:type="dxa"/>
          </w:tcPr>
          <w:p w:rsidR="0019713F" w:rsidRPr="00CF03EB" w:rsidRDefault="0019713F" w:rsidP="00AE5E24">
            <w:pPr>
              <w:spacing w:line="200" w:lineRule="exact"/>
              <w:rPr>
                <w:rFonts w:eastAsia="Times New Roman"/>
                <w:b/>
              </w:rPr>
            </w:pPr>
            <w:r>
              <w:rPr>
                <w:rFonts w:eastAsia="Times New Roman"/>
                <w:b/>
              </w:rPr>
              <w:t>8</w:t>
            </w:r>
          </w:p>
        </w:tc>
        <w:tc>
          <w:tcPr>
            <w:tcW w:w="8589" w:type="dxa"/>
          </w:tcPr>
          <w:p w:rsidR="0019713F" w:rsidRDefault="0019713F" w:rsidP="00AE5E24">
            <w:pPr>
              <w:spacing w:line="200" w:lineRule="exact"/>
              <w:rPr>
                <w:rFonts w:eastAsia="Times New Roman"/>
              </w:rPr>
            </w:pPr>
            <w:r>
              <w:rPr>
                <w:rFonts w:eastAsia="Times New Roman"/>
                <w:sz w:val="20"/>
                <w:szCs w:val="20"/>
              </w:rPr>
              <w:t>İl ve</w:t>
            </w:r>
            <w:r w:rsidR="008B21DD">
              <w:rPr>
                <w:rFonts w:eastAsia="Times New Roman"/>
                <w:sz w:val="20"/>
                <w:szCs w:val="20"/>
              </w:rPr>
              <w:t xml:space="preserve"> </w:t>
            </w:r>
            <w:r w:rsidR="0033034F">
              <w:rPr>
                <w:rFonts w:eastAsia="Times New Roman"/>
                <w:sz w:val="20"/>
                <w:szCs w:val="20"/>
              </w:rPr>
              <w:t>i</w:t>
            </w:r>
            <w:r>
              <w:rPr>
                <w:rFonts w:eastAsia="Times New Roman"/>
                <w:sz w:val="20"/>
                <w:szCs w:val="20"/>
              </w:rPr>
              <w:t xml:space="preserve">lçe </w:t>
            </w:r>
            <w:proofErr w:type="spellStart"/>
            <w:r>
              <w:rPr>
                <w:rFonts w:eastAsia="Times New Roman"/>
                <w:sz w:val="20"/>
                <w:szCs w:val="20"/>
              </w:rPr>
              <w:t>MEM’in</w:t>
            </w:r>
            <w:proofErr w:type="spellEnd"/>
            <w:r>
              <w:rPr>
                <w:rFonts w:eastAsia="Times New Roman"/>
                <w:sz w:val="20"/>
                <w:szCs w:val="20"/>
              </w:rPr>
              <w:t xml:space="preserve"> okullara destek olması</w:t>
            </w:r>
          </w:p>
        </w:tc>
      </w:tr>
      <w:tr w:rsidR="00C71387" w:rsidTr="00AE5E24">
        <w:tc>
          <w:tcPr>
            <w:tcW w:w="1373" w:type="dxa"/>
          </w:tcPr>
          <w:p w:rsidR="00C71387" w:rsidRDefault="00C71387" w:rsidP="00AE5E24">
            <w:pPr>
              <w:spacing w:line="200" w:lineRule="exact"/>
              <w:rPr>
                <w:rFonts w:eastAsia="Times New Roman"/>
                <w:b/>
              </w:rPr>
            </w:pPr>
            <w:r>
              <w:rPr>
                <w:rFonts w:eastAsia="Times New Roman"/>
                <w:b/>
              </w:rPr>
              <w:t>9</w:t>
            </w:r>
          </w:p>
        </w:tc>
        <w:tc>
          <w:tcPr>
            <w:tcW w:w="8589" w:type="dxa"/>
          </w:tcPr>
          <w:p w:rsidR="00C71387" w:rsidRDefault="00C71387" w:rsidP="00AE5E24">
            <w:pPr>
              <w:spacing w:line="200" w:lineRule="exact"/>
              <w:rPr>
                <w:rFonts w:eastAsia="Times New Roman"/>
                <w:sz w:val="20"/>
                <w:szCs w:val="20"/>
              </w:rPr>
            </w:pPr>
            <w:r>
              <w:rPr>
                <w:rFonts w:eastAsia="Times New Roman"/>
                <w:sz w:val="20"/>
                <w:szCs w:val="20"/>
              </w:rPr>
              <w:t>DYK ve İYEP kurslarının açılması</w:t>
            </w:r>
          </w:p>
        </w:tc>
      </w:tr>
    </w:tbl>
    <w:p w:rsidR="0019713F" w:rsidRPr="005305BE" w:rsidRDefault="0019713F" w:rsidP="005305BE">
      <w:pPr>
        <w:spacing w:line="200" w:lineRule="exact"/>
        <w:ind w:left="720"/>
        <w:rPr>
          <w:rFonts w:eastAsia="Times New Roman"/>
        </w:rPr>
      </w:pPr>
    </w:p>
    <w:p w:rsidR="0019713F" w:rsidRPr="000B5615" w:rsidRDefault="0019713F" w:rsidP="000B5615">
      <w:pPr>
        <w:spacing w:line="200" w:lineRule="exact"/>
        <w:rPr>
          <w:rFonts w:eastAsia="Times New Roman"/>
        </w:rPr>
      </w:pPr>
    </w:p>
    <w:p w:rsidR="0019713F" w:rsidRDefault="0019713F" w:rsidP="005305BE">
      <w:pPr>
        <w:pStyle w:val="ListeParagraf"/>
        <w:spacing w:line="200" w:lineRule="exact"/>
        <w:ind w:left="1080"/>
        <w:rPr>
          <w:rFonts w:eastAsia="Times New Roman"/>
        </w:rPr>
      </w:pPr>
    </w:p>
    <w:tbl>
      <w:tblPr>
        <w:tblStyle w:val="TabloKlavuzu"/>
        <w:tblW w:w="0" w:type="auto"/>
        <w:tblInd w:w="720" w:type="dxa"/>
        <w:tblLook w:val="04A0"/>
      </w:tblPr>
      <w:tblGrid>
        <w:gridCol w:w="1373"/>
        <w:gridCol w:w="8589"/>
      </w:tblGrid>
      <w:tr w:rsidR="0019713F" w:rsidTr="00AE5E24">
        <w:trPr>
          <w:trHeight w:val="338"/>
        </w:trPr>
        <w:tc>
          <w:tcPr>
            <w:tcW w:w="1373" w:type="dxa"/>
          </w:tcPr>
          <w:p w:rsidR="0019713F" w:rsidRPr="00CF03EB" w:rsidRDefault="0019713F" w:rsidP="00AE5E24">
            <w:pPr>
              <w:spacing w:line="200" w:lineRule="exact"/>
              <w:rPr>
                <w:rFonts w:eastAsia="Times New Roman"/>
                <w:b/>
                <w:sz w:val="28"/>
                <w:szCs w:val="28"/>
              </w:rPr>
            </w:pPr>
          </w:p>
          <w:p w:rsidR="0019713F" w:rsidRDefault="0019713F" w:rsidP="00AE5E24">
            <w:pPr>
              <w:spacing w:line="200" w:lineRule="exact"/>
              <w:rPr>
                <w:rFonts w:eastAsia="Times New Roman"/>
              </w:rPr>
            </w:pPr>
            <w:r w:rsidRPr="00CF03EB">
              <w:rPr>
                <w:rFonts w:eastAsia="Times New Roman"/>
                <w:b/>
                <w:sz w:val="28"/>
                <w:szCs w:val="28"/>
              </w:rPr>
              <w:t>Sıra No.</w:t>
            </w:r>
          </w:p>
        </w:tc>
        <w:tc>
          <w:tcPr>
            <w:tcW w:w="8589" w:type="dxa"/>
          </w:tcPr>
          <w:p w:rsidR="0019713F" w:rsidRDefault="0019713F" w:rsidP="00AE5E24">
            <w:pPr>
              <w:spacing w:line="200" w:lineRule="exact"/>
              <w:jc w:val="center"/>
              <w:rPr>
                <w:rFonts w:eastAsia="Times New Roman"/>
                <w:b/>
                <w:sz w:val="28"/>
                <w:szCs w:val="28"/>
              </w:rPr>
            </w:pPr>
          </w:p>
          <w:p w:rsidR="0019713F" w:rsidRPr="00CF03EB" w:rsidRDefault="0019713F" w:rsidP="00AE5E24">
            <w:pPr>
              <w:spacing w:line="200" w:lineRule="exact"/>
              <w:jc w:val="center"/>
              <w:rPr>
                <w:rFonts w:eastAsia="Times New Roman"/>
                <w:b/>
                <w:sz w:val="28"/>
                <w:szCs w:val="28"/>
              </w:rPr>
            </w:pPr>
            <w:r>
              <w:rPr>
                <w:rFonts w:eastAsia="Times New Roman"/>
                <w:b/>
                <w:sz w:val="28"/>
                <w:szCs w:val="28"/>
              </w:rPr>
              <w:t>Tehditler</w:t>
            </w:r>
          </w:p>
        </w:tc>
      </w:tr>
      <w:tr w:rsidR="0019713F" w:rsidTr="00AE5E24">
        <w:tc>
          <w:tcPr>
            <w:tcW w:w="1373" w:type="dxa"/>
          </w:tcPr>
          <w:p w:rsidR="0019713F" w:rsidRPr="00CF03EB" w:rsidRDefault="0019713F" w:rsidP="00AE5E24">
            <w:pPr>
              <w:spacing w:line="200" w:lineRule="exact"/>
              <w:rPr>
                <w:rFonts w:eastAsia="Times New Roman"/>
                <w:b/>
              </w:rPr>
            </w:pPr>
            <w:r w:rsidRPr="00CF03EB">
              <w:rPr>
                <w:rFonts w:eastAsia="Times New Roman"/>
                <w:b/>
              </w:rPr>
              <w:t>1</w:t>
            </w:r>
          </w:p>
        </w:tc>
        <w:tc>
          <w:tcPr>
            <w:tcW w:w="8589" w:type="dxa"/>
          </w:tcPr>
          <w:p w:rsidR="0019713F" w:rsidRDefault="0019713F" w:rsidP="00AE5E24">
            <w:pPr>
              <w:spacing w:line="200" w:lineRule="exact"/>
              <w:rPr>
                <w:rFonts w:eastAsia="Times New Roman"/>
              </w:rPr>
            </w:pPr>
            <w:r>
              <w:rPr>
                <w:rFonts w:eastAsia="Times New Roman"/>
                <w:sz w:val="20"/>
                <w:szCs w:val="20"/>
              </w:rPr>
              <w:t>Temel eğitim okullarının temel ihtiyaçlarının karşılanmaması</w:t>
            </w:r>
          </w:p>
        </w:tc>
      </w:tr>
      <w:tr w:rsidR="0019713F" w:rsidTr="00AE5E24">
        <w:tc>
          <w:tcPr>
            <w:tcW w:w="1373" w:type="dxa"/>
          </w:tcPr>
          <w:p w:rsidR="0019713F" w:rsidRPr="00CF03EB" w:rsidRDefault="0019713F" w:rsidP="00AE5E24">
            <w:pPr>
              <w:spacing w:line="200" w:lineRule="exact"/>
              <w:rPr>
                <w:rFonts w:eastAsia="Times New Roman"/>
                <w:b/>
              </w:rPr>
            </w:pPr>
            <w:r w:rsidRPr="00CF03EB">
              <w:rPr>
                <w:rFonts w:eastAsia="Times New Roman"/>
                <w:b/>
              </w:rPr>
              <w:t>2</w:t>
            </w:r>
          </w:p>
        </w:tc>
        <w:tc>
          <w:tcPr>
            <w:tcW w:w="8589" w:type="dxa"/>
          </w:tcPr>
          <w:p w:rsidR="0019713F" w:rsidRDefault="0019713F" w:rsidP="00AE5E24">
            <w:pPr>
              <w:spacing w:line="200" w:lineRule="exact"/>
              <w:rPr>
                <w:rFonts w:eastAsia="Times New Roman"/>
              </w:rPr>
            </w:pPr>
            <w:r>
              <w:rPr>
                <w:rFonts w:eastAsia="Times New Roman"/>
                <w:sz w:val="20"/>
                <w:szCs w:val="20"/>
              </w:rPr>
              <w:t>Sık gerçekleşen yönetici değişiklikleri</w:t>
            </w:r>
          </w:p>
        </w:tc>
      </w:tr>
      <w:tr w:rsidR="0019713F" w:rsidTr="00AE5E24">
        <w:tc>
          <w:tcPr>
            <w:tcW w:w="1373" w:type="dxa"/>
          </w:tcPr>
          <w:p w:rsidR="0019713F" w:rsidRPr="00CF03EB" w:rsidRDefault="0019713F" w:rsidP="00AE5E24">
            <w:pPr>
              <w:spacing w:line="200" w:lineRule="exact"/>
              <w:rPr>
                <w:rFonts w:eastAsia="Times New Roman"/>
                <w:b/>
              </w:rPr>
            </w:pPr>
            <w:r w:rsidRPr="00CF03EB">
              <w:rPr>
                <w:rFonts w:eastAsia="Times New Roman"/>
                <w:b/>
              </w:rPr>
              <w:t>3</w:t>
            </w:r>
          </w:p>
        </w:tc>
        <w:tc>
          <w:tcPr>
            <w:tcW w:w="8589" w:type="dxa"/>
          </w:tcPr>
          <w:p w:rsidR="0019713F" w:rsidRDefault="0019713F" w:rsidP="00AE5E24">
            <w:pPr>
              <w:spacing w:line="200" w:lineRule="exact"/>
              <w:rPr>
                <w:rFonts w:eastAsia="Times New Roman"/>
              </w:rPr>
            </w:pPr>
            <w:r>
              <w:rPr>
                <w:rFonts w:eastAsia="Times New Roman"/>
                <w:sz w:val="20"/>
                <w:szCs w:val="20"/>
              </w:rPr>
              <w:t>Eğitim politikalarının sıklıkla değişmesi</w:t>
            </w:r>
          </w:p>
        </w:tc>
      </w:tr>
      <w:tr w:rsidR="0019713F" w:rsidTr="00AE5E24">
        <w:tc>
          <w:tcPr>
            <w:tcW w:w="1373" w:type="dxa"/>
          </w:tcPr>
          <w:p w:rsidR="0019713F" w:rsidRPr="00CF03EB" w:rsidRDefault="0019713F" w:rsidP="00AE5E24">
            <w:pPr>
              <w:spacing w:line="200" w:lineRule="exact"/>
              <w:rPr>
                <w:rFonts w:eastAsia="Times New Roman"/>
                <w:b/>
              </w:rPr>
            </w:pPr>
            <w:r w:rsidRPr="00CF03EB">
              <w:rPr>
                <w:rFonts w:eastAsia="Times New Roman"/>
                <w:b/>
              </w:rPr>
              <w:t>4</w:t>
            </w:r>
          </w:p>
        </w:tc>
        <w:tc>
          <w:tcPr>
            <w:tcW w:w="8589" w:type="dxa"/>
          </w:tcPr>
          <w:p w:rsidR="0019713F" w:rsidRDefault="00C71387" w:rsidP="00AE5E24">
            <w:pPr>
              <w:spacing w:line="200" w:lineRule="exact"/>
              <w:rPr>
                <w:rFonts w:eastAsia="Times New Roman"/>
              </w:rPr>
            </w:pPr>
            <w:r>
              <w:rPr>
                <w:rFonts w:eastAsia="Times New Roman"/>
                <w:sz w:val="20"/>
                <w:szCs w:val="20"/>
              </w:rPr>
              <w:t>Velilerin eğitim seviyelerinin düşük olması</w:t>
            </w:r>
          </w:p>
        </w:tc>
      </w:tr>
      <w:tr w:rsidR="0019713F" w:rsidTr="00AE5E24">
        <w:tc>
          <w:tcPr>
            <w:tcW w:w="1373" w:type="dxa"/>
          </w:tcPr>
          <w:p w:rsidR="0019713F" w:rsidRPr="00CF03EB" w:rsidRDefault="0019713F" w:rsidP="00AE5E24">
            <w:pPr>
              <w:spacing w:line="200" w:lineRule="exact"/>
              <w:rPr>
                <w:rFonts w:eastAsia="Times New Roman"/>
                <w:b/>
              </w:rPr>
            </w:pPr>
            <w:r w:rsidRPr="00CF03EB">
              <w:rPr>
                <w:rFonts w:eastAsia="Times New Roman"/>
                <w:b/>
              </w:rPr>
              <w:t>5</w:t>
            </w:r>
          </w:p>
        </w:tc>
        <w:tc>
          <w:tcPr>
            <w:tcW w:w="8589" w:type="dxa"/>
          </w:tcPr>
          <w:p w:rsidR="0019713F" w:rsidRDefault="00C71387" w:rsidP="00AE5E24">
            <w:pPr>
              <w:spacing w:line="200" w:lineRule="exact"/>
              <w:rPr>
                <w:rFonts w:eastAsia="Times New Roman"/>
              </w:rPr>
            </w:pPr>
            <w:r>
              <w:rPr>
                <w:rFonts w:eastAsia="Times New Roman"/>
                <w:sz w:val="20"/>
                <w:szCs w:val="20"/>
              </w:rPr>
              <w:t>İlçemizdeki okulların güvenlik ihtiyacının fazla olması</w:t>
            </w:r>
          </w:p>
        </w:tc>
      </w:tr>
      <w:tr w:rsidR="0019713F" w:rsidTr="00AE5E24">
        <w:tc>
          <w:tcPr>
            <w:tcW w:w="1373" w:type="dxa"/>
          </w:tcPr>
          <w:p w:rsidR="0019713F" w:rsidRPr="00CF03EB" w:rsidRDefault="0019713F" w:rsidP="00AE5E24">
            <w:pPr>
              <w:spacing w:line="200" w:lineRule="exact"/>
              <w:rPr>
                <w:rFonts w:eastAsia="Times New Roman"/>
                <w:b/>
              </w:rPr>
            </w:pPr>
            <w:r w:rsidRPr="00CF03EB">
              <w:rPr>
                <w:rFonts w:eastAsia="Times New Roman"/>
                <w:b/>
              </w:rPr>
              <w:t>6</w:t>
            </w:r>
          </w:p>
        </w:tc>
        <w:tc>
          <w:tcPr>
            <w:tcW w:w="8589" w:type="dxa"/>
          </w:tcPr>
          <w:p w:rsidR="0019713F" w:rsidRDefault="00C71387" w:rsidP="00AE5E24">
            <w:pPr>
              <w:spacing w:line="200" w:lineRule="exact"/>
              <w:rPr>
                <w:rFonts w:eastAsia="Times New Roman"/>
              </w:rPr>
            </w:pPr>
            <w:r>
              <w:rPr>
                <w:rFonts w:eastAsia="Times New Roman"/>
                <w:sz w:val="20"/>
                <w:szCs w:val="20"/>
              </w:rPr>
              <w:t>Parçalanmış aile sayısının fazla olması</w:t>
            </w:r>
          </w:p>
        </w:tc>
      </w:tr>
      <w:tr w:rsidR="0019713F" w:rsidTr="00AE5E24">
        <w:tc>
          <w:tcPr>
            <w:tcW w:w="1373" w:type="dxa"/>
          </w:tcPr>
          <w:p w:rsidR="0019713F" w:rsidRPr="00CF03EB" w:rsidRDefault="0019713F" w:rsidP="00AE5E24">
            <w:pPr>
              <w:spacing w:line="200" w:lineRule="exact"/>
              <w:rPr>
                <w:rFonts w:eastAsia="Times New Roman"/>
                <w:b/>
              </w:rPr>
            </w:pPr>
            <w:r w:rsidRPr="00CF03EB">
              <w:rPr>
                <w:rFonts w:eastAsia="Times New Roman"/>
                <w:b/>
              </w:rPr>
              <w:t>7</w:t>
            </w:r>
          </w:p>
        </w:tc>
        <w:tc>
          <w:tcPr>
            <w:tcW w:w="8589" w:type="dxa"/>
          </w:tcPr>
          <w:p w:rsidR="0019713F" w:rsidRDefault="00BA6F3D" w:rsidP="00AE5E24">
            <w:pPr>
              <w:spacing w:line="200" w:lineRule="exact"/>
              <w:rPr>
                <w:rFonts w:eastAsia="Times New Roman"/>
              </w:rPr>
            </w:pPr>
            <w:r>
              <w:rPr>
                <w:rFonts w:eastAsia="Times New Roman"/>
                <w:sz w:val="20"/>
                <w:szCs w:val="20"/>
              </w:rPr>
              <w:t>Sosyal medya ve internetin amacı dışında kullanılması</w:t>
            </w:r>
          </w:p>
        </w:tc>
      </w:tr>
      <w:tr w:rsidR="0019713F" w:rsidTr="00AE5E24">
        <w:tc>
          <w:tcPr>
            <w:tcW w:w="1373" w:type="dxa"/>
          </w:tcPr>
          <w:p w:rsidR="0019713F" w:rsidRPr="00CF03EB" w:rsidRDefault="0019713F" w:rsidP="00AE5E24">
            <w:pPr>
              <w:spacing w:line="200" w:lineRule="exact"/>
              <w:rPr>
                <w:rFonts w:eastAsia="Times New Roman"/>
                <w:b/>
              </w:rPr>
            </w:pPr>
            <w:r>
              <w:rPr>
                <w:rFonts w:eastAsia="Times New Roman"/>
                <w:b/>
              </w:rPr>
              <w:t>8</w:t>
            </w:r>
          </w:p>
        </w:tc>
        <w:tc>
          <w:tcPr>
            <w:tcW w:w="8589" w:type="dxa"/>
          </w:tcPr>
          <w:p w:rsidR="0019713F" w:rsidRDefault="00BA6F3D" w:rsidP="00AE5E24">
            <w:pPr>
              <w:spacing w:line="200" w:lineRule="exact"/>
              <w:rPr>
                <w:rFonts w:eastAsia="Times New Roman"/>
              </w:rPr>
            </w:pPr>
            <w:r>
              <w:rPr>
                <w:rFonts w:eastAsia="Times New Roman"/>
                <w:sz w:val="20"/>
                <w:szCs w:val="20"/>
              </w:rPr>
              <w:t>Madde bağımlılığının giderek yaygınlaşması</w:t>
            </w:r>
          </w:p>
        </w:tc>
      </w:tr>
      <w:tr w:rsidR="00BA6F3D" w:rsidTr="00AE5E24">
        <w:tc>
          <w:tcPr>
            <w:tcW w:w="1373" w:type="dxa"/>
          </w:tcPr>
          <w:p w:rsidR="00BA6F3D" w:rsidRDefault="00BA6F3D" w:rsidP="00AE5E24">
            <w:pPr>
              <w:spacing w:line="200" w:lineRule="exact"/>
              <w:rPr>
                <w:rFonts w:eastAsia="Times New Roman"/>
                <w:b/>
              </w:rPr>
            </w:pPr>
            <w:r>
              <w:rPr>
                <w:rFonts w:eastAsia="Times New Roman"/>
                <w:b/>
              </w:rPr>
              <w:t>9</w:t>
            </w:r>
          </w:p>
        </w:tc>
        <w:tc>
          <w:tcPr>
            <w:tcW w:w="8589" w:type="dxa"/>
          </w:tcPr>
          <w:p w:rsidR="00BA6F3D" w:rsidRDefault="00BA6F3D" w:rsidP="00AE5E24">
            <w:pPr>
              <w:spacing w:line="200" w:lineRule="exact"/>
              <w:rPr>
                <w:rFonts w:eastAsia="Times New Roman"/>
                <w:sz w:val="20"/>
                <w:szCs w:val="20"/>
              </w:rPr>
            </w:pPr>
            <w:r>
              <w:rPr>
                <w:rFonts w:eastAsia="Times New Roman"/>
                <w:sz w:val="20"/>
                <w:szCs w:val="20"/>
              </w:rPr>
              <w:t>Bölgeler arası ekonomik farklılıklar</w:t>
            </w:r>
          </w:p>
        </w:tc>
      </w:tr>
      <w:tr w:rsidR="00BA6F3D" w:rsidTr="00AE5E24">
        <w:tc>
          <w:tcPr>
            <w:tcW w:w="1373" w:type="dxa"/>
          </w:tcPr>
          <w:p w:rsidR="00BA6F3D" w:rsidRDefault="00BA6F3D" w:rsidP="00AE5E24">
            <w:pPr>
              <w:spacing w:line="200" w:lineRule="exact"/>
              <w:rPr>
                <w:rFonts w:eastAsia="Times New Roman"/>
                <w:b/>
              </w:rPr>
            </w:pPr>
            <w:r>
              <w:rPr>
                <w:rFonts w:eastAsia="Times New Roman"/>
                <w:b/>
              </w:rPr>
              <w:t>10</w:t>
            </w:r>
          </w:p>
        </w:tc>
        <w:tc>
          <w:tcPr>
            <w:tcW w:w="8589" w:type="dxa"/>
          </w:tcPr>
          <w:p w:rsidR="00BA6F3D" w:rsidRDefault="00BA6F3D" w:rsidP="00AE5E24">
            <w:pPr>
              <w:spacing w:line="200" w:lineRule="exact"/>
              <w:rPr>
                <w:rFonts w:eastAsia="Times New Roman"/>
                <w:sz w:val="20"/>
                <w:szCs w:val="20"/>
              </w:rPr>
            </w:pPr>
            <w:r>
              <w:rPr>
                <w:rFonts w:eastAsia="Times New Roman"/>
                <w:sz w:val="20"/>
                <w:szCs w:val="20"/>
              </w:rPr>
              <w:t>LGS yerleştirmesindeki düzensizlikler</w:t>
            </w:r>
          </w:p>
        </w:tc>
      </w:tr>
    </w:tbl>
    <w:p w:rsidR="00FD5758" w:rsidRPr="00C03EB6" w:rsidRDefault="009B23DF" w:rsidP="00DC1437">
      <w:pPr>
        <w:rPr>
          <w:rFonts w:eastAsia="Times New Roman"/>
          <w:color w:val="C00000"/>
          <w:sz w:val="20"/>
          <w:szCs w:val="20"/>
        </w:rPr>
      </w:pPr>
      <w:r>
        <w:rPr>
          <w:rFonts w:eastAsia="Times New Roman"/>
          <w:color w:val="C00000"/>
          <w:sz w:val="24"/>
          <w:szCs w:val="24"/>
        </w:rPr>
        <w:tab/>
      </w:r>
      <w:r>
        <w:rPr>
          <w:rFonts w:eastAsia="Times New Roman"/>
          <w:color w:val="C00000"/>
          <w:sz w:val="24"/>
          <w:szCs w:val="24"/>
        </w:rPr>
        <w:tab/>
      </w:r>
      <w:r>
        <w:rPr>
          <w:rFonts w:eastAsia="Times New Roman"/>
          <w:color w:val="C00000"/>
          <w:sz w:val="24"/>
          <w:szCs w:val="24"/>
        </w:rPr>
        <w:tab/>
      </w:r>
      <w:r>
        <w:rPr>
          <w:rFonts w:eastAsia="Times New Roman"/>
          <w:color w:val="C00000"/>
          <w:sz w:val="24"/>
          <w:szCs w:val="24"/>
        </w:rPr>
        <w:tab/>
      </w:r>
    </w:p>
    <w:p w:rsidR="0090708F" w:rsidRPr="00212F6F" w:rsidRDefault="00212F6F" w:rsidP="001132A3">
      <w:pPr>
        <w:pStyle w:val="ListeParagraf"/>
        <w:numPr>
          <w:ilvl w:val="0"/>
          <w:numId w:val="31"/>
        </w:numPr>
        <w:tabs>
          <w:tab w:val="left" w:pos="1460"/>
        </w:tabs>
        <w:rPr>
          <w:rFonts w:eastAsia="Times New Roman"/>
          <w:b/>
          <w:bCs/>
          <w:color w:val="0070C0"/>
          <w:sz w:val="32"/>
          <w:szCs w:val="32"/>
        </w:rPr>
      </w:pPr>
      <w:r w:rsidRPr="00212F6F">
        <w:rPr>
          <w:rFonts w:eastAsia="Times New Roman"/>
          <w:b/>
          <w:bCs/>
          <w:color w:val="0070C0"/>
          <w:sz w:val="32"/>
          <w:szCs w:val="32"/>
        </w:rPr>
        <w:t>Sorun/Gelişim Alanları</w:t>
      </w:r>
      <w:r w:rsidR="0090708F" w:rsidRPr="00212F6F">
        <w:rPr>
          <w:rFonts w:eastAsia="Times New Roman"/>
          <w:b/>
          <w:bCs/>
          <w:color w:val="0070C0"/>
          <w:sz w:val="32"/>
          <w:szCs w:val="32"/>
        </w:rPr>
        <w:t>;</w:t>
      </w:r>
    </w:p>
    <w:p w:rsidR="0090708F" w:rsidRDefault="0090708F" w:rsidP="0090708F">
      <w:pPr>
        <w:spacing w:line="283" w:lineRule="exact"/>
        <w:rPr>
          <w:sz w:val="20"/>
          <w:szCs w:val="20"/>
        </w:rPr>
      </w:pPr>
    </w:p>
    <w:p w:rsidR="0090708F" w:rsidRDefault="0090708F" w:rsidP="00FD1D10">
      <w:pPr>
        <w:numPr>
          <w:ilvl w:val="0"/>
          <w:numId w:val="13"/>
        </w:numPr>
        <w:tabs>
          <w:tab w:val="left" w:pos="740"/>
        </w:tabs>
        <w:ind w:left="740" w:hanging="361"/>
        <w:rPr>
          <w:rFonts w:ascii="Symbol" w:eastAsia="Symbol" w:hAnsi="Symbol" w:cs="Symbol"/>
        </w:rPr>
      </w:pPr>
      <w:r>
        <w:rPr>
          <w:rFonts w:eastAsia="Times New Roman"/>
        </w:rPr>
        <w:t>Parçalanmış Aile</w:t>
      </w:r>
    </w:p>
    <w:p w:rsidR="0090708F" w:rsidRDefault="0090708F" w:rsidP="0090708F">
      <w:pPr>
        <w:spacing w:line="37" w:lineRule="exact"/>
        <w:rPr>
          <w:rFonts w:ascii="Symbol" w:eastAsia="Symbol" w:hAnsi="Symbol" w:cs="Symbol"/>
        </w:rPr>
      </w:pPr>
    </w:p>
    <w:p w:rsidR="0090708F" w:rsidRDefault="0090708F" w:rsidP="00FD1D10">
      <w:pPr>
        <w:numPr>
          <w:ilvl w:val="0"/>
          <w:numId w:val="13"/>
        </w:numPr>
        <w:tabs>
          <w:tab w:val="left" w:pos="740"/>
        </w:tabs>
        <w:ind w:left="740" w:hanging="361"/>
        <w:rPr>
          <w:rFonts w:ascii="Symbol" w:eastAsia="Symbol" w:hAnsi="Symbol" w:cs="Symbol"/>
        </w:rPr>
      </w:pPr>
      <w:r>
        <w:rPr>
          <w:rFonts w:eastAsia="Times New Roman"/>
        </w:rPr>
        <w:t>Sosyal Kültürel Etkinlikler</w:t>
      </w:r>
    </w:p>
    <w:p w:rsidR="0090708F" w:rsidRDefault="0090708F" w:rsidP="0090708F">
      <w:pPr>
        <w:spacing w:line="37" w:lineRule="exact"/>
        <w:rPr>
          <w:rFonts w:eastAsia="Times New Roman"/>
        </w:rPr>
      </w:pPr>
    </w:p>
    <w:p w:rsidR="0090708F" w:rsidRDefault="0090708F" w:rsidP="0090708F">
      <w:pPr>
        <w:spacing w:line="37" w:lineRule="exact"/>
        <w:rPr>
          <w:rFonts w:eastAsia="Times New Roman"/>
        </w:rPr>
      </w:pPr>
    </w:p>
    <w:p w:rsidR="0090708F" w:rsidRDefault="0090708F" w:rsidP="0090708F">
      <w:pPr>
        <w:spacing w:line="38" w:lineRule="exact"/>
        <w:rPr>
          <w:rFonts w:ascii="Symbol" w:eastAsia="Symbol" w:hAnsi="Symbol" w:cs="Symbol"/>
        </w:rPr>
      </w:pPr>
    </w:p>
    <w:p w:rsidR="0090708F" w:rsidRDefault="0090708F" w:rsidP="00FD1D10">
      <w:pPr>
        <w:numPr>
          <w:ilvl w:val="0"/>
          <w:numId w:val="13"/>
        </w:numPr>
        <w:tabs>
          <w:tab w:val="left" w:pos="740"/>
        </w:tabs>
        <w:ind w:left="740" w:hanging="361"/>
        <w:rPr>
          <w:rFonts w:ascii="Symbol" w:eastAsia="Symbol" w:hAnsi="Symbol" w:cs="Symbol"/>
        </w:rPr>
      </w:pPr>
      <w:r>
        <w:rPr>
          <w:rFonts w:eastAsia="Times New Roman"/>
        </w:rPr>
        <w:t>Fiziki Alt Yapı Yetersizliği</w:t>
      </w:r>
    </w:p>
    <w:p w:rsidR="0090708F" w:rsidRDefault="0090708F" w:rsidP="0090708F">
      <w:pPr>
        <w:spacing w:line="35" w:lineRule="exact"/>
        <w:rPr>
          <w:rFonts w:ascii="Symbol" w:eastAsia="Symbol" w:hAnsi="Symbol" w:cs="Symbol"/>
        </w:rPr>
      </w:pPr>
    </w:p>
    <w:p w:rsidR="0090708F" w:rsidRDefault="0090708F" w:rsidP="00FD1D10">
      <w:pPr>
        <w:numPr>
          <w:ilvl w:val="0"/>
          <w:numId w:val="13"/>
        </w:numPr>
        <w:tabs>
          <w:tab w:val="left" w:pos="740"/>
        </w:tabs>
        <w:ind w:left="740" w:hanging="361"/>
        <w:rPr>
          <w:rFonts w:ascii="Symbol" w:eastAsia="Symbol" w:hAnsi="Symbol" w:cs="Symbol"/>
        </w:rPr>
      </w:pPr>
      <w:r>
        <w:rPr>
          <w:rFonts w:eastAsia="Times New Roman"/>
        </w:rPr>
        <w:t>Aile Eğitimi Yetersizliği</w:t>
      </w:r>
    </w:p>
    <w:p w:rsidR="0090708F" w:rsidRDefault="0090708F" w:rsidP="0090708F">
      <w:pPr>
        <w:spacing w:line="37" w:lineRule="exact"/>
        <w:rPr>
          <w:rFonts w:ascii="Symbol" w:eastAsia="Symbol" w:hAnsi="Symbol" w:cs="Symbol"/>
        </w:rPr>
      </w:pPr>
    </w:p>
    <w:p w:rsidR="0090708F" w:rsidRDefault="0090708F" w:rsidP="00FD1D10">
      <w:pPr>
        <w:numPr>
          <w:ilvl w:val="0"/>
          <w:numId w:val="13"/>
        </w:numPr>
        <w:tabs>
          <w:tab w:val="left" w:pos="740"/>
        </w:tabs>
        <w:ind w:left="740" w:hanging="361"/>
        <w:rPr>
          <w:rFonts w:ascii="Symbol" w:eastAsia="Symbol" w:hAnsi="Symbol" w:cs="Symbol"/>
        </w:rPr>
      </w:pPr>
      <w:r>
        <w:rPr>
          <w:rFonts w:eastAsia="Times New Roman"/>
        </w:rPr>
        <w:t>Madde Kullanımı</w:t>
      </w:r>
    </w:p>
    <w:p w:rsidR="0090708F" w:rsidRDefault="0090708F" w:rsidP="0090708F">
      <w:pPr>
        <w:spacing w:line="37" w:lineRule="exact"/>
        <w:rPr>
          <w:rFonts w:ascii="Symbol" w:eastAsia="Symbol" w:hAnsi="Symbol" w:cs="Symbol"/>
        </w:rPr>
      </w:pPr>
    </w:p>
    <w:p w:rsidR="0090708F" w:rsidRDefault="0090708F" w:rsidP="00FD1D10">
      <w:pPr>
        <w:numPr>
          <w:ilvl w:val="0"/>
          <w:numId w:val="13"/>
        </w:numPr>
        <w:tabs>
          <w:tab w:val="left" w:pos="740"/>
        </w:tabs>
        <w:ind w:left="740" w:hanging="361"/>
        <w:rPr>
          <w:rFonts w:ascii="Symbol" w:eastAsia="Symbol" w:hAnsi="Symbol" w:cs="Symbol"/>
        </w:rPr>
      </w:pPr>
      <w:r>
        <w:rPr>
          <w:rFonts w:eastAsia="Times New Roman"/>
        </w:rPr>
        <w:t>Okuma Alışkanlığının Az Olması</w:t>
      </w:r>
    </w:p>
    <w:p w:rsidR="0090708F" w:rsidRDefault="0090708F" w:rsidP="0090708F">
      <w:pPr>
        <w:spacing w:line="37" w:lineRule="exact"/>
        <w:rPr>
          <w:rFonts w:ascii="Symbol" w:eastAsia="Symbol" w:hAnsi="Symbol" w:cs="Symbol"/>
        </w:rPr>
      </w:pPr>
    </w:p>
    <w:p w:rsidR="0090708F" w:rsidRDefault="0090708F" w:rsidP="00FD1D10">
      <w:pPr>
        <w:numPr>
          <w:ilvl w:val="0"/>
          <w:numId w:val="13"/>
        </w:numPr>
        <w:tabs>
          <w:tab w:val="left" w:pos="740"/>
        </w:tabs>
        <w:ind w:left="740" w:hanging="361"/>
      </w:pPr>
      <w:r>
        <w:rPr>
          <w:rFonts w:eastAsia="Times New Roman"/>
        </w:rPr>
        <w:t>Devamsızlık Oranlarının Fazla Olması</w:t>
      </w:r>
    </w:p>
    <w:p w:rsidR="0090708F" w:rsidRDefault="0090708F" w:rsidP="0090708F">
      <w:pPr>
        <w:spacing w:line="37" w:lineRule="exact"/>
        <w:rPr>
          <w:rFonts w:ascii="Symbol" w:eastAsia="Symbol" w:hAnsi="Symbol" w:cs="Symbol"/>
        </w:rPr>
      </w:pPr>
    </w:p>
    <w:p w:rsidR="00212F6F" w:rsidRDefault="0090708F" w:rsidP="0090708F">
      <w:pPr>
        <w:numPr>
          <w:ilvl w:val="0"/>
          <w:numId w:val="13"/>
        </w:numPr>
        <w:tabs>
          <w:tab w:val="left" w:pos="740"/>
        </w:tabs>
        <w:ind w:left="740" w:hanging="361"/>
      </w:pPr>
      <w:r>
        <w:rPr>
          <w:rFonts w:eastAsia="Times New Roman"/>
        </w:rPr>
        <w:t>Okul Öncesi Eğitimde Okullaşma Oranın Düşük Olması</w:t>
      </w:r>
    </w:p>
    <w:p w:rsidR="00212F6F" w:rsidRPr="00212F6F" w:rsidRDefault="00212F6F" w:rsidP="00212F6F">
      <w:pPr>
        <w:tabs>
          <w:tab w:val="left" w:pos="740"/>
        </w:tabs>
      </w:pPr>
    </w:p>
    <w:p w:rsidR="0090708F" w:rsidRDefault="00212F6F" w:rsidP="0090708F">
      <w:pPr>
        <w:tabs>
          <w:tab w:val="left" w:pos="740"/>
        </w:tabs>
        <w:rPr>
          <w:rFonts w:ascii="Symbol" w:eastAsia="Symbol" w:hAnsi="Symbol" w:cs="Symbol"/>
          <w:sz w:val="24"/>
          <w:szCs w:val="24"/>
        </w:rPr>
      </w:pPr>
      <w:r>
        <w:rPr>
          <w:rFonts w:eastAsia="Times New Roman"/>
          <w:sz w:val="24"/>
          <w:szCs w:val="24"/>
        </w:rPr>
        <w:tab/>
      </w:r>
      <w:r w:rsidR="00F37538">
        <w:rPr>
          <w:rFonts w:eastAsia="Times New Roman"/>
          <w:sz w:val="24"/>
          <w:szCs w:val="24"/>
        </w:rPr>
        <w:t>Sorun</w:t>
      </w:r>
      <w:r w:rsidR="0090708F">
        <w:rPr>
          <w:rFonts w:eastAsia="Times New Roman"/>
          <w:sz w:val="24"/>
          <w:szCs w:val="24"/>
        </w:rPr>
        <w:t>/</w:t>
      </w:r>
      <w:r>
        <w:rPr>
          <w:rFonts w:eastAsia="Times New Roman"/>
          <w:sz w:val="24"/>
          <w:szCs w:val="24"/>
        </w:rPr>
        <w:t>gelişim alanları</w:t>
      </w:r>
      <w:r w:rsidR="0090708F">
        <w:rPr>
          <w:rFonts w:eastAsia="Times New Roman"/>
          <w:sz w:val="24"/>
          <w:szCs w:val="24"/>
        </w:rPr>
        <w:t xml:space="preserve"> tespit edilmiştir.</w:t>
      </w:r>
    </w:p>
    <w:p w:rsidR="0090708F" w:rsidRDefault="0090708F" w:rsidP="0090708F">
      <w:pPr>
        <w:spacing w:line="56" w:lineRule="exact"/>
        <w:rPr>
          <w:sz w:val="20"/>
          <w:szCs w:val="20"/>
        </w:rPr>
      </w:pPr>
    </w:p>
    <w:p w:rsidR="0090708F" w:rsidRDefault="0090708F" w:rsidP="0090708F">
      <w:pPr>
        <w:spacing w:line="266" w:lineRule="auto"/>
        <w:ind w:left="380" w:right="920" w:firstLine="348"/>
        <w:jc w:val="both"/>
        <w:rPr>
          <w:sz w:val="20"/>
          <w:szCs w:val="20"/>
        </w:rPr>
      </w:pPr>
      <w:r>
        <w:rPr>
          <w:rFonts w:eastAsia="Times New Roman"/>
          <w:sz w:val="24"/>
          <w:szCs w:val="24"/>
        </w:rPr>
        <w:t>Ayrıca Milli Eğitim Bakanlığı’nın Stratejik Planında yer alan aşağıdaki Sorun/gelişim alanları da okulumuz tarafından tespit edilen sorun alanları arasında yer almıştır.</w:t>
      </w:r>
    </w:p>
    <w:p w:rsidR="0090708F" w:rsidRDefault="0090708F" w:rsidP="0090708F">
      <w:pPr>
        <w:spacing w:line="213" w:lineRule="exact"/>
        <w:rPr>
          <w:sz w:val="20"/>
          <w:szCs w:val="20"/>
        </w:rPr>
      </w:pPr>
    </w:p>
    <w:p w:rsidR="0090708F" w:rsidRPr="00212F6F" w:rsidRDefault="00212F6F" w:rsidP="0090708F">
      <w:pPr>
        <w:ind w:left="720"/>
        <w:rPr>
          <w:rFonts w:eastAsia="Times New Roman"/>
          <w:b/>
          <w:bCs/>
          <w:color w:val="0070C0"/>
          <w:sz w:val="28"/>
          <w:szCs w:val="28"/>
        </w:rPr>
      </w:pPr>
      <w:r w:rsidRPr="00212F6F">
        <w:rPr>
          <w:rFonts w:eastAsia="Times New Roman"/>
          <w:b/>
          <w:bCs/>
          <w:color w:val="0070C0"/>
          <w:sz w:val="28"/>
          <w:szCs w:val="28"/>
        </w:rPr>
        <w:t>Gelişim / Sorun Alanları</w:t>
      </w:r>
    </w:p>
    <w:p w:rsidR="0090708F" w:rsidRDefault="0090708F" w:rsidP="00212F6F">
      <w:pPr>
        <w:spacing w:line="276" w:lineRule="auto"/>
        <w:ind w:left="720"/>
        <w:rPr>
          <w:sz w:val="20"/>
          <w:szCs w:val="20"/>
        </w:rPr>
      </w:pPr>
    </w:p>
    <w:p w:rsidR="0090708F" w:rsidRPr="0090708F" w:rsidRDefault="0090708F" w:rsidP="00212F6F">
      <w:pPr>
        <w:numPr>
          <w:ilvl w:val="0"/>
          <w:numId w:val="14"/>
        </w:numPr>
        <w:tabs>
          <w:tab w:val="left" w:pos="440"/>
        </w:tabs>
        <w:spacing w:line="276" w:lineRule="auto"/>
        <w:ind w:left="440" w:hanging="421"/>
        <w:rPr>
          <w:rFonts w:ascii="Wingdings" w:eastAsia="Wingdings" w:hAnsi="Wingdings" w:cs="Wingdings"/>
          <w:b/>
          <w:bCs/>
          <w:sz w:val="24"/>
          <w:szCs w:val="24"/>
          <w:vertAlign w:val="superscript"/>
        </w:rPr>
      </w:pPr>
      <w:r w:rsidRPr="0090708F">
        <w:rPr>
          <w:rFonts w:eastAsia="Times New Roman"/>
          <w:sz w:val="24"/>
          <w:szCs w:val="24"/>
        </w:rPr>
        <w:t>Eğitim ve Öğretime Erişim</w:t>
      </w:r>
      <w:r w:rsidR="003D4F81">
        <w:rPr>
          <w:rFonts w:eastAsia="Times New Roman"/>
          <w:sz w:val="24"/>
          <w:szCs w:val="24"/>
        </w:rPr>
        <w:t xml:space="preserve"> 5</w:t>
      </w:r>
      <w:r w:rsidRPr="0090708F">
        <w:rPr>
          <w:rFonts w:eastAsia="Times New Roman"/>
          <w:sz w:val="24"/>
          <w:szCs w:val="24"/>
        </w:rPr>
        <w:t>,</w:t>
      </w:r>
    </w:p>
    <w:p w:rsidR="0090708F" w:rsidRPr="0090708F" w:rsidRDefault="0090708F" w:rsidP="00212F6F">
      <w:pPr>
        <w:spacing w:line="276" w:lineRule="auto"/>
        <w:rPr>
          <w:rFonts w:ascii="Wingdings" w:eastAsia="Wingdings" w:hAnsi="Wingdings" w:cs="Wingdings"/>
          <w:b/>
          <w:bCs/>
          <w:sz w:val="24"/>
          <w:szCs w:val="24"/>
          <w:vertAlign w:val="superscript"/>
        </w:rPr>
      </w:pPr>
    </w:p>
    <w:p w:rsidR="0090708F" w:rsidRPr="0090708F" w:rsidRDefault="0090708F" w:rsidP="00212F6F">
      <w:pPr>
        <w:numPr>
          <w:ilvl w:val="0"/>
          <w:numId w:val="14"/>
        </w:numPr>
        <w:tabs>
          <w:tab w:val="left" w:pos="440"/>
        </w:tabs>
        <w:spacing w:line="276" w:lineRule="auto"/>
        <w:ind w:left="440" w:hanging="421"/>
        <w:rPr>
          <w:rFonts w:ascii="Wingdings" w:eastAsia="Wingdings" w:hAnsi="Wingdings" w:cs="Wingdings"/>
          <w:b/>
          <w:bCs/>
          <w:sz w:val="24"/>
          <w:szCs w:val="24"/>
          <w:vertAlign w:val="superscript"/>
        </w:rPr>
      </w:pPr>
      <w:r w:rsidRPr="0090708F">
        <w:rPr>
          <w:rFonts w:eastAsia="Times New Roman"/>
          <w:sz w:val="24"/>
          <w:szCs w:val="24"/>
        </w:rPr>
        <w:t xml:space="preserve">Eğitim ve Öğretimde Kalitede </w:t>
      </w:r>
      <w:r w:rsidR="00505B5A">
        <w:rPr>
          <w:rFonts w:eastAsia="Times New Roman"/>
          <w:sz w:val="24"/>
          <w:szCs w:val="24"/>
        </w:rPr>
        <w:t>16</w:t>
      </w:r>
      <w:r w:rsidRPr="0090708F">
        <w:rPr>
          <w:rFonts w:eastAsia="Times New Roman"/>
          <w:sz w:val="24"/>
          <w:szCs w:val="24"/>
        </w:rPr>
        <w:t>,</w:t>
      </w:r>
    </w:p>
    <w:p w:rsidR="0090708F" w:rsidRPr="0090708F" w:rsidRDefault="0090708F" w:rsidP="00212F6F">
      <w:pPr>
        <w:spacing w:line="276" w:lineRule="auto"/>
        <w:rPr>
          <w:rFonts w:ascii="Wingdings" w:eastAsia="Wingdings" w:hAnsi="Wingdings" w:cs="Wingdings"/>
          <w:b/>
          <w:bCs/>
          <w:sz w:val="24"/>
          <w:szCs w:val="24"/>
          <w:vertAlign w:val="superscript"/>
        </w:rPr>
      </w:pPr>
    </w:p>
    <w:p w:rsidR="0090708F" w:rsidRPr="0090708F" w:rsidRDefault="0090708F" w:rsidP="00212F6F">
      <w:pPr>
        <w:numPr>
          <w:ilvl w:val="0"/>
          <w:numId w:val="14"/>
        </w:numPr>
        <w:tabs>
          <w:tab w:val="left" w:pos="440"/>
        </w:tabs>
        <w:spacing w:line="276" w:lineRule="auto"/>
        <w:ind w:left="440" w:hanging="421"/>
        <w:rPr>
          <w:rFonts w:ascii="Wingdings" w:eastAsia="Wingdings" w:hAnsi="Wingdings" w:cs="Wingdings"/>
          <w:b/>
          <w:bCs/>
          <w:sz w:val="24"/>
          <w:szCs w:val="24"/>
          <w:vertAlign w:val="superscript"/>
        </w:rPr>
      </w:pPr>
      <w:r w:rsidRPr="0090708F">
        <w:rPr>
          <w:rFonts w:eastAsia="Times New Roman"/>
          <w:sz w:val="24"/>
          <w:szCs w:val="24"/>
        </w:rPr>
        <w:t>Kurumsal Kapasitede</w:t>
      </w:r>
      <w:r w:rsidR="00FD6E10">
        <w:rPr>
          <w:rFonts w:eastAsia="Times New Roman"/>
          <w:sz w:val="24"/>
          <w:szCs w:val="24"/>
        </w:rPr>
        <w:t xml:space="preserve"> 1</w:t>
      </w:r>
      <w:r w:rsidR="003D4F81">
        <w:rPr>
          <w:rFonts w:eastAsia="Times New Roman"/>
          <w:sz w:val="24"/>
          <w:szCs w:val="24"/>
        </w:rPr>
        <w:t>1</w:t>
      </w:r>
    </w:p>
    <w:p w:rsidR="0090708F" w:rsidRDefault="0090708F" w:rsidP="0090708F">
      <w:pPr>
        <w:rPr>
          <w:rFonts w:ascii="Wingdings" w:eastAsia="Wingdings" w:hAnsi="Wingdings" w:cs="Wingdings"/>
          <w:b/>
          <w:bCs/>
          <w:sz w:val="30"/>
          <w:szCs w:val="30"/>
          <w:vertAlign w:val="superscript"/>
        </w:rPr>
      </w:pPr>
    </w:p>
    <w:p w:rsidR="0090708F" w:rsidRDefault="0090708F" w:rsidP="0090708F">
      <w:pPr>
        <w:rPr>
          <w:rFonts w:eastAsia="Times New Roman"/>
          <w:sz w:val="24"/>
          <w:szCs w:val="24"/>
        </w:rPr>
      </w:pPr>
      <w:r w:rsidRPr="0090708F">
        <w:rPr>
          <w:rFonts w:eastAsia="Times New Roman"/>
          <w:sz w:val="24"/>
          <w:szCs w:val="24"/>
        </w:rPr>
        <w:t xml:space="preserve">Olmak üzere toplam </w:t>
      </w:r>
      <w:r w:rsidR="003D4F81">
        <w:rPr>
          <w:rFonts w:eastAsia="Times New Roman"/>
          <w:sz w:val="24"/>
          <w:szCs w:val="24"/>
        </w:rPr>
        <w:t>32</w:t>
      </w:r>
      <w:r w:rsidRPr="0090708F">
        <w:rPr>
          <w:rFonts w:eastAsia="Times New Roman"/>
          <w:sz w:val="24"/>
          <w:szCs w:val="24"/>
        </w:rPr>
        <w:t xml:space="preserve"> sorun/gelişim alanı tespit edilmiştir.</w:t>
      </w:r>
    </w:p>
    <w:p w:rsidR="003D4F81" w:rsidRPr="0090708F" w:rsidRDefault="003D4F81" w:rsidP="0090708F">
      <w:pPr>
        <w:rPr>
          <w:sz w:val="20"/>
          <w:szCs w:val="20"/>
        </w:rPr>
      </w:pPr>
    </w:p>
    <w:p w:rsidR="0090708F" w:rsidRPr="00212F6F" w:rsidRDefault="00212F6F" w:rsidP="0090708F">
      <w:pPr>
        <w:pStyle w:val="ListeParagraf"/>
        <w:rPr>
          <w:color w:val="0070C0"/>
          <w:sz w:val="28"/>
          <w:szCs w:val="28"/>
        </w:rPr>
      </w:pPr>
      <w:r w:rsidRPr="00212F6F">
        <w:rPr>
          <w:rFonts w:eastAsia="Times New Roman"/>
          <w:b/>
          <w:bCs/>
          <w:color w:val="0070C0"/>
          <w:sz w:val="28"/>
          <w:szCs w:val="28"/>
        </w:rPr>
        <w:t>Gelişim/Sorun Alanları Listesi</w:t>
      </w:r>
    </w:p>
    <w:p w:rsidR="00451799" w:rsidRDefault="00451799" w:rsidP="0090708F">
      <w:pPr>
        <w:pStyle w:val="ListeParagraf"/>
        <w:rPr>
          <w:rFonts w:eastAsia="Times New Roman"/>
          <w:b/>
          <w:bCs/>
          <w:i/>
          <w:iCs/>
          <w:sz w:val="24"/>
          <w:szCs w:val="24"/>
        </w:rPr>
      </w:pPr>
    </w:p>
    <w:p w:rsidR="0090708F" w:rsidRPr="0090708F" w:rsidRDefault="0090708F" w:rsidP="0090708F">
      <w:pPr>
        <w:pStyle w:val="ListeParagraf"/>
        <w:rPr>
          <w:sz w:val="20"/>
          <w:szCs w:val="20"/>
        </w:rPr>
      </w:pPr>
      <w:r w:rsidRPr="0090708F">
        <w:rPr>
          <w:rFonts w:eastAsia="Times New Roman"/>
          <w:b/>
          <w:bCs/>
          <w:i/>
          <w:iCs/>
          <w:sz w:val="24"/>
          <w:szCs w:val="24"/>
        </w:rPr>
        <w:t>Eğitim ve Öğretime Erişim Gelişim/Sorun Alanları</w:t>
      </w:r>
    </w:p>
    <w:p w:rsidR="0090708F" w:rsidRPr="0090708F" w:rsidRDefault="0090708F" w:rsidP="00212F6F">
      <w:pPr>
        <w:pStyle w:val="ListeParagraf"/>
        <w:spacing w:line="276" w:lineRule="auto"/>
        <w:rPr>
          <w:sz w:val="20"/>
          <w:szCs w:val="20"/>
        </w:rPr>
      </w:pPr>
    </w:p>
    <w:p w:rsidR="0090708F" w:rsidRPr="00212F6F" w:rsidRDefault="003D4F81" w:rsidP="00212F6F">
      <w:pPr>
        <w:pStyle w:val="ListeParagraf"/>
        <w:numPr>
          <w:ilvl w:val="0"/>
          <w:numId w:val="14"/>
        </w:numPr>
        <w:spacing w:line="276" w:lineRule="auto"/>
        <w:rPr>
          <w:sz w:val="20"/>
          <w:szCs w:val="20"/>
        </w:rPr>
      </w:pPr>
      <w:r>
        <w:rPr>
          <w:rFonts w:eastAsia="Times New Roman"/>
          <w:sz w:val="24"/>
          <w:szCs w:val="24"/>
        </w:rPr>
        <w:t>Öğrenci</w:t>
      </w:r>
      <w:r w:rsidR="0090708F" w:rsidRPr="0090708F">
        <w:rPr>
          <w:rFonts w:eastAsia="Times New Roman"/>
          <w:sz w:val="24"/>
          <w:szCs w:val="24"/>
        </w:rPr>
        <w:t xml:space="preserve"> devamsızlı</w:t>
      </w:r>
      <w:r>
        <w:rPr>
          <w:rFonts w:eastAsia="Times New Roman"/>
          <w:sz w:val="24"/>
          <w:szCs w:val="24"/>
        </w:rPr>
        <w:t>ğı</w:t>
      </w:r>
    </w:p>
    <w:p w:rsidR="00212F6F" w:rsidRPr="00212F6F" w:rsidRDefault="00212F6F" w:rsidP="00212F6F">
      <w:pPr>
        <w:pStyle w:val="ListeParagraf"/>
        <w:spacing w:line="276" w:lineRule="auto"/>
        <w:rPr>
          <w:sz w:val="20"/>
          <w:szCs w:val="20"/>
        </w:rPr>
      </w:pPr>
    </w:p>
    <w:p w:rsidR="0090708F" w:rsidRPr="0090708F" w:rsidRDefault="0090708F" w:rsidP="00212F6F">
      <w:pPr>
        <w:pStyle w:val="ListeParagraf"/>
        <w:numPr>
          <w:ilvl w:val="0"/>
          <w:numId w:val="14"/>
        </w:numPr>
        <w:spacing w:line="276" w:lineRule="auto"/>
        <w:rPr>
          <w:sz w:val="20"/>
          <w:szCs w:val="20"/>
        </w:rPr>
      </w:pPr>
      <w:r w:rsidRPr="0090708F">
        <w:rPr>
          <w:rFonts w:eastAsia="Times New Roman"/>
          <w:sz w:val="24"/>
          <w:szCs w:val="24"/>
        </w:rPr>
        <w:t>Zorunlu eğitimden erken ayrılma</w:t>
      </w:r>
    </w:p>
    <w:p w:rsidR="0090708F" w:rsidRPr="003D4F81" w:rsidRDefault="0090708F" w:rsidP="003D4F81">
      <w:pPr>
        <w:spacing w:line="276" w:lineRule="auto"/>
        <w:rPr>
          <w:sz w:val="20"/>
          <w:szCs w:val="20"/>
        </w:rPr>
      </w:pPr>
    </w:p>
    <w:p w:rsidR="0090708F" w:rsidRPr="0090708F" w:rsidRDefault="0090708F" w:rsidP="00212F6F">
      <w:pPr>
        <w:pStyle w:val="ListeParagraf"/>
        <w:numPr>
          <w:ilvl w:val="0"/>
          <w:numId w:val="14"/>
        </w:numPr>
        <w:spacing w:line="276" w:lineRule="auto"/>
        <w:rPr>
          <w:sz w:val="20"/>
          <w:szCs w:val="20"/>
        </w:rPr>
      </w:pPr>
      <w:r w:rsidRPr="0090708F">
        <w:rPr>
          <w:rFonts w:eastAsia="Times New Roman"/>
          <w:sz w:val="24"/>
          <w:szCs w:val="24"/>
        </w:rPr>
        <w:t>Temel eğitimden ortaöğretime geçiş</w:t>
      </w:r>
    </w:p>
    <w:p w:rsidR="0090708F" w:rsidRPr="0090708F" w:rsidRDefault="0090708F" w:rsidP="00212F6F">
      <w:pPr>
        <w:pStyle w:val="ListeParagraf"/>
        <w:spacing w:line="276" w:lineRule="auto"/>
        <w:rPr>
          <w:sz w:val="20"/>
          <w:szCs w:val="20"/>
        </w:rPr>
      </w:pPr>
    </w:p>
    <w:p w:rsidR="0090708F" w:rsidRPr="0090708F" w:rsidRDefault="0090708F" w:rsidP="00212F6F">
      <w:pPr>
        <w:pStyle w:val="ListeParagraf"/>
        <w:numPr>
          <w:ilvl w:val="0"/>
          <w:numId w:val="14"/>
        </w:numPr>
        <w:spacing w:line="276" w:lineRule="auto"/>
        <w:rPr>
          <w:sz w:val="20"/>
          <w:szCs w:val="20"/>
        </w:rPr>
      </w:pPr>
      <w:r w:rsidRPr="0090708F">
        <w:rPr>
          <w:rFonts w:eastAsia="Times New Roman"/>
          <w:sz w:val="24"/>
          <w:szCs w:val="24"/>
        </w:rPr>
        <w:t>Bazı okul türlerine yönelik olumsuz algı</w:t>
      </w:r>
    </w:p>
    <w:p w:rsidR="0090708F" w:rsidRPr="0090708F" w:rsidRDefault="0090708F" w:rsidP="00212F6F">
      <w:pPr>
        <w:pStyle w:val="ListeParagraf"/>
        <w:spacing w:line="276" w:lineRule="auto"/>
        <w:rPr>
          <w:sz w:val="20"/>
          <w:szCs w:val="20"/>
        </w:rPr>
      </w:pPr>
    </w:p>
    <w:p w:rsidR="0090708F" w:rsidRPr="0090708F" w:rsidRDefault="0090708F" w:rsidP="00212F6F">
      <w:pPr>
        <w:pStyle w:val="ListeParagraf"/>
        <w:numPr>
          <w:ilvl w:val="0"/>
          <w:numId w:val="14"/>
        </w:numPr>
        <w:spacing w:line="276" w:lineRule="auto"/>
        <w:ind w:right="806"/>
        <w:rPr>
          <w:sz w:val="20"/>
          <w:szCs w:val="20"/>
        </w:rPr>
      </w:pPr>
      <w:r w:rsidRPr="0090708F">
        <w:rPr>
          <w:rFonts w:eastAsia="Times New Roman"/>
          <w:sz w:val="24"/>
          <w:szCs w:val="24"/>
        </w:rPr>
        <w:t>Kız çocukları başta olmak üzere özel politika gerektiren grupların eğitime erişimi Özel eğitime ihtiyaç duyan bireylerin uygun eğitime erişimi Özel öğretimin payı</w:t>
      </w:r>
    </w:p>
    <w:p w:rsidR="0090708F" w:rsidRDefault="0090708F" w:rsidP="0090708F">
      <w:pPr>
        <w:rPr>
          <w:sz w:val="20"/>
          <w:szCs w:val="20"/>
        </w:rPr>
      </w:pPr>
    </w:p>
    <w:p w:rsidR="0090708F" w:rsidRDefault="0090708F" w:rsidP="00505B5A">
      <w:pPr>
        <w:rPr>
          <w:rFonts w:eastAsia="Times New Roman"/>
          <w:b/>
          <w:bCs/>
          <w:i/>
          <w:iCs/>
          <w:sz w:val="24"/>
          <w:szCs w:val="24"/>
        </w:rPr>
      </w:pPr>
      <w:r w:rsidRPr="00505B5A">
        <w:rPr>
          <w:rFonts w:eastAsia="Times New Roman"/>
          <w:b/>
          <w:bCs/>
          <w:i/>
          <w:iCs/>
          <w:sz w:val="24"/>
          <w:szCs w:val="24"/>
        </w:rPr>
        <w:t>Eğitim ve Öğretimde Kalite Gelişim/Sorun Alanları</w:t>
      </w:r>
    </w:p>
    <w:p w:rsidR="00212F6F" w:rsidRPr="00505B5A" w:rsidRDefault="00212F6F" w:rsidP="00505B5A">
      <w:pPr>
        <w:rPr>
          <w:sz w:val="20"/>
          <w:szCs w:val="20"/>
        </w:rPr>
      </w:pPr>
    </w:p>
    <w:p w:rsidR="0090708F" w:rsidRPr="00212F6F" w:rsidRDefault="0090708F" w:rsidP="00A210F1">
      <w:pPr>
        <w:pStyle w:val="ListeParagraf"/>
        <w:numPr>
          <w:ilvl w:val="0"/>
          <w:numId w:val="14"/>
        </w:numPr>
        <w:spacing w:line="276" w:lineRule="auto"/>
        <w:ind w:right="2486"/>
        <w:rPr>
          <w:sz w:val="20"/>
          <w:szCs w:val="20"/>
        </w:rPr>
      </w:pPr>
      <w:r w:rsidRPr="0090708F">
        <w:rPr>
          <w:rFonts w:eastAsia="Times New Roman"/>
          <w:sz w:val="24"/>
          <w:szCs w:val="24"/>
        </w:rPr>
        <w:t xml:space="preserve">Eğitim öğretim sürecinde sanatsal, </w:t>
      </w:r>
      <w:r w:rsidR="00505B5A">
        <w:rPr>
          <w:rFonts w:eastAsia="Times New Roman"/>
          <w:sz w:val="24"/>
          <w:szCs w:val="24"/>
        </w:rPr>
        <w:t xml:space="preserve">sportif ve kültürel faaliyetler </w:t>
      </w:r>
      <w:r w:rsidRPr="0090708F">
        <w:rPr>
          <w:rFonts w:eastAsia="Times New Roman"/>
          <w:sz w:val="24"/>
          <w:szCs w:val="24"/>
        </w:rPr>
        <w:t>Okuma kültürü</w:t>
      </w:r>
    </w:p>
    <w:p w:rsidR="0090708F" w:rsidRPr="0090708F" w:rsidRDefault="0090708F" w:rsidP="00A210F1">
      <w:pPr>
        <w:pStyle w:val="ListeParagraf"/>
        <w:numPr>
          <w:ilvl w:val="0"/>
          <w:numId w:val="14"/>
        </w:numPr>
        <w:spacing w:line="276" w:lineRule="auto"/>
        <w:rPr>
          <w:sz w:val="20"/>
          <w:szCs w:val="20"/>
        </w:rPr>
      </w:pPr>
      <w:r w:rsidRPr="0090708F">
        <w:rPr>
          <w:rFonts w:eastAsia="Times New Roman"/>
          <w:sz w:val="24"/>
          <w:szCs w:val="24"/>
        </w:rPr>
        <w:t xml:space="preserve">Okul sağlığı ve </w:t>
      </w:r>
      <w:proofErr w:type="gramStart"/>
      <w:r w:rsidRPr="0090708F">
        <w:rPr>
          <w:rFonts w:eastAsia="Times New Roman"/>
          <w:sz w:val="24"/>
          <w:szCs w:val="24"/>
        </w:rPr>
        <w:t>hijyen</w:t>
      </w:r>
      <w:proofErr w:type="gramEnd"/>
    </w:p>
    <w:p w:rsidR="0090708F" w:rsidRPr="0090708F" w:rsidRDefault="0090708F" w:rsidP="00A210F1">
      <w:pPr>
        <w:pStyle w:val="ListeParagraf"/>
        <w:spacing w:line="276" w:lineRule="auto"/>
        <w:rPr>
          <w:sz w:val="20"/>
          <w:szCs w:val="20"/>
        </w:rPr>
      </w:pPr>
    </w:p>
    <w:p w:rsidR="0090708F" w:rsidRPr="0090708F" w:rsidRDefault="0090708F" w:rsidP="00A210F1">
      <w:pPr>
        <w:pStyle w:val="ListeParagraf"/>
        <w:numPr>
          <w:ilvl w:val="0"/>
          <w:numId w:val="14"/>
        </w:numPr>
        <w:spacing w:line="276" w:lineRule="auto"/>
        <w:rPr>
          <w:sz w:val="20"/>
          <w:szCs w:val="20"/>
        </w:rPr>
      </w:pPr>
      <w:r w:rsidRPr="0090708F">
        <w:rPr>
          <w:rFonts w:eastAsia="Times New Roman"/>
          <w:sz w:val="24"/>
          <w:szCs w:val="24"/>
        </w:rPr>
        <w:t>Zararlı alışkanlıklar</w:t>
      </w:r>
    </w:p>
    <w:p w:rsidR="0090708F" w:rsidRPr="0090708F" w:rsidRDefault="0090708F" w:rsidP="00A210F1">
      <w:pPr>
        <w:pStyle w:val="ListeParagraf"/>
        <w:spacing w:line="276" w:lineRule="auto"/>
        <w:rPr>
          <w:sz w:val="20"/>
          <w:szCs w:val="20"/>
        </w:rPr>
      </w:pPr>
    </w:p>
    <w:p w:rsidR="0090708F" w:rsidRPr="0090708F" w:rsidRDefault="0090708F" w:rsidP="00A210F1">
      <w:pPr>
        <w:pStyle w:val="ListeParagraf"/>
        <w:numPr>
          <w:ilvl w:val="0"/>
          <w:numId w:val="14"/>
        </w:numPr>
        <w:spacing w:line="276" w:lineRule="auto"/>
        <w:rPr>
          <w:sz w:val="20"/>
          <w:szCs w:val="20"/>
        </w:rPr>
      </w:pPr>
      <w:r w:rsidRPr="0090708F">
        <w:rPr>
          <w:rFonts w:eastAsia="Times New Roman"/>
          <w:sz w:val="24"/>
          <w:szCs w:val="24"/>
        </w:rPr>
        <w:t xml:space="preserve">Öğretmenlere yönelik </w:t>
      </w:r>
      <w:r w:rsidR="003D4F81" w:rsidRPr="0090708F">
        <w:rPr>
          <w:rFonts w:eastAsia="Times New Roman"/>
          <w:sz w:val="24"/>
          <w:szCs w:val="24"/>
        </w:rPr>
        <w:t>hizmet</w:t>
      </w:r>
      <w:r w:rsidR="003D4F81">
        <w:rPr>
          <w:rFonts w:eastAsia="Times New Roman"/>
          <w:sz w:val="24"/>
          <w:szCs w:val="24"/>
        </w:rPr>
        <w:t xml:space="preserve"> </w:t>
      </w:r>
      <w:r w:rsidR="003D4F81" w:rsidRPr="0090708F">
        <w:rPr>
          <w:rFonts w:eastAsia="Times New Roman"/>
          <w:sz w:val="24"/>
          <w:szCs w:val="24"/>
        </w:rPr>
        <w:t>içi</w:t>
      </w:r>
      <w:r w:rsidRPr="0090708F">
        <w:rPr>
          <w:rFonts w:eastAsia="Times New Roman"/>
          <w:sz w:val="24"/>
          <w:szCs w:val="24"/>
        </w:rPr>
        <w:t xml:space="preserve"> eğitimler</w:t>
      </w:r>
    </w:p>
    <w:p w:rsidR="0090708F" w:rsidRPr="0090708F" w:rsidRDefault="0090708F" w:rsidP="00A210F1">
      <w:pPr>
        <w:pStyle w:val="ListeParagraf"/>
        <w:spacing w:line="276" w:lineRule="auto"/>
        <w:rPr>
          <w:sz w:val="20"/>
          <w:szCs w:val="20"/>
        </w:rPr>
      </w:pPr>
    </w:p>
    <w:p w:rsidR="0090708F" w:rsidRPr="0090708F" w:rsidRDefault="0090708F" w:rsidP="00A210F1">
      <w:pPr>
        <w:pStyle w:val="ListeParagraf"/>
        <w:numPr>
          <w:ilvl w:val="0"/>
          <w:numId w:val="14"/>
        </w:numPr>
        <w:spacing w:line="276" w:lineRule="auto"/>
        <w:rPr>
          <w:sz w:val="20"/>
          <w:szCs w:val="20"/>
        </w:rPr>
      </w:pPr>
      <w:r w:rsidRPr="0090708F">
        <w:rPr>
          <w:rFonts w:eastAsia="Times New Roman"/>
          <w:sz w:val="24"/>
          <w:szCs w:val="24"/>
        </w:rPr>
        <w:t>Öğretmen yeterlilikleri</w:t>
      </w:r>
    </w:p>
    <w:p w:rsidR="0090708F" w:rsidRPr="0090708F" w:rsidRDefault="0090708F" w:rsidP="00A210F1">
      <w:pPr>
        <w:pStyle w:val="ListeParagraf"/>
        <w:spacing w:line="276" w:lineRule="auto"/>
        <w:rPr>
          <w:sz w:val="20"/>
          <w:szCs w:val="20"/>
        </w:rPr>
      </w:pPr>
    </w:p>
    <w:p w:rsidR="0090708F" w:rsidRPr="0090708F" w:rsidRDefault="0090708F" w:rsidP="00A210F1">
      <w:pPr>
        <w:pStyle w:val="ListeParagraf"/>
        <w:numPr>
          <w:ilvl w:val="0"/>
          <w:numId w:val="14"/>
        </w:numPr>
        <w:spacing w:line="276" w:lineRule="auto"/>
        <w:rPr>
          <w:sz w:val="20"/>
          <w:szCs w:val="20"/>
        </w:rPr>
      </w:pPr>
      <w:r w:rsidRPr="0090708F">
        <w:rPr>
          <w:rFonts w:eastAsia="Times New Roman"/>
          <w:sz w:val="24"/>
          <w:szCs w:val="24"/>
        </w:rPr>
        <w:t>Ok</w:t>
      </w:r>
      <w:r w:rsidR="003D4F81">
        <w:rPr>
          <w:rFonts w:eastAsia="Times New Roman"/>
          <w:sz w:val="24"/>
          <w:szCs w:val="24"/>
        </w:rPr>
        <w:t>ul y</w:t>
      </w:r>
      <w:r w:rsidRPr="0090708F">
        <w:rPr>
          <w:rFonts w:eastAsia="Times New Roman"/>
          <w:sz w:val="24"/>
          <w:szCs w:val="24"/>
        </w:rPr>
        <w:t>öneticilerinin derse girme, ders denetleme yetkisi</w:t>
      </w:r>
    </w:p>
    <w:p w:rsidR="0090708F" w:rsidRPr="00505B5A" w:rsidRDefault="0090708F" w:rsidP="00A210F1">
      <w:pPr>
        <w:pStyle w:val="ListeParagraf"/>
        <w:spacing w:line="276" w:lineRule="auto"/>
        <w:rPr>
          <w:sz w:val="20"/>
          <w:szCs w:val="20"/>
        </w:rPr>
      </w:pPr>
    </w:p>
    <w:p w:rsidR="0090708F" w:rsidRPr="0090708F" w:rsidRDefault="0090708F" w:rsidP="00A210F1">
      <w:pPr>
        <w:pStyle w:val="ListeParagraf"/>
        <w:numPr>
          <w:ilvl w:val="0"/>
          <w:numId w:val="14"/>
        </w:numPr>
        <w:spacing w:line="276" w:lineRule="auto"/>
        <w:rPr>
          <w:sz w:val="20"/>
          <w:szCs w:val="20"/>
        </w:rPr>
      </w:pPr>
      <w:r w:rsidRPr="0090708F">
        <w:rPr>
          <w:rFonts w:eastAsia="Times New Roman"/>
          <w:sz w:val="24"/>
          <w:szCs w:val="24"/>
        </w:rPr>
        <w:t>Program geliştirme sürecinde katılımcılık</w:t>
      </w:r>
    </w:p>
    <w:p w:rsidR="0090708F" w:rsidRPr="0090708F" w:rsidRDefault="0090708F" w:rsidP="00A210F1">
      <w:pPr>
        <w:pStyle w:val="ListeParagraf"/>
        <w:spacing w:line="276" w:lineRule="auto"/>
        <w:rPr>
          <w:sz w:val="20"/>
          <w:szCs w:val="20"/>
        </w:rPr>
      </w:pPr>
    </w:p>
    <w:p w:rsidR="0090708F" w:rsidRPr="0090708F" w:rsidRDefault="0090708F" w:rsidP="00A210F1">
      <w:pPr>
        <w:pStyle w:val="ListeParagraf"/>
        <w:numPr>
          <w:ilvl w:val="0"/>
          <w:numId w:val="14"/>
        </w:numPr>
        <w:spacing w:line="276" w:lineRule="auto"/>
        <w:rPr>
          <w:sz w:val="20"/>
          <w:szCs w:val="20"/>
        </w:rPr>
      </w:pPr>
      <w:r w:rsidRPr="0090708F">
        <w:rPr>
          <w:rFonts w:eastAsia="Times New Roman"/>
          <w:sz w:val="24"/>
          <w:szCs w:val="24"/>
        </w:rPr>
        <w:t>Etki analizi yapılmadan müfredat değişikliği</w:t>
      </w:r>
    </w:p>
    <w:p w:rsidR="0090708F" w:rsidRPr="0090708F" w:rsidRDefault="0090708F" w:rsidP="00A210F1">
      <w:pPr>
        <w:pStyle w:val="ListeParagraf"/>
        <w:spacing w:line="276" w:lineRule="auto"/>
        <w:rPr>
          <w:sz w:val="20"/>
          <w:szCs w:val="20"/>
        </w:rPr>
      </w:pPr>
    </w:p>
    <w:p w:rsidR="00212F6F" w:rsidRPr="00212F6F" w:rsidRDefault="0090708F" w:rsidP="00A210F1">
      <w:pPr>
        <w:pStyle w:val="ListeParagraf"/>
        <w:numPr>
          <w:ilvl w:val="0"/>
          <w:numId w:val="14"/>
        </w:numPr>
        <w:spacing w:line="276" w:lineRule="auto"/>
        <w:rPr>
          <w:sz w:val="20"/>
          <w:szCs w:val="20"/>
        </w:rPr>
      </w:pPr>
      <w:r w:rsidRPr="0090708F">
        <w:rPr>
          <w:rFonts w:eastAsia="Times New Roman"/>
          <w:sz w:val="24"/>
          <w:szCs w:val="24"/>
        </w:rPr>
        <w:t>Haftalık ders çizelgeleri</w:t>
      </w:r>
    </w:p>
    <w:p w:rsidR="00212F6F" w:rsidRPr="00212F6F" w:rsidRDefault="00212F6F" w:rsidP="00A210F1">
      <w:pPr>
        <w:pStyle w:val="ListeParagraf"/>
        <w:spacing w:line="276" w:lineRule="auto"/>
        <w:rPr>
          <w:rFonts w:eastAsia="Times New Roman"/>
          <w:sz w:val="24"/>
          <w:szCs w:val="24"/>
        </w:rPr>
      </w:pPr>
    </w:p>
    <w:p w:rsidR="00212F6F" w:rsidRPr="00212F6F" w:rsidRDefault="00505B5A" w:rsidP="00A210F1">
      <w:pPr>
        <w:pStyle w:val="ListeParagraf"/>
        <w:numPr>
          <w:ilvl w:val="0"/>
          <w:numId w:val="14"/>
        </w:numPr>
        <w:spacing w:line="276" w:lineRule="auto"/>
        <w:rPr>
          <w:sz w:val="20"/>
          <w:szCs w:val="20"/>
        </w:rPr>
      </w:pPr>
      <w:r w:rsidRPr="00212F6F">
        <w:rPr>
          <w:rFonts w:eastAsia="Times New Roman"/>
          <w:sz w:val="24"/>
          <w:szCs w:val="24"/>
        </w:rPr>
        <w:t>Elektronik içeriklerinin hazırlanma standartları ve kullanımı</w:t>
      </w:r>
    </w:p>
    <w:p w:rsidR="00212F6F" w:rsidRPr="00212F6F" w:rsidRDefault="00212F6F" w:rsidP="00A210F1">
      <w:pPr>
        <w:pStyle w:val="ListeParagraf"/>
        <w:spacing w:line="276" w:lineRule="auto"/>
        <w:rPr>
          <w:rFonts w:eastAsia="Times New Roman"/>
          <w:sz w:val="24"/>
          <w:szCs w:val="24"/>
        </w:rPr>
      </w:pPr>
    </w:p>
    <w:p w:rsidR="00212F6F" w:rsidRPr="00212F6F" w:rsidRDefault="00505B5A" w:rsidP="00A210F1">
      <w:pPr>
        <w:pStyle w:val="ListeParagraf"/>
        <w:numPr>
          <w:ilvl w:val="0"/>
          <w:numId w:val="14"/>
        </w:numPr>
        <w:spacing w:line="276" w:lineRule="auto"/>
        <w:rPr>
          <w:sz w:val="20"/>
          <w:szCs w:val="20"/>
        </w:rPr>
      </w:pPr>
      <w:r w:rsidRPr="00212F6F">
        <w:rPr>
          <w:rFonts w:eastAsia="Times New Roman"/>
          <w:sz w:val="24"/>
          <w:szCs w:val="24"/>
        </w:rPr>
        <w:t>Eğitimde bilgi ve iletişim teknolojilerinin kullanımı</w:t>
      </w:r>
    </w:p>
    <w:p w:rsidR="00212F6F" w:rsidRPr="00212F6F" w:rsidRDefault="00212F6F" w:rsidP="00A210F1">
      <w:pPr>
        <w:pStyle w:val="ListeParagraf"/>
        <w:spacing w:line="276" w:lineRule="auto"/>
        <w:rPr>
          <w:rFonts w:eastAsia="Times New Roman"/>
          <w:sz w:val="24"/>
          <w:szCs w:val="24"/>
        </w:rPr>
      </w:pPr>
    </w:p>
    <w:p w:rsidR="00212F6F" w:rsidRPr="00212F6F" w:rsidRDefault="00505B5A" w:rsidP="00A210F1">
      <w:pPr>
        <w:pStyle w:val="ListeParagraf"/>
        <w:numPr>
          <w:ilvl w:val="0"/>
          <w:numId w:val="14"/>
        </w:numPr>
        <w:spacing w:line="276" w:lineRule="auto"/>
        <w:rPr>
          <w:sz w:val="20"/>
          <w:szCs w:val="20"/>
        </w:rPr>
      </w:pPr>
      <w:r w:rsidRPr="00212F6F">
        <w:rPr>
          <w:rFonts w:eastAsia="Times New Roman"/>
          <w:sz w:val="24"/>
          <w:szCs w:val="24"/>
        </w:rPr>
        <w:t>Sınav odaklı sistem ve sınav kaygısı</w:t>
      </w:r>
    </w:p>
    <w:p w:rsidR="00212F6F" w:rsidRPr="00212F6F" w:rsidRDefault="00212F6F" w:rsidP="00A210F1">
      <w:pPr>
        <w:pStyle w:val="ListeParagraf"/>
        <w:spacing w:line="276" w:lineRule="auto"/>
        <w:rPr>
          <w:rFonts w:eastAsia="Times New Roman"/>
          <w:sz w:val="24"/>
          <w:szCs w:val="24"/>
        </w:rPr>
      </w:pPr>
    </w:p>
    <w:p w:rsidR="00212F6F" w:rsidRPr="00212F6F" w:rsidRDefault="00505B5A" w:rsidP="00A210F1">
      <w:pPr>
        <w:pStyle w:val="ListeParagraf"/>
        <w:numPr>
          <w:ilvl w:val="0"/>
          <w:numId w:val="14"/>
        </w:numPr>
        <w:spacing w:line="276" w:lineRule="auto"/>
        <w:rPr>
          <w:sz w:val="20"/>
          <w:szCs w:val="20"/>
        </w:rPr>
      </w:pPr>
      <w:r w:rsidRPr="00212F6F">
        <w:rPr>
          <w:rFonts w:eastAsia="Times New Roman"/>
          <w:sz w:val="24"/>
          <w:szCs w:val="24"/>
        </w:rPr>
        <w:t>Eğitsel değerlendirme ve tanılama</w:t>
      </w:r>
    </w:p>
    <w:p w:rsidR="00212F6F" w:rsidRPr="00212F6F" w:rsidRDefault="00212F6F" w:rsidP="00A210F1">
      <w:pPr>
        <w:pStyle w:val="ListeParagraf"/>
        <w:spacing w:line="276" w:lineRule="auto"/>
        <w:rPr>
          <w:rFonts w:eastAsia="Times New Roman"/>
          <w:sz w:val="24"/>
          <w:szCs w:val="24"/>
        </w:rPr>
      </w:pPr>
    </w:p>
    <w:p w:rsidR="00212F6F" w:rsidRPr="00212F6F" w:rsidRDefault="00505B5A" w:rsidP="00A210F1">
      <w:pPr>
        <w:pStyle w:val="ListeParagraf"/>
        <w:numPr>
          <w:ilvl w:val="0"/>
          <w:numId w:val="14"/>
        </w:numPr>
        <w:spacing w:line="276" w:lineRule="auto"/>
        <w:rPr>
          <w:sz w:val="20"/>
          <w:szCs w:val="20"/>
        </w:rPr>
      </w:pPr>
      <w:r w:rsidRPr="00212F6F">
        <w:rPr>
          <w:rFonts w:eastAsia="Times New Roman"/>
          <w:sz w:val="24"/>
          <w:szCs w:val="24"/>
        </w:rPr>
        <w:t>Eğitsel, mesleki ve kişisel rehberlik hizmetleri</w:t>
      </w:r>
    </w:p>
    <w:p w:rsidR="00212F6F" w:rsidRPr="00212F6F" w:rsidRDefault="00212F6F" w:rsidP="00A210F1">
      <w:pPr>
        <w:pStyle w:val="ListeParagraf"/>
        <w:spacing w:line="276" w:lineRule="auto"/>
        <w:rPr>
          <w:rFonts w:eastAsia="Times New Roman"/>
          <w:sz w:val="24"/>
          <w:szCs w:val="24"/>
        </w:rPr>
      </w:pPr>
    </w:p>
    <w:p w:rsidR="00212F6F" w:rsidRPr="00212F6F" w:rsidRDefault="00505B5A" w:rsidP="00A210F1">
      <w:pPr>
        <w:pStyle w:val="ListeParagraf"/>
        <w:numPr>
          <w:ilvl w:val="0"/>
          <w:numId w:val="14"/>
        </w:numPr>
        <w:spacing w:line="276" w:lineRule="auto"/>
        <w:rPr>
          <w:sz w:val="20"/>
          <w:szCs w:val="20"/>
        </w:rPr>
      </w:pPr>
      <w:r w:rsidRPr="00212F6F">
        <w:rPr>
          <w:rFonts w:eastAsia="Times New Roman"/>
          <w:sz w:val="24"/>
          <w:szCs w:val="24"/>
        </w:rPr>
        <w:t xml:space="preserve">Öğrencilere yönelik </w:t>
      </w:r>
      <w:proofErr w:type="gramStart"/>
      <w:r w:rsidRPr="00212F6F">
        <w:rPr>
          <w:rFonts w:eastAsia="Times New Roman"/>
          <w:sz w:val="24"/>
          <w:szCs w:val="24"/>
        </w:rPr>
        <w:t>oryantasyon</w:t>
      </w:r>
      <w:proofErr w:type="gramEnd"/>
      <w:r w:rsidRPr="00212F6F">
        <w:rPr>
          <w:rFonts w:eastAsia="Times New Roman"/>
          <w:sz w:val="24"/>
          <w:szCs w:val="24"/>
        </w:rPr>
        <w:t xml:space="preserve"> faaliyetleri</w:t>
      </w:r>
    </w:p>
    <w:p w:rsidR="00212F6F" w:rsidRPr="00212F6F" w:rsidRDefault="00212F6F" w:rsidP="00A210F1">
      <w:pPr>
        <w:pStyle w:val="ListeParagraf"/>
        <w:spacing w:line="276" w:lineRule="auto"/>
        <w:rPr>
          <w:rFonts w:eastAsia="Times New Roman"/>
          <w:sz w:val="24"/>
          <w:szCs w:val="24"/>
        </w:rPr>
      </w:pPr>
    </w:p>
    <w:p w:rsidR="00505B5A" w:rsidRPr="00212F6F" w:rsidRDefault="00505B5A" w:rsidP="00A210F1">
      <w:pPr>
        <w:pStyle w:val="ListeParagraf"/>
        <w:numPr>
          <w:ilvl w:val="0"/>
          <w:numId w:val="14"/>
        </w:numPr>
        <w:spacing w:line="276" w:lineRule="auto"/>
        <w:rPr>
          <w:sz w:val="20"/>
          <w:szCs w:val="20"/>
        </w:rPr>
      </w:pPr>
      <w:r w:rsidRPr="00212F6F">
        <w:rPr>
          <w:rFonts w:eastAsia="Times New Roman"/>
          <w:sz w:val="24"/>
          <w:szCs w:val="24"/>
        </w:rPr>
        <w:t>Yabancı dil yeterliliği</w:t>
      </w:r>
    </w:p>
    <w:p w:rsidR="00505B5A" w:rsidRDefault="00505B5A" w:rsidP="000969A8">
      <w:pPr>
        <w:tabs>
          <w:tab w:val="left" w:pos="421"/>
        </w:tabs>
        <w:spacing w:line="276" w:lineRule="auto"/>
        <w:rPr>
          <w:rFonts w:ascii="Wingdings" w:eastAsia="Wingdings" w:hAnsi="Wingdings" w:cs="Wingdings"/>
          <w:b/>
          <w:bCs/>
          <w:sz w:val="24"/>
          <w:szCs w:val="24"/>
          <w:vertAlign w:val="superscript"/>
        </w:rPr>
      </w:pPr>
    </w:p>
    <w:p w:rsidR="00505B5A" w:rsidRDefault="00505B5A" w:rsidP="00A210F1">
      <w:pPr>
        <w:spacing w:line="276" w:lineRule="auto"/>
        <w:rPr>
          <w:rFonts w:eastAsia="Times New Roman"/>
          <w:b/>
          <w:bCs/>
          <w:i/>
          <w:iCs/>
          <w:sz w:val="24"/>
          <w:szCs w:val="24"/>
        </w:rPr>
      </w:pPr>
      <w:r>
        <w:rPr>
          <w:rFonts w:eastAsia="Times New Roman"/>
          <w:b/>
          <w:bCs/>
          <w:i/>
          <w:iCs/>
          <w:sz w:val="24"/>
          <w:szCs w:val="24"/>
        </w:rPr>
        <w:t>Kurumsal Kapasite Gelişim/Sorun Alanları</w:t>
      </w:r>
    </w:p>
    <w:p w:rsidR="0078471F" w:rsidRDefault="0078471F" w:rsidP="00A210F1">
      <w:pPr>
        <w:spacing w:line="276" w:lineRule="auto"/>
        <w:rPr>
          <w:rFonts w:eastAsia="Times New Roman"/>
          <w:b/>
          <w:bCs/>
          <w:i/>
          <w:iCs/>
          <w:sz w:val="24"/>
          <w:szCs w:val="24"/>
        </w:rPr>
      </w:pPr>
    </w:p>
    <w:p w:rsidR="00403F6F" w:rsidRPr="00403F6F" w:rsidRDefault="00403F6F" w:rsidP="00A210F1">
      <w:pPr>
        <w:pStyle w:val="ListeParagraf"/>
        <w:numPr>
          <w:ilvl w:val="0"/>
          <w:numId w:val="14"/>
        </w:numPr>
        <w:spacing w:line="360" w:lineRule="auto"/>
        <w:rPr>
          <w:sz w:val="20"/>
          <w:szCs w:val="20"/>
        </w:rPr>
      </w:pPr>
      <w:r w:rsidRPr="00212F6F">
        <w:rPr>
          <w:rFonts w:eastAsia="Times New Roman"/>
          <w:sz w:val="24"/>
          <w:szCs w:val="24"/>
        </w:rPr>
        <w:t>Yabancı dil yeterliliği</w:t>
      </w:r>
    </w:p>
    <w:p w:rsidR="00403F6F" w:rsidRPr="00403F6F" w:rsidRDefault="00505B5A" w:rsidP="00A210F1">
      <w:pPr>
        <w:pStyle w:val="ListeParagraf"/>
        <w:numPr>
          <w:ilvl w:val="0"/>
          <w:numId w:val="14"/>
        </w:numPr>
        <w:spacing w:line="360" w:lineRule="auto"/>
        <w:rPr>
          <w:sz w:val="20"/>
          <w:szCs w:val="20"/>
        </w:rPr>
      </w:pPr>
      <w:r w:rsidRPr="00403F6F">
        <w:rPr>
          <w:rFonts w:eastAsia="Times New Roman"/>
          <w:sz w:val="24"/>
          <w:szCs w:val="24"/>
        </w:rPr>
        <w:t>İnsan kaynağının genel ve mesleki yetkinliklerinin geliştirilmesi</w:t>
      </w:r>
    </w:p>
    <w:p w:rsidR="00403F6F" w:rsidRPr="00403F6F" w:rsidRDefault="00505B5A" w:rsidP="00A210F1">
      <w:pPr>
        <w:pStyle w:val="ListeParagraf"/>
        <w:numPr>
          <w:ilvl w:val="0"/>
          <w:numId w:val="14"/>
        </w:numPr>
        <w:spacing w:line="360" w:lineRule="auto"/>
        <w:rPr>
          <w:sz w:val="20"/>
          <w:szCs w:val="20"/>
        </w:rPr>
      </w:pPr>
      <w:r w:rsidRPr="00403F6F">
        <w:rPr>
          <w:rFonts w:eastAsia="Times New Roman"/>
          <w:sz w:val="24"/>
          <w:szCs w:val="24"/>
        </w:rPr>
        <w:t>İnsan kaynakları planlaması ve istihdamı</w:t>
      </w:r>
    </w:p>
    <w:p w:rsidR="00403F6F" w:rsidRPr="00403F6F" w:rsidRDefault="00505B5A" w:rsidP="00A210F1">
      <w:pPr>
        <w:pStyle w:val="ListeParagraf"/>
        <w:numPr>
          <w:ilvl w:val="0"/>
          <w:numId w:val="14"/>
        </w:numPr>
        <w:spacing w:line="360" w:lineRule="auto"/>
        <w:rPr>
          <w:sz w:val="20"/>
          <w:szCs w:val="20"/>
        </w:rPr>
      </w:pPr>
      <w:r w:rsidRPr="00403F6F">
        <w:rPr>
          <w:rFonts w:eastAsia="Times New Roman"/>
          <w:sz w:val="24"/>
          <w:szCs w:val="24"/>
        </w:rPr>
        <w:t>Öğretmenlerin adaylık eğitimi, hizmet öncesi mesleki uyum eğitimleri ile ilgili standartlar ve bu konuda ilgili mevzuatın uygulanması</w:t>
      </w:r>
    </w:p>
    <w:p w:rsidR="00403F6F" w:rsidRPr="00403F6F" w:rsidRDefault="00505B5A" w:rsidP="00A210F1">
      <w:pPr>
        <w:pStyle w:val="ListeParagraf"/>
        <w:numPr>
          <w:ilvl w:val="0"/>
          <w:numId w:val="14"/>
        </w:numPr>
        <w:spacing w:line="360" w:lineRule="auto"/>
        <w:rPr>
          <w:sz w:val="20"/>
          <w:szCs w:val="20"/>
        </w:rPr>
      </w:pPr>
      <w:r w:rsidRPr="00403F6F">
        <w:rPr>
          <w:rFonts w:eastAsia="Times New Roman"/>
          <w:sz w:val="24"/>
          <w:szCs w:val="24"/>
        </w:rPr>
        <w:t>Öğretmen istihdam stratejileri</w:t>
      </w:r>
    </w:p>
    <w:p w:rsidR="00403F6F" w:rsidRPr="00403F6F" w:rsidRDefault="00505B5A" w:rsidP="00A210F1">
      <w:pPr>
        <w:pStyle w:val="ListeParagraf"/>
        <w:numPr>
          <w:ilvl w:val="0"/>
          <w:numId w:val="14"/>
        </w:numPr>
        <w:spacing w:line="360" w:lineRule="auto"/>
        <w:rPr>
          <w:sz w:val="20"/>
          <w:szCs w:val="20"/>
        </w:rPr>
      </w:pPr>
      <w:r w:rsidRPr="00403F6F">
        <w:rPr>
          <w:rFonts w:eastAsia="Times New Roman"/>
          <w:sz w:val="24"/>
          <w:szCs w:val="24"/>
        </w:rPr>
        <w:t xml:space="preserve">Çalışma ortamları ile sosyal, kültürel ve sportif ortamların iş </w:t>
      </w:r>
      <w:proofErr w:type="gramStart"/>
      <w:r w:rsidRPr="00403F6F">
        <w:rPr>
          <w:rFonts w:eastAsia="Times New Roman"/>
          <w:sz w:val="24"/>
          <w:szCs w:val="24"/>
        </w:rPr>
        <w:t>motivasyonunu</w:t>
      </w:r>
      <w:proofErr w:type="gramEnd"/>
      <w:r w:rsidRPr="00403F6F">
        <w:rPr>
          <w:rFonts w:eastAsia="Times New Roman"/>
          <w:sz w:val="24"/>
          <w:szCs w:val="24"/>
        </w:rPr>
        <w:t xml:space="preserve"> sağlayacak biçimde düzenlenmesi</w:t>
      </w:r>
    </w:p>
    <w:p w:rsidR="00403F6F" w:rsidRPr="00403F6F" w:rsidRDefault="00505B5A" w:rsidP="00A210F1">
      <w:pPr>
        <w:pStyle w:val="ListeParagraf"/>
        <w:numPr>
          <w:ilvl w:val="0"/>
          <w:numId w:val="14"/>
        </w:numPr>
        <w:spacing w:line="360" w:lineRule="auto"/>
        <w:rPr>
          <w:sz w:val="20"/>
          <w:szCs w:val="20"/>
        </w:rPr>
      </w:pPr>
      <w:r w:rsidRPr="00403F6F">
        <w:rPr>
          <w:rFonts w:eastAsia="Times New Roman"/>
          <w:sz w:val="24"/>
          <w:szCs w:val="24"/>
        </w:rPr>
        <w:t>Çalışanların ödüllendirilmesi</w:t>
      </w:r>
    </w:p>
    <w:p w:rsidR="00403F6F" w:rsidRPr="00403F6F" w:rsidRDefault="00FD6E10" w:rsidP="00A210F1">
      <w:pPr>
        <w:pStyle w:val="ListeParagraf"/>
        <w:numPr>
          <w:ilvl w:val="0"/>
          <w:numId w:val="14"/>
        </w:numPr>
        <w:spacing w:line="360" w:lineRule="auto"/>
        <w:rPr>
          <w:sz w:val="20"/>
          <w:szCs w:val="20"/>
        </w:rPr>
      </w:pPr>
      <w:r w:rsidRPr="00403F6F">
        <w:rPr>
          <w:rFonts w:eastAsia="Times New Roman"/>
          <w:sz w:val="24"/>
          <w:szCs w:val="24"/>
        </w:rPr>
        <w:t>Eğitim, çalışma, konaklama ve sosyal hizmet ortamlarının kalitesinin artırılması</w:t>
      </w:r>
    </w:p>
    <w:p w:rsidR="00403F6F" w:rsidRPr="00403F6F" w:rsidRDefault="00FD6E10" w:rsidP="00A210F1">
      <w:pPr>
        <w:pStyle w:val="ListeParagraf"/>
        <w:numPr>
          <w:ilvl w:val="0"/>
          <w:numId w:val="14"/>
        </w:numPr>
        <w:spacing w:line="360" w:lineRule="auto"/>
        <w:rPr>
          <w:sz w:val="20"/>
          <w:szCs w:val="20"/>
        </w:rPr>
      </w:pPr>
      <w:r w:rsidRPr="00403F6F">
        <w:rPr>
          <w:rFonts w:eastAsia="Times New Roman"/>
          <w:sz w:val="24"/>
          <w:szCs w:val="24"/>
        </w:rPr>
        <w:t>Donatım eksiklerinin giderilmesi</w:t>
      </w:r>
    </w:p>
    <w:p w:rsidR="00403F6F" w:rsidRPr="00403F6F" w:rsidRDefault="00FD6E10" w:rsidP="00A210F1">
      <w:pPr>
        <w:pStyle w:val="ListeParagraf"/>
        <w:numPr>
          <w:ilvl w:val="0"/>
          <w:numId w:val="14"/>
        </w:numPr>
        <w:spacing w:line="360" w:lineRule="auto"/>
        <w:rPr>
          <w:sz w:val="20"/>
          <w:szCs w:val="20"/>
        </w:rPr>
      </w:pPr>
      <w:r w:rsidRPr="00403F6F">
        <w:rPr>
          <w:rFonts w:eastAsia="Times New Roman"/>
          <w:sz w:val="24"/>
          <w:szCs w:val="24"/>
        </w:rPr>
        <w:t>Okul-Aile Birlikleri</w:t>
      </w:r>
    </w:p>
    <w:p w:rsidR="00403F6F" w:rsidRPr="00403F6F" w:rsidRDefault="00FD6E10" w:rsidP="00A210F1">
      <w:pPr>
        <w:pStyle w:val="ListeParagraf"/>
        <w:numPr>
          <w:ilvl w:val="0"/>
          <w:numId w:val="14"/>
        </w:numPr>
        <w:spacing w:line="360" w:lineRule="auto"/>
        <w:rPr>
          <w:sz w:val="20"/>
          <w:szCs w:val="20"/>
        </w:rPr>
      </w:pPr>
      <w:r w:rsidRPr="00403F6F">
        <w:rPr>
          <w:rFonts w:eastAsia="Times New Roman"/>
          <w:sz w:val="24"/>
          <w:szCs w:val="24"/>
        </w:rPr>
        <w:t>Stratejik planların uygulanabilmesi için kurumlarda üst düzey sahiplenmenin yetersiz olması</w:t>
      </w:r>
    </w:p>
    <w:p w:rsidR="00AF0310" w:rsidRPr="00A83580" w:rsidRDefault="00AF0310" w:rsidP="00A83580">
      <w:bookmarkStart w:id="29" w:name="page29"/>
      <w:bookmarkEnd w:id="29"/>
    </w:p>
    <w:p w:rsidR="005008D2" w:rsidRDefault="005008D2" w:rsidP="00AF0310">
      <w:pPr>
        <w:spacing w:line="200" w:lineRule="exact"/>
        <w:rPr>
          <w:sz w:val="20"/>
          <w:szCs w:val="20"/>
        </w:rPr>
      </w:pPr>
    </w:p>
    <w:p w:rsidR="00FD5758" w:rsidRPr="000E7D97" w:rsidRDefault="00FD5758" w:rsidP="00987DE2">
      <w:pPr>
        <w:rPr>
          <w:sz w:val="20"/>
          <w:szCs w:val="20"/>
        </w:rPr>
      </w:pPr>
    </w:p>
    <w:p w:rsidR="00AF0310" w:rsidRPr="0046739F" w:rsidRDefault="003B7399" w:rsidP="003B7399">
      <w:pPr>
        <w:pStyle w:val="ListeParagraf"/>
        <w:jc w:val="center"/>
        <w:rPr>
          <w:rFonts w:eastAsia="Times New Roman"/>
          <w:b/>
          <w:bCs/>
          <w:color w:val="0070C0"/>
          <w:sz w:val="40"/>
          <w:szCs w:val="40"/>
        </w:rPr>
      </w:pPr>
      <w:proofErr w:type="gramStart"/>
      <w:r w:rsidRPr="00461FCD">
        <w:rPr>
          <w:b/>
          <w:color w:val="0070C0"/>
          <w:sz w:val="40"/>
          <w:szCs w:val="40"/>
        </w:rPr>
        <w:t>III</w:t>
      </w:r>
      <w:r>
        <w:rPr>
          <w:b/>
          <w:color w:val="0070C0"/>
          <w:sz w:val="40"/>
          <w:szCs w:val="40"/>
        </w:rPr>
        <w:t>.</w:t>
      </w:r>
      <w:r w:rsidR="003C0598" w:rsidRPr="003C0598">
        <w:rPr>
          <w:rFonts w:eastAsia="Times New Roman"/>
          <w:b/>
          <w:bCs/>
          <w:color w:val="0070C0"/>
          <w:sz w:val="40"/>
          <w:szCs w:val="40"/>
        </w:rPr>
        <w:t>BÖLÜM</w:t>
      </w:r>
      <w:proofErr w:type="gramEnd"/>
    </w:p>
    <w:p w:rsidR="00AF0310" w:rsidRDefault="00AF0310" w:rsidP="00AF0310">
      <w:pPr>
        <w:spacing w:line="200" w:lineRule="exact"/>
        <w:rPr>
          <w:sz w:val="20"/>
          <w:szCs w:val="20"/>
        </w:rPr>
      </w:pPr>
    </w:p>
    <w:p w:rsidR="00AF0310" w:rsidRDefault="005108B4" w:rsidP="00AF0310">
      <w:pPr>
        <w:spacing w:line="200" w:lineRule="exact"/>
        <w:rPr>
          <w:sz w:val="20"/>
          <w:szCs w:val="20"/>
        </w:rPr>
      </w:pPr>
      <w:r w:rsidRPr="005108B4">
        <w:rPr>
          <w:noProof/>
        </w:rPr>
        <w:pict>
          <v:shape id="Metin Kutusu 3" o:spid="_x0000_s1036" type="#_x0000_t202" style="position:absolute;margin-left:85.8pt;margin-top:3.9pt;width:425.35pt;height:48.6pt;z-index:25174323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" filled="f" stroked="f">
            <v:path arrowok="t"/>
            <v:textbox style="mso-fit-shape-to-text:t">
              <w:txbxContent>
                <w:p w:rsidR="00BD299C" w:rsidRPr="00074C35" w:rsidRDefault="00BD299C" w:rsidP="007B5634">
                  <w:pPr>
                    <w:rPr>
                      <w:rFonts w:eastAsia="Times New Roman"/>
                      <w:b/>
                      <w:bCs/>
                      <w:color w:val="0070C0"/>
                      <w:spacing w:val="60"/>
                      <w:sz w:val="72"/>
                      <w:szCs w:val="72"/>
                    </w:rPr>
                  </w:pPr>
                  <w:r>
                    <w:rPr>
                      <w:rFonts w:eastAsia="Times New Roman"/>
                      <w:b/>
                      <w:bCs/>
                      <w:color w:val="0070C0"/>
                      <w:spacing w:val="60"/>
                      <w:sz w:val="72"/>
                      <w:szCs w:val="72"/>
                    </w:rPr>
                    <w:t>GELECEĞE BAKIŞ</w:t>
                  </w:r>
                </w:p>
              </w:txbxContent>
            </v:textbox>
          </v:shape>
        </w:pict>
      </w: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AF0310" w:rsidRDefault="005108B4" w:rsidP="00AF0310">
      <w:pPr>
        <w:spacing w:line="271" w:lineRule="auto"/>
        <w:jc w:val="both"/>
        <w:rPr>
          <w:rFonts w:eastAsia="Times New Roman"/>
          <w:sz w:val="24"/>
          <w:szCs w:val="24"/>
        </w:rPr>
      </w:pPr>
      <w:r>
        <w:rPr>
          <w:rFonts w:eastAsia="Times New Roman"/>
          <w:noProof/>
          <w:sz w:val="24"/>
          <w:szCs w:val="24"/>
        </w:rPr>
        <w:pict>
          <v:rect id="_x0000_s1037" style="position:absolute;left:0;text-align:left;margin-left:3.6pt;margin-top:9.5pt;width:480.6pt;height:45pt;z-index:2517442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" fillcolor="#4f81bd [3204]" strokecolor="white [3212]" strokeweight="2pt">
            <v:path arrowok="t"/>
            <v:textbox>
              <w:txbxContent>
                <w:p w:rsidR="00BD299C" w:rsidRPr="00074C35" w:rsidRDefault="00BD299C" w:rsidP="00074C35">
                  <w:pPr>
                    <w:jc w:val="center"/>
                    <w:rPr>
                      <w:color w:val="FFFFFF" w:themeColor="background1"/>
                      <w:sz w:val="48"/>
                      <w:szCs w:val="48"/>
                    </w:rPr>
                  </w:pPr>
                  <w:r w:rsidRPr="00074C35">
                    <w:rPr>
                      <w:color w:val="FFFFFF" w:themeColor="background1"/>
                      <w:sz w:val="48"/>
                      <w:szCs w:val="48"/>
                    </w:rPr>
                    <w:t>MİSYONUMUZ</w:t>
                  </w:r>
                </w:p>
              </w:txbxContent>
            </v:textbox>
          </v:rect>
        </w:pict>
      </w:r>
    </w:p>
    <w:p w:rsidR="00074C35" w:rsidRDefault="00074C35" w:rsidP="00A83580">
      <w:pPr>
        <w:pStyle w:val="NormalWeb"/>
        <w:spacing w:line="360" w:lineRule="auto"/>
        <w:rPr>
          <w:color w:val="000000"/>
        </w:rPr>
      </w:pPr>
    </w:p>
    <w:p w:rsidR="00AF0310" w:rsidRPr="00FA57CF" w:rsidRDefault="00AF0310" w:rsidP="00A83580">
      <w:pPr>
        <w:pStyle w:val="NormalWeb"/>
        <w:spacing w:line="360" w:lineRule="auto"/>
        <w:rPr>
          <w:color w:val="000000"/>
        </w:rPr>
      </w:pPr>
      <w:r w:rsidRPr="00FA57CF">
        <w:rPr>
          <w:color w:val="000000"/>
        </w:rPr>
        <w:t xml:space="preserve">Biz, </w:t>
      </w:r>
      <w:r w:rsidR="00D205BC">
        <w:rPr>
          <w:color w:val="000000"/>
        </w:rPr>
        <w:t>Tes-İş Ortaokulu</w:t>
      </w:r>
      <w:r w:rsidRPr="00FA57CF">
        <w:rPr>
          <w:color w:val="000000"/>
        </w:rPr>
        <w:t xml:space="preserve"> olarak;</w:t>
      </w:r>
    </w:p>
    <w:p w:rsidR="00AF0310" w:rsidRPr="00FA57CF" w:rsidRDefault="00AF0310" w:rsidP="00FD1D10">
      <w:pPr>
        <w:pStyle w:val="NormalWeb"/>
        <w:numPr>
          <w:ilvl w:val="0"/>
          <w:numId w:val="17"/>
        </w:numPr>
        <w:spacing w:line="360" w:lineRule="auto"/>
        <w:rPr>
          <w:color w:val="000000"/>
        </w:rPr>
      </w:pPr>
      <w:r w:rsidRPr="00FA57CF">
        <w:rPr>
          <w:color w:val="000000"/>
        </w:rPr>
        <w:t>Bütün öğrencilerin öğrenmeyi öğrenmelerini sağlamak</w:t>
      </w:r>
      <w:r>
        <w:rPr>
          <w:color w:val="000000"/>
        </w:rPr>
        <w:t>,</w:t>
      </w:r>
    </w:p>
    <w:p w:rsidR="00AF0310" w:rsidRPr="00FA57CF" w:rsidRDefault="00AF0310" w:rsidP="00FD1D10">
      <w:pPr>
        <w:pStyle w:val="NormalWeb"/>
        <w:numPr>
          <w:ilvl w:val="0"/>
          <w:numId w:val="17"/>
        </w:numPr>
        <w:spacing w:line="360" w:lineRule="auto"/>
        <w:rPr>
          <w:color w:val="000000"/>
        </w:rPr>
      </w:pPr>
      <w:r w:rsidRPr="00FA57CF">
        <w:rPr>
          <w:color w:val="000000"/>
        </w:rPr>
        <w:t>Onların bireysel farklılıklarına saygı duyarak ve gözeterek bilgili, becerili ve kendine güvenen bireyler olarak yetişmelerine fırsat tanımak,</w:t>
      </w:r>
    </w:p>
    <w:p w:rsidR="00AF0310" w:rsidRPr="00FA57CF" w:rsidRDefault="00AF0310" w:rsidP="00FD1D10">
      <w:pPr>
        <w:pStyle w:val="NormalWeb"/>
        <w:numPr>
          <w:ilvl w:val="0"/>
          <w:numId w:val="17"/>
        </w:numPr>
        <w:spacing w:line="360" w:lineRule="auto"/>
        <w:rPr>
          <w:color w:val="000000"/>
        </w:rPr>
      </w:pPr>
      <w:r w:rsidRPr="00FA57CF">
        <w:rPr>
          <w:color w:val="000000"/>
        </w:rPr>
        <w:t>Öğrencilerimizi daha özgür sınıf ve daha özgür okul ilkesine uyarak eğitip geliştirmek,</w:t>
      </w:r>
    </w:p>
    <w:p w:rsidR="00AF0310" w:rsidRPr="00FA57CF" w:rsidRDefault="00AF0310" w:rsidP="00FD1D10">
      <w:pPr>
        <w:pStyle w:val="NormalWeb"/>
        <w:numPr>
          <w:ilvl w:val="0"/>
          <w:numId w:val="17"/>
        </w:numPr>
        <w:spacing w:line="360" w:lineRule="auto"/>
        <w:rPr>
          <w:color w:val="000000"/>
        </w:rPr>
      </w:pPr>
      <w:r w:rsidRPr="00FA57CF">
        <w:rPr>
          <w:color w:val="000000"/>
        </w:rPr>
        <w:t>Öğrencilerimizi, öğretmenlerimizi, yöneticilerimizi ve velilerimizi 21.yüzyıla hazırlamak,</w:t>
      </w:r>
    </w:p>
    <w:p w:rsidR="00AF0310" w:rsidRPr="00FA57CF" w:rsidRDefault="00AF0310" w:rsidP="00FD1D10">
      <w:pPr>
        <w:pStyle w:val="NormalWeb"/>
        <w:numPr>
          <w:ilvl w:val="0"/>
          <w:numId w:val="17"/>
        </w:numPr>
        <w:spacing w:line="360" w:lineRule="auto"/>
        <w:rPr>
          <w:color w:val="000000"/>
        </w:rPr>
      </w:pPr>
      <w:r w:rsidRPr="00FA57CF">
        <w:rPr>
          <w:color w:val="000000"/>
        </w:rPr>
        <w:t>Çağdaş uygarlık yolunda bilimi yol gösterici olarak görmek,</w:t>
      </w:r>
    </w:p>
    <w:p w:rsidR="00A83580" w:rsidRDefault="00AF0310" w:rsidP="00A83580">
      <w:pPr>
        <w:pStyle w:val="NormalWeb"/>
        <w:spacing w:line="360" w:lineRule="auto"/>
        <w:ind w:firstLine="360"/>
        <w:rPr>
          <w:color w:val="000000"/>
        </w:rPr>
      </w:pPr>
      <w:r w:rsidRPr="00FA57CF">
        <w:rPr>
          <w:color w:val="000000"/>
        </w:rPr>
        <w:t>Okulumuzda bir atılım, bir değişim yaratarak okul t</w:t>
      </w:r>
      <w:r w:rsidR="008E4EEB">
        <w:rPr>
          <w:color w:val="000000"/>
        </w:rPr>
        <w:t>oplumunun gelişmesini sağlamak i</w:t>
      </w:r>
      <w:r w:rsidRPr="00FA57CF">
        <w:rPr>
          <w:color w:val="000000"/>
        </w:rPr>
        <w:t xml:space="preserve">çin </w:t>
      </w:r>
      <w:r w:rsidRPr="008E4EEB">
        <w:rPr>
          <w:b/>
          <w:color w:val="000000"/>
        </w:rPr>
        <w:t xml:space="preserve">VARIZ </w:t>
      </w:r>
      <w:r w:rsidRPr="00FA57CF">
        <w:rPr>
          <w:color w:val="000000"/>
        </w:rPr>
        <w:t xml:space="preserve">ve </w:t>
      </w:r>
      <w:r w:rsidRPr="008E4EEB">
        <w:rPr>
          <w:b/>
          <w:color w:val="000000"/>
        </w:rPr>
        <w:t>ÇALIŞMAKTAYIZ</w:t>
      </w:r>
      <w:r w:rsidR="008E4EEB">
        <w:rPr>
          <w:color w:val="000000"/>
        </w:rPr>
        <w:t>.</w:t>
      </w:r>
    </w:p>
    <w:p w:rsidR="00AF0310" w:rsidRDefault="00AF0310" w:rsidP="00A83580">
      <w:pPr>
        <w:pStyle w:val="NormalWeb"/>
        <w:spacing w:line="360" w:lineRule="auto"/>
        <w:ind w:firstLine="360"/>
        <w:rPr>
          <w:color w:val="000000"/>
        </w:rPr>
      </w:pPr>
      <w:r w:rsidRPr="00FA57CF">
        <w:rPr>
          <w:color w:val="000000"/>
        </w:rPr>
        <w:t>Okulumuz, Anayasada ve Milli Eğitim Temel Kanununda ifadesini bulan kendisi için belirlenmiş olan eğitim-öğretim programını bulunduğumuz çevrenin koşullarını da dikkate alarak etkili ve verimli bir şeklide uygulamaktadır.</w:t>
      </w:r>
    </w:p>
    <w:p w:rsidR="00AF0310" w:rsidRPr="00A83580" w:rsidRDefault="00AF0310" w:rsidP="00A83580">
      <w:pPr>
        <w:pStyle w:val="NormalWeb"/>
        <w:spacing w:line="360" w:lineRule="auto"/>
        <w:ind w:firstLine="360"/>
        <w:rPr>
          <w:color w:val="000000"/>
        </w:rPr>
      </w:pPr>
      <w:r w:rsidRPr="00A83580">
        <w:rPr>
          <w:color w:val="000000"/>
        </w:rPr>
        <w:t xml:space="preserve">Eğitim-öğretimde kaliteyi artırmamızın amacı, Atatürk ilke ve İnkılâplarına bağlı, evrensel insani değerlere saygılı, kendimize, ailemize, vatanımıza ve ulusumuza yararlı bireyler olmaktır. Bu amaç bizi çağdaş uygarlık seviyesine ulaştıracaktır. Bizler eğitimci ve öğrenciler olarak, geleceğimizi eğitim kurumlarında şekillenecek nesillerin tayin edeceğinin bilincindeyiz. </w:t>
      </w:r>
      <w:proofErr w:type="gramStart"/>
      <w:r w:rsidRPr="00A83580">
        <w:rPr>
          <w:color w:val="000000"/>
        </w:rPr>
        <w:t>Bu yüzden öğrencilerimizin yaparak - yaşayarak kendi varlığının farkına varması, gözlem alışkanlığı kazanması, kafasını işlettiği kadar, elini kullandığı kadar vicdanının sesine kulak vermesi, gülebildiği kadar güldürmeyi, düşünmeyi öğrenebildiği kadar düşündürmeyi, eleştirdiği ölçüde eleştirilmeyi, sevmeyi becerdiği kadar sevilmeyi, sorgulayabildiği kadar sorgulanabilmeyi öğrenebilen ayrıca pörsümüş kişilikten sıcak, sevecen, saygın ve onurlu bir insan olarak ödev bilincine erişmiş, sorumluluklar alabilen bireyler olarak yetişmeleri tek amacımızdır.</w:t>
      </w:r>
      <w:proofErr w:type="gramEnd"/>
    </w:p>
    <w:p w:rsidR="00AF0310" w:rsidRPr="00A83580" w:rsidRDefault="00AF0310" w:rsidP="00A83580">
      <w:pPr>
        <w:pStyle w:val="NormalWeb"/>
        <w:spacing w:line="360" w:lineRule="auto"/>
        <w:ind w:firstLine="360"/>
        <w:rPr>
          <w:color w:val="000000"/>
        </w:rPr>
      </w:pPr>
      <w:r w:rsidRPr="00A83580">
        <w:rPr>
          <w:color w:val="000000"/>
        </w:rPr>
        <w:t>Öğrencilerimiz daha çok üreten, verim alınan insan anlayışından öte; erdemli yardımsever, yapıcı, insan</w:t>
      </w:r>
      <w:r w:rsidR="008E4EEB">
        <w:rPr>
          <w:color w:val="000000"/>
        </w:rPr>
        <w:t xml:space="preserve">cıl, aldığı eğitimle kendi </w:t>
      </w:r>
      <w:r w:rsidRPr="00A83580">
        <w:rPr>
          <w:color w:val="000000"/>
        </w:rPr>
        <w:t>yeteneklerini kullanarak yaşamla ilgili tüm sorunları çözebilecek, özgürlüğün, onurun, kimliğinin ve kişiliğinin bilincinde olmalıdırlar.</w:t>
      </w:r>
    </w:p>
    <w:p w:rsidR="00D4015B" w:rsidRDefault="005108B4" w:rsidP="00A83580">
      <w:pPr>
        <w:pStyle w:val="NormalWeb"/>
        <w:spacing w:line="360" w:lineRule="auto"/>
        <w:ind w:firstLine="360"/>
        <w:rPr>
          <w:color w:val="000000"/>
        </w:rPr>
      </w:pPr>
      <w:r>
        <w:rPr>
          <w:noProof/>
          <w:color w:val="000000"/>
        </w:rPr>
        <w:pict>
          <v:rect id="_x0000_s1038" style="position:absolute;left:0;text-align:left;margin-left:-.85pt;margin-top:59.9pt;width:498.6pt;height:36pt;z-index:2517452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" fillcolor="#4f81bd [3204]" strokecolor="#243f60 [1604]" strokeweight="2pt">
            <v:path arrowok="t"/>
            <v:textbox>
              <w:txbxContent>
                <w:p w:rsidR="00BD299C" w:rsidRPr="0082346C" w:rsidRDefault="00BD299C" w:rsidP="0082346C">
                  <w:pPr>
                    <w:jc w:val="center"/>
                    <w:rPr>
                      <w:color w:val="FFFFFF" w:themeColor="background1"/>
                      <w:sz w:val="50"/>
                      <w:szCs w:val="50"/>
                    </w:rPr>
                  </w:pPr>
                  <w:r w:rsidRPr="0082346C">
                    <w:rPr>
                      <w:color w:val="FFFFFF" w:themeColor="background1"/>
                      <w:sz w:val="50"/>
                      <w:szCs w:val="50"/>
                    </w:rPr>
                    <w:t>VİZYONUMUZ</w:t>
                  </w:r>
                </w:p>
              </w:txbxContent>
            </v:textbox>
          </v:rect>
        </w:pict>
      </w:r>
      <w:r w:rsidR="00AF0310" w:rsidRPr="00A83580">
        <w:rPr>
          <w:color w:val="000000"/>
        </w:rPr>
        <w:t>Yasakçı, korkutucu, baskıcı, zorbacı ve sevgiden uzak erdemsiz eğitimin yol açtığı “SİNDİRİLMİŞ İNSAN” yerine sevgi, hoşgörü ve insana saygıyı esas alan erdemli eğitimin yol açtığı “EĞİTİLMİŞ İNSAN” yetiştirmek temel görevimiz olmalıdır.</w:t>
      </w:r>
    </w:p>
    <w:p w:rsidR="00D260BB" w:rsidRPr="00A83580" w:rsidRDefault="00D260BB" w:rsidP="0046739F">
      <w:pPr>
        <w:pStyle w:val="NormalWeb"/>
        <w:spacing w:line="360" w:lineRule="auto"/>
        <w:rPr>
          <w:color w:val="000000"/>
        </w:rPr>
      </w:pPr>
    </w:p>
    <w:p w:rsidR="00AF0310" w:rsidRPr="002F7352" w:rsidRDefault="00AF0310" w:rsidP="002F7352">
      <w:pPr>
        <w:spacing w:line="271" w:lineRule="auto"/>
        <w:ind w:firstLine="708"/>
        <w:jc w:val="both"/>
        <w:rPr>
          <w:rFonts w:eastAsia="Times New Roman"/>
          <w:sz w:val="24"/>
          <w:szCs w:val="24"/>
        </w:rPr>
      </w:pPr>
      <w:r w:rsidRPr="002440E8">
        <w:rPr>
          <w:color w:val="000000"/>
        </w:rPr>
        <w:t>Her yeni düşünce bir uygarlığın; her eğitimli insan çağdaş ve güçlü bir Türkiye’nin müjdecisidir. Geleceğin Türkiye</w:t>
      </w:r>
      <w:r w:rsidR="002F7352">
        <w:rPr>
          <w:color w:val="000000"/>
        </w:rPr>
        <w:t>’</w:t>
      </w:r>
      <w:r w:rsidRPr="002440E8">
        <w:rPr>
          <w:color w:val="000000"/>
        </w:rPr>
        <w:t>sini güneş gibi aydınlatmak, yıldızlar kadar yükseltmek ve çağdaş uygarlık düzeyinin üstüne çıkarmak, bilimin ışığında yürümek için el ele vermek.</w:t>
      </w:r>
    </w:p>
    <w:p w:rsidR="00AF0310" w:rsidRPr="002440E8" w:rsidRDefault="005108B4" w:rsidP="000F3161">
      <w:pPr>
        <w:pStyle w:val="NormalWeb"/>
        <w:spacing w:line="360" w:lineRule="auto"/>
        <w:rPr>
          <w:color w:val="000000"/>
          <w:sz w:val="27"/>
          <w:szCs w:val="27"/>
        </w:rPr>
      </w:pPr>
      <w:r w:rsidRPr="005108B4">
        <w:rPr>
          <w:noProof/>
          <w:sz w:val="20"/>
          <w:szCs w:val="20"/>
        </w:rPr>
        <w:pict>
          <v:rect id="_x0000_s1039" style="position:absolute;margin-left:6pt;margin-top:74.05pt;width:490.8pt;height:32.25pt;z-index:2517463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" fillcolor="#4f81bd [3204]" strokecolor="#243f60 [1604]" strokeweight="2pt">
            <v:path arrowok="t"/>
            <v:textbox>
              <w:txbxContent>
                <w:p w:rsidR="00BD299C" w:rsidRPr="00CE2B3F" w:rsidRDefault="00BD299C" w:rsidP="00CE2B3F">
                  <w:pPr>
                    <w:jc w:val="center"/>
                    <w:rPr>
                      <w:color w:val="FFFFFF" w:themeColor="background1"/>
                      <w:sz w:val="50"/>
                      <w:szCs w:val="50"/>
                    </w:rPr>
                  </w:pPr>
                  <w:r w:rsidRPr="00CE2B3F">
                    <w:rPr>
                      <w:color w:val="FFFFFF" w:themeColor="background1"/>
                      <w:sz w:val="50"/>
                      <w:szCs w:val="50"/>
                    </w:rPr>
                    <w:t>TEMEL DEĞERLER</w:t>
                  </w:r>
                </w:p>
              </w:txbxContent>
            </v:textbox>
          </v:rect>
        </w:pict>
      </w:r>
      <w:r w:rsidR="00AF0310" w:rsidRPr="002440E8">
        <w:rPr>
          <w:color w:val="000000"/>
          <w:sz w:val="22"/>
          <w:szCs w:val="22"/>
        </w:rPr>
        <w:t>Atatürk ilkelerinin ışığında, milli eğitimimizin temel amaçları doğrultusunda milli ve manevi değerlerimize bağlı, aydın fikirli, çağdaş düşünceli sorumluluk duygusu gelişmiş, kendine güvenen 21. Yüzyılın gelişen ihtiyaçlarına, ülkemizin ihtiyaç duyduğu alanlarda yetişmek üzere orta öğrenime öğrenci yetiştirmek için varız</w:t>
      </w:r>
      <w:r w:rsidR="00AF0310">
        <w:rPr>
          <w:color w:val="000000"/>
          <w:sz w:val="27"/>
          <w:szCs w:val="27"/>
        </w:rPr>
        <w:t>.</w:t>
      </w:r>
    </w:p>
    <w:p w:rsidR="00CE2B3F" w:rsidRDefault="00CE2B3F" w:rsidP="00AF0310">
      <w:pPr>
        <w:pStyle w:val="NormalWeb"/>
        <w:rPr>
          <w:color w:val="000000"/>
          <w:sz w:val="27"/>
          <w:szCs w:val="27"/>
        </w:rPr>
      </w:pPr>
    </w:p>
    <w:p w:rsidR="00AF0310" w:rsidRPr="002440E8" w:rsidRDefault="00AF0310" w:rsidP="000F3161">
      <w:pPr>
        <w:pStyle w:val="NormalWeb"/>
        <w:spacing w:line="276" w:lineRule="auto"/>
        <w:rPr>
          <w:color w:val="000000"/>
          <w:sz w:val="22"/>
          <w:szCs w:val="22"/>
        </w:rPr>
      </w:pPr>
      <w:r>
        <w:rPr>
          <w:color w:val="000000"/>
          <w:sz w:val="27"/>
          <w:szCs w:val="27"/>
        </w:rPr>
        <w:t>“</w:t>
      </w:r>
      <w:r w:rsidRPr="002440E8">
        <w:rPr>
          <w:color w:val="000000"/>
          <w:sz w:val="22"/>
          <w:szCs w:val="22"/>
        </w:rPr>
        <w:t xml:space="preserve">Her fert bir değerdir” düşüncesinden yola </w:t>
      </w:r>
      <w:r w:rsidR="008E4EEB">
        <w:rPr>
          <w:color w:val="000000"/>
          <w:sz w:val="22"/>
          <w:szCs w:val="22"/>
        </w:rPr>
        <w:t>çıkarak tıpkı diğer Cumhuriyet o</w:t>
      </w:r>
      <w:r w:rsidRPr="002440E8">
        <w:rPr>
          <w:color w:val="000000"/>
          <w:sz w:val="22"/>
          <w:szCs w:val="22"/>
        </w:rPr>
        <w:t>kullarımızda olduğu gibi;</w:t>
      </w:r>
      <w:r w:rsidR="008E4EEB">
        <w:rPr>
          <w:color w:val="000000"/>
          <w:sz w:val="22"/>
          <w:szCs w:val="22"/>
        </w:rPr>
        <w:t xml:space="preserve"> o</w:t>
      </w:r>
      <w:r w:rsidRPr="002440E8">
        <w:rPr>
          <w:color w:val="000000"/>
          <w:sz w:val="22"/>
          <w:szCs w:val="22"/>
        </w:rPr>
        <w:t xml:space="preserve">kulumuzda </w:t>
      </w:r>
      <w:r w:rsidR="008E4EEB">
        <w:rPr>
          <w:color w:val="000000"/>
          <w:sz w:val="22"/>
          <w:szCs w:val="22"/>
        </w:rPr>
        <w:t xml:space="preserve">da </w:t>
      </w:r>
      <w:r w:rsidRPr="002440E8">
        <w:rPr>
          <w:color w:val="000000"/>
          <w:sz w:val="22"/>
          <w:szCs w:val="22"/>
        </w:rPr>
        <w:t>Atatürk ilke ve inkılâpları doğrultusunda çağdaş eğitim verilir.</w:t>
      </w:r>
    </w:p>
    <w:p w:rsidR="00AF0310" w:rsidRPr="002440E8" w:rsidRDefault="00AF0310" w:rsidP="000F3161">
      <w:pPr>
        <w:pStyle w:val="NormalWeb"/>
        <w:spacing w:line="276" w:lineRule="auto"/>
        <w:rPr>
          <w:color w:val="000000"/>
          <w:sz w:val="22"/>
          <w:szCs w:val="22"/>
        </w:rPr>
      </w:pPr>
      <w:r w:rsidRPr="002440E8">
        <w:rPr>
          <w:color w:val="000000"/>
          <w:sz w:val="22"/>
          <w:szCs w:val="22"/>
        </w:rPr>
        <w:t>• “Öğrenemeyen öğrenci yoktur; geç öğrenen öğrenci vardır.” düşüncesinden hareket edilerek öğrencilerimize öğrenmede fırsat eşitliği tanınır.</w:t>
      </w:r>
    </w:p>
    <w:p w:rsidR="00AF0310" w:rsidRDefault="00AF0310" w:rsidP="000F3161">
      <w:pPr>
        <w:pStyle w:val="NormalWeb"/>
        <w:spacing w:line="276" w:lineRule="auto"/>
        <w:rPr>
          <w:color w:val="000000"/>
          <w:sz w:val="22"/>
          <w:szCs w:val="22"/>
        </w:rPr>
      </w:pPr>
      <w:r w:rsidRPr="002440E8">
        <w:rPr>
          <w:color w:val="000000"/>
          <w:sz w:val="22"/>
          <w:szCs w:val="22"/>
        </w:rPr>
        <w:t>• Her öğrenciye; ilgi, ihtiyaç ve yetenekleri göz önünde bulundurularak eğitim verilmeye özen gösterilir.</w:t>
      </w:r>
    </w:p>
    <w:p w:rsidR="00AF0310" w:rsidRPr="002440E8" w:rsidRDefault="00AF0310" w:rsidP="000F3161">
      <w:pPr>
        <w:pStyle w:val="NormalWeb"/>
        <w:spacing w:line="276" w:lineRule="auto"/>
        <w:rPr>
          <w:color w:val="000000"/>
          <w:sz w:val="22"/>
          <w:szCs w:val="22"/>
        </w:rPr>
      </w:pPr>
      <w:r w:rsidRPr="002440E8">
        <w:rPr>
          <w:color w:val="000000"/>
          <w:sz w:val="22"/>
          <w:szCs w:val="22"/>
        </w:rPr>
        <w:t>• Öğrencinin yaşantısını parçalamadan kişilik gelişimini sağlamaya özen gösterilir.</w:t>
      </w:r>
    </w:p>
    <w:p w:rsidR="00AF0310" w:rsidRPr="002440E8" w:rsidRDefault="00AF0310" w:rsidP="000F3161">
      <w:pPr>
        <w:pStyle w:val="NormalWeb"/>
        <w:spacing w:line="276" w:lineRule="auto"/>
        <w:rPr>
          <w:color w:val="000000"/>
          <w:sz w:val="22"/>
          <w:szCs w:val="22"/>
        </w:rPr>
      </w:pPr>
      <w:r w:rsidRPr="002440E8">
        <w:rPr>
          <w:color w:val="000000"/>
          <w:sz w:val="22"/>
          <w:szCs w:val="22"/>
        </w:rPr>
        <w:t>• Olumlu davranış değişikliğini gerçekleştirmek için öğrenciyi tanımaya ve davranışlarını anlamaya önem verilir.</w:t>
      </w:r>
    </w:p>
    <w:p w:rsidR="00AF0310" w:rsidRPr="002440E8" w:rsidRDefault="00AF0310" w:rsidP="000F3161">
      <w:pPr>
        <w:pStyle w:val="NormalWeb"/>
        <w:spacing w:line="276" w:lineRule="auto"/>
        <w:rPr>
          <w:color w:val="000000"/>
          <w:sz w:val="22"/>
          <w:szCs w:val="22"/>
        </w:rPr>
      </w:pPr>
      <w:r w:rsidRPr="002440E8">
        <w:rPr>
          <w:color w:val="000000"/>
          <w:sz w:val="22"/>
          <w:szCs w:val="22"/>
        </w:rPr>
        <w:t>• Klasik eğilim anlayışından sıyrılarak öğrencilerimiz, çağdaş eğitim yöntem, teknik ve araç gereçleriyle yetiştirmek üzere donanım eksikliklerinin giderilmesine çalışılır.</w:t>
      </w:r>
    </w:p>
    <w:p w:rsidR="00AF0310" w:rsidRPr="002440E8" w:rsidRDefault="00AF0310" w:rsidP="000F3161">
      <w:pPr>
        <w:pStyle w:val="NormalWeb"/>
        <w:spacing w:line="276" w:lineRule="auto"/>
        <w:rPr>
          <w:color w:val="000000"/>
          <w:sz w:val="22"/>
          <w:szCs w:val="22"/>
        </w:rPr>
      </w:pPr>
      <w:r w:rsidRPr="002440E8">
        <w:rPr>
          <w:color w:val="000000"/>
          <w:sz w:val="22"/>
          <w:szCs w:val="22"/>
        </w:rPr>
        <w:t>• Öğrencilerimizin fiziksel gelişiminin sağlanması için imkânlar ölçüsünde sportif faaliyetlere önem verilir.</w:t>
      </w:r>
    </w:p>
    <w:p w:rsidR="00AF0310" w:rsidRDefault="00AF0310" w:rsidP="000F3161">
      <w:pPr>
        <w:pStyle w:val="NormalWeb"/>
        <w:spacing w:line="276" w:lineRule="auto"/>
        <w:rPr>
          <w:color w:val="000000"/>
          <w:sz w:val="22"/>
          <w:szCs w:val="22"/>
        </w:rPr>
      </w:pPr>
      <w:r w:rsidRPr="002440E8">
        <w:rPr>
          <w:color w:val="000000"/>
          <w:sz w:val="22"/>
          <w:szCs w:val="22"/>
        </w:rPr>
        <w:t>• Öğrencilerimizin yetenekleri, sosyal etkinlikler aracılığıyla ön plana çıkarılır.</w:t>
      </w:r>
    </w:p>
    <w:p w:rsidR="00AF0310" w:rsidRPr="002440E8" w:rsidRDefault="00AF0310" w:rsidP="000F3161">
      <w:pPr>
        <w:pStyle w:val="NormalWeb"/>
        <w:spacing w:line="276" w:lineRule="auto"/>
        <w:rPr>
          <w:color w:val="000000"/>
          <w:sz w:val="22"/>
          <w:szCs w:val="22"/>
        </w:rPr>
      </w:pPr>
      <w:r w:rsidRPr="002440E8">
        <w:rPr>
          <w:color w:val="000000"/>
          <w:sz w:val="22"/>
          <w:szCs w:val="22"/>
        </w:rPr>
        <w:t>• Eğitim kadromuz kendi alanında uzman, kültürlü, yeniliğe açık, çağdaş teknolojiden faydalanan, yılmadan çalışan özverili insanlardır.</w:t>
      </w:r>
    </w:p>
    <w:p w:rsidR="00AF0310" w:rsidRPr="002440E8" w:rsidRDefault="00AF0310" w:rsidP="000F3161">
      <w:pPr>
        <w:pStyle w:val="NormalWeb"/>
        <w:spacing w:line="276" w:lineRule="auto"/>
        <w:rPr>
          <w:color w:val="000000"/>
          <w:sz w:val="22"/>
          <w:szCs w:val="22"/>
        </w:rPr>
      </w:pPr>
      <w:r w:rsidRPr="002440E8">
        <w:rPr>
          <w:color w:val="000000"/>
          <w:sz w:val="22"/>
          <w:szCs w:val="22"/>
        </w:rPr>
        <w:t>• En önemli görevimiz öğrenciyi yönlendirmek ve her alanda rehberi olabilmektir.</w:t>
      </w:r>
    </w:p>
    <w:p w:rsidR="00AF0310" w:rsidRPr="002440E8" w:rsidRDefault="00AF0310" w:rsidP="000F3161">
      <w:pPr>
        <w:pStyle w:val="NormalWeb"/>
        <w:spacing w:line="276" w:lineRule="auto"/>
        <w:rPr>
          <w:color w:val="000000"/>
          <w:sz w:val="22"/>
          <w:szCs w:val="22"/>
        </w:rPr>
      </w:pPr>
      <w:r w:rsidRPr="002440E8">
        <w:rPr>
          <w:color w:val="000000"/>
          <w:sz w:val="22"/>
          <w:szCs w:val="22"/>
        </w:rPr>
        <w:t>• Öğretmenlerimiz insan sevgisini ve mutluluğunu ön plana çıkarırlar.</w:t>
      </w:r>
    </w:p>
    <w:p w:rsidR="00AF0310" w:rsidRPr="002440E8" w:rsidRDefault="00AF0310" w:rsidP="000F3161">
      <w:pPr>
        <w:pStyle w:val="NormalWeb"/>
        <w:spacing w:line="276" w:lineRule="auto"/>
        <w:rPr>
          <w:color w:val="000000"/>
          <w:sz w:val="22"/>
          <w:szCs w:val="22"/>
        </w:rPr>
      </w:pPr>
      <w:r w:rsidRPr="002440E8">
        <w:rPr>
          <w:color w:val="000000"/>
          <w:sz w:val="22"/>
          <w:szCs w:val="22"/>
        </w:rPr>
        <w:t xml:space="preserve">• </w:t>
      </w:r>
      <w:r w:rsidR="008E4EEB">
        <w:rPr>
          <w:color w:val="000000"/>
          <w:sz w:val="22"/>
          <w:szCs w:val="22"/>
        </w:rPr>
        <w:t>İdarecilerimiz</w:t>
      </w:r>
      <w:r w:rsidRPr="002440E8">
        <w:rPr>
          <w:color w:val="000000"/>
          <w:sz w:val="22"/>
          <w:szCs w:val="22"/>
        </w:rPr>
        <w:t>, çalışanların ekip çalışmasına katılmak; öğrencilerimizin sağlam karakterli, başarıya odaklanmış bireyler olarak yetişmesine destek olmak için vardır.</w:t>
      </w:r>
    </w:p>
    <w:p w:rsidR="00AF0310" w:rsidRPr="002440E8" w:rsidRDefault="00AF0310" w:rsidP="000F3161">
      <w:pPr>
        <w:pStyle w:val="NormalWeb"/>
        <w:spacing w:line="276" w:lineRule="auto"/>
        <w:rPr>
          <w:color w:val="000000"/>
          <w:sz w:val="22"/>
          <w:szCs w:val="22"/>
        </w:rPr>
      </w:pPr>
      <w:r w:rsidRPr="002440E8">
        <w:rPr>
          <w:color w:val="000000"/>
          <w:sz w:val="22"/>
          <w:szCs w:val="22"/>
        </w:rPr>
        <w:t xml:space="preserve">• </w:t>
      </w:r>
      <w:r w:rsidR="008E4EEB">
        <w:rPr>
          <w:color w:val="000000"/>
          <w:sz w:val="22"/>
          <w:szCs w:val="22"/>
        </w:rPr>
        <w:t>İdareciler</w:t>
      </w:r>
      <w:r w:rsidRPr="002440E8">
        <w:rPr>
          <w:color w:val="000000"/>
          <w:sz w:val="22"/>
          <w:szCs w:val="22"/>
        </w:rPr>
        <w:t>, kurallara uymada örnek ve bu kuralların uygulanmasında da takip edicidirler.</w:t>
      </w:r>
    </w:p>
    <w:p w:rsidR="00D4015B" w:rsidRPr="00224B73" w:rsidRDefault="00AF0310" w:rsidP="000F3161">
      <w:pPr>
        <w:pStyle w:val="NormalWeb"/>
        <w:spacing w:line="276" w:lineRule="auto"/>
        <w:rPr>
          <w:color w:val="000000"/>
          <w:sz w:val="22"/>
          <w:szCs w:val="22"/>
        </w:rPr>
      </w:pPr>
      <w:r w:rsidRPr="002440E8">
        <w:rPr>
          <w:color w:val="000000"/>
          <w:sz w:val="22"/>
          <w:szCs w:val="22"/>
        </w:rPr>
        <w:t xml:space="preserve">• Aileler, öğrenciler ve çalışanlar, </w:t>
      </w:r>
      <w:r w:rsidR="008E4EEB">
        <w:rPr>
          <w:color w:val="000000"/>
          <w:sz w:val="22"/>
          <w:szCs w:val="22"/>
        </w:rPr>
        <w:t>idarecilerimiz</w:t>
      </w:r>
      <w:r w:rsidRPr="002440E8">
        <w:rPr>
          <w:color w:val="000000"/>
          <w:sz w:val="22"/>
          <w:szCs w:val="22"/>
        </w:rPr>
        <w:t>e ihtiyaç duydukları ve istedikleri her zaman rahatlıkla ulaşabilirler.</w:t>
      </w:r>
    </w:p>
    <w:p w:rsidR="00375709" w:rsidRPr="005008D2" w:rsidRDefault="005008D2" w:rsidP="005008D2">
      <w:pPr>
        <w:pStyle w:val="Balk2"/>
        <w:spacing w:line="360" w:lineRule="auto"/>
        <w:jc w:val="center"/>
        <w:rPr>
          <w:rFonts w:ascii="Times New Roman" w:hAnsi="Times New Roman" w:cs="Times New Roman"/>
          <w:b/>
          <w:color w:val="0070C0"/>
          <w:sz w:val="40"/>
          <w:szCs w:val="40"/>
        </w:rPr>
      </w:pPr>
      <w:bookmarkStart w:id="30" w:name="_Toc533747300"/>
      <w:bookmarkStart w:id="31" w:name="_Toc533952150"/>
      <w:r w:rsidRPr="005008D2">
        <w:rPr>
          <w:rFonts w:ascii="Times New Roman" w:hAnsi="Times New Roman" w:cs="Times New Roman"/>
          <w:b/>
          <w:color w:val="0070C0"/>
          <w:sz w:val="40"/>
          <w:szCs w:val="40"/>
        </w:rPr>
        <w:t>Amaç, Hedeflere İlişkin Mimari</w:t>
      </w:r>
      <w:bookmarkEnd w:id="30"/>
      <w:bookmarkEnd w:id="31"/>
    </w:p>
    <w:p w:rsidR="00375709" w:rsidRPr="005008D2" w:rsidRDefault="00375709" w:rsidP="005008D2">
      <w:pPr>
        <w:spacing w:line="360" w:lineRule="auto"/>
        <w:rPr>
          <w:b/>
          <w:sz w:val="24"/>
          <w:szCs w:val="24"/>
        </w:rPr>
      </w:pPr>
      <w:r w:rsidRPr="005008D2">
        <w:rPr>
          <w:b/>
          <w:color w:val="0070C0"/>
          <w:sz w:val="24"/>
          <w:szCs w:val="24"/>
        </w:rPr>
        <w:t>Amaç 1</w:t>
      </w:r>
      <w:r w:rsidRPr="005008D2">
        <w:rPr>
          <w:b/>
          <w:color w:val="943634" w:themeColor="accent2" w:themeShade="BF"/>
          <w:sz w:val="24"/>
          <w:szCs w:val="24"/>
        </w:rPr>
        <w:t xml:space="preserve">: </w:t>
      </w:r>
      <w:r w:rsidRPr="005008D2">
        <w:rPr>
          <w:b/>
          <w:sz w:val="24"/>
          <w:szCs w:val="24"/>
        </w:rPr>
        <w:t>Bütün öğrencilerimize, medeniyetimizin ve insanlığın ortak değerleri ile çağın gereklerine uygun bilgi, beceri, tutum ve davranışların kazandırılması sağlanacaktır.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1.1</w:t>
      </w:r>
      <w:proofErr w:type="gramEnd"/>
      <w:r w:rsidRPr="005008D2">
        <w:rPr>
          <w:color w:val="0070C0"/>
          <w:sz w:val="24"/>
          <w:szCs w:val="24"/>
        </w:rPr>
        <w:t xml:space="preserve">: </w:t>
      </w:r>
      <w:r w:rsidRPr="005008D2">
        <w:rPr>
          <w:sz w:val="24"/>
          <w:szCs w:val="24"/>
        </w:rPr>
        <w:t>Tüm alanlarda ve eğitim kademelerinde, öğrencilerimizin her düzeydeki yeterliliklerinin belirlenmesi, izlenmesi ve desteklenmesi için etkin bir ölçme ve değerlendirme sistemi kurulacaktır.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1.2</w:t>
      </w:r>
      <w:proofErr w:type="gramEnd"/>
      <w:r w:rsidRPr="005008D2">
        <w:rPr>
          <w:color w:val="943634" w:themeColor="accent2" w:themeShade="BF"/>
          <w:sz w:val="24"/>
          <w:szCs w:val="24"/>
        </w:rPr>
        <w:t xml:space="preserve">: </w:t>
      </w:r>
      <w:r w:rsidRPr="005008D2">
        <w:rPr>
          <w:sz w:val="24"/>
          <w:szCs w:val="24"/>
        </w:rPr>
        <w:t>Öğrencilerin yaş, okul türü ve programlarına göre gereksinimlerini dikkate alan beceri temelli yabancı dil yeterlilikleri sistemine geçilecektir.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1.3</w:t>
      </w:r>
      <w:proofErr w:type="gramEnd"/>
      <w:r w:rsidRPr="005008D2">
        <w:rPr>
          <w:color w:val="943634" w:themeColor="accent2" w:themeShade="BF"/>
          <w:sz w:val="24"/>
          <w:szCs w:val="24"/>
        </w:rPr>
        <w:t xml:space="preserve">: </w:t>
      </w:r>
      <w:r w:rsidRPr="005008D2">
        <w:rPr>
          <w:sz w:val="24"/>
          <w:szCs w:val="24"/>
        </w:rPr>
        <w:t>Öğrenme süreçlerini destekleyen dijital içerik ve beceri destekli dönüşüm ile ülkemizin her yerinde yaşayan öğrenci ve öğretmenlerimizin eşit öğrenme ve öğretme fırsatlarını yakalamaları ve öğrenmenin sınıf duvarlarını aşması sağlanacaktır.</w:t>
      </w:r>
    </w:p>
    <w:p w:rsidR="00375709" w:rsidRPr="005008D2" w:rsidRDefault="00375709" w:rsidP="005008D2">
      <w:pPr>
        <w:spacing w:line="360" w:lineRule="auto"/>
        <w:rPr>
          <w:b/>
          <w:sz w:val="24"/>
          <w:szCs w:val="24"/>
        </w:rPr>
      </w:pPr>
      <w:r w:rsidRPr="005008D2">
        <w:rPr>
          <w:b/>
          <w:color w:val="0070C0"/>
          <w:sz w:val="24"/>
          <w:szCs w:val="24"/>
        </w:rPr>
        <w:t xml:space="preserve">Amaç 2: </w:t>
      </w:r>
      <w:r w:rsidRPr="005008D2">
        <w:rPr>
          <w:b/>
          <w:sz w:val="24"/>
          <w:szCs w:val="24"/>
        </w:rPr>
        <w:t>Çağdaş normlara uygun, etkili, verimli yönetim ve organizasyon yapısı ve süreçleri hâkim kılınacaktır.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2.1</w:t>
      </w:r>
      <w:proofErr w:type="gramEnd"/>
      <w:r w:rsidRPr="005008D2">
        <w:rPr>
          <w:color w:val="0070C0"/>
          <w:sz w:val="24"/>
          <w:szCs w:val="24"/>
        </w:rPr>
        <w:t xml:space="preserve">: </w:t>
      </w:r>
      <w:r w:rsidRPr="005008D2">
        <w:rPr>
          <w:sz w:val="24"/>
          <w:szCs w:val="24"/>
        </w:rPr>
        <w:t>Yönetim ve öğrenme etkinliklerinin izlenmesi, değerlendirilmesi ve geliştirilmesi amacıyla veriye dayalı yönetim yapısına geçilecektir.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2.2</w:t>
      </w:r>
      <w:proofErr w:type="gramEnd"/>
      <w:r w:rsidRPr="005008D2">
        <w:rPr>
          <w:color w:val="0070C0"/>
          <w:sz w:val="24"/>
          <w:szCs w:val="24"/>
        </w:rPr>
        <w:t xml:space="preserve">: </w:t>
      </w:r>
      <w:r w:rsidRPr="005008D2">
        <w:rPr>
          <w:sz w:val="24"/>
          <w:szCs w:val="24"/>
        </w:rPr>
        <w:t>Öğretmen ve okul yöneticilerinin gelişimlerini desteklemek amacıyla yeni bir mesleki gelişim anlayışı, sistemi ve modeli oluşturulacaktır.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2.3</w:t>
      </w:r>
      <w:proofErr w:type="gramEnd"/>
      <w:r w:rsidRPr="005008D2">
        <w:rPr>
          <w:color w:val="0070C0"/>
          <w:sz w:val="24"/>
          <w:szCs w:val="24"/>
        </w:rPr>
        <w:t xml:space="preserve">: </w:t>
      </w:r>
      <w:r w:rsidRPr="005008D2">
        <w:rPr>
          <w:sz w:val="24"/>
          <w:szCs w:val="24"/>
        </w:rPr>
        <w:t>Eğitimin niteliğinin artırılması ve okullarda planlı yönetim anlayışının yerleşmesi amacıyla bütçe ile plan bağını kuran verimli bir finansman modeline geçilecektir.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2.4</w:t>
      </w:r>
      <w:proofErr w:type="gramEnd"/>
      <w:r w:rsidRPr="005008D2">
        <w:rPr>
          <w:color w:val="943634" w:themeColor="accent2" w:themeShade="BF"/>
          <w:sz w:val="24"/>
          <w:szCs w:val="24"/>
        </w:rPr>
        <w:t xml:space="preserve">: </w:t>
      </w:r>
      <w:r w:rsidRPr="005008D2">
        <w:rPr>
          <w:sz w:val="24"/>
          <w:szCs w:val="24"/>
        </w:rPr>
        <w:t>Kurumsal rehberlik ve teftiş sistemi okul geliştirme amaçlı rehberlik boyutunu öne çıkaracak şekilde yeniden yapılandırılacaktır.</w:t>
      </w:r>
    </w:p>
    <w:p w:rsidR="00375709" w:rsidRPr="005008D2" w:rsidRDefault="00375709" w:rsidP="005008D2">
      <w:pPr>
        <w:spacing w:line="360" w:lineRule="auto"/>
        <w:rPr>
          <w:b/>
          <w:sz w:val="24"/>
          <w:szCs w:val="24"/>
        </w:rPr>
      </w:pPr>
      <w:r w:rsidRPr="005008D2">
        <w:rPr>
          <w:b/>
          <w:color w:val="0070C0"/>
          <w:sz w:val="24"/>
          <w:szCs w:val="24"/>
        </w:rPr>
        <w:t>Amaç 3</w:t>
      </w:r>
      <w:r w:rsidRPr="005008D2">
        <w:rPr>
          <w:b/>
          <w:color w:val="943634" w:themeColor="accent2" w:themeShade="BF"/>
          <w:sz w:val="24"/>
          <w:szCs w:val="24"/>
        </w:rPr>
        <w:t xml:space="preserve">: </w:t>
      </w:r>
      <w:r w:rsidRPr="005008D2">
        <w:rPr>
          <w:b/>
          <w:sz w:val="24"/>
          <w:szCs w:val="24"/>
        </w:rPr>
        <w:t xml:space="preserve">Okul öncesi eğitim ve temel eğitimde öğrencilerimizin bilişsel, duygusal ve fiziksel olarak çok boyutlu gelişimleri sağlanacaktır. </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3.1</w:t>
      </w:r>
      <w:proofErr w:type="gramEnd"/>
      <w:r w:rsidRPr="005008D2">
        <w:rPr>
          <w:color w:val="943634" w:themeColor="accent2" w:themeShade="BF"/>
          <w:sz w:val="24"/>
          <w:szCs w:val="24"/>
        </w:rPr>
        <w:t xml:space="preserve">: </w:t>
      </w:r>
      <w:r w:rsidRPr="005008D2">
        <w:rPr>
          <w:sz w:val="24"/>
          <w:szCs w:val="24"/>
        </w:rPr>
        <w:t>Erken çocukluk eğitiminin niteliği ve yaygınlığı artırılacak, toplum temelli erken çocukluk çeşitlendirilerek yaygınlaştırılacaktır.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3.2</w:t>
      </w:r>
      <w:proofErr w:type="gramEnd"/>
      <w:r w:rsidRPr="005008D2">
        <w:rPr>
          <w:color w:val="0070C0"/>
          <w:sz w:val="24"/>
          <w:szCs w:val="24"/>
        </w:rPr>
        <w:t xml:space="preserve">: </w:t>
      </w:r>
      <w:r w:rsidRPr="005008D2">
        <w:rPr>
          <w:sz w:val="24"/>
          <w:szCs w:val="24"/>
        </w:rPr>
        <w:t>Öğrencilerimizin bilişsel, duygusal ve fiziksel olarak çok boyutlu gelişimini önemseyen, bilimsel düşünme, tutum ve değerleri içselleştirebilecekleri bir temel eğitim yapısına geçilerek okullaşma oranı artırılacaktır.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3.3</w:t>
      </w:r>
      <w:proofErr w:type="gramEnd"/>
      <w:r w:rsidRPr="005008D2">
        <w:rPr>
          <w:color w:val="0070C0"/>
          <w:sz w:val="24"/>
          <w:szCs w:val="24"/>
        </w:rPr>
        <w:t xml:space="preserve">: </w:t>
      </w:r>
      <w:r w:rsidRPr="005008D2">
        <w:rPr>
          <w:sz w:val="24"/>
          <w:szCs w:val="24"/>
        </w:rPr>
        <w:t>Temel eğitimde okulların niteliğini artıracak yenilikçi uygulamalara yer verilecektir.</w:t>
      </w:r>
    </w:p>
    <w:p w:rsidR="00375709" w:rsidRPr="005008D2" w:rsidRDefault="00375709" w:rsidP="005008D2">
      <w:pPr>
        <w:spacing w:line="360" w:lineRule="auto"/>
        <w:rPr>
          <w:b/>
          <w:sz w:val="24"/>
          <w:szCs w:val="24"/>
        </w:rPr>
      </w:pPr>
      <w:r w:rsidRPr="005008D2">
        <w:rPr>
          <w:b/>
          <w:color w:val="0070C0"/>
          <w:sz w:val="24"/>
          <w:szCs w:val="24"/>
        </w:rPr>
        <w:t xml:space="preserve">Amaç 4: </w:t>
      </w:r>
      <w:r w:rsidRPr="005008D2">
        <w:rPr>
          <w:b/>
          <w:sz w:val="24"/>
          <w:szCs w:val="24"/>
        </w:rPr>
        <w:t xml:space="preserve">Öğrencileri ilgi, yetenek ve kapasiteleri doğrultusunda hayata ve üst öğretime hazırlayan bir ortaöğretim sistemi ile toplumsal sorunlara çözüm getiren, ülkenin sosyal, kültürel ve ekonomik kalkınmasına katkı sunan öğrenciler yetiştirilecektir. </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4.1</w:t>
      </w:r>
      <w:proofErr w:type="gramEnd"/>
      <w:r w:rsidRPr="005008D2">
        <w:rPr>
          <w:color w:val="0070C0"/>
          <w:sz w:val="24"/>
          <w:szCs w:val="24"/>
        </w:rPr>
        <w:t xml:space="preserve">: </w:t>
      </w:r>
      <w:r w:rsidRPr="005008D2">
        <w:rPr>
          <w:sz w:val="24"/>
          <w:szCs w:val="24"/>
        </w:rPr>
        <w:t>Ortaöğretime katılım ve tamamlama oranları artırılacaktır.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4.2</w:t>
      </w:r>
      <w:proofErr w:type="gramEnd"/>
      <w:r w:rsidRPr="005008D2">
        <w:rPr>
          <w:color w:val="0070C0"/>
          <w:sz w:val="24"/>
          <w:szCs w:val="24"/>
        </w:rPr>
        <w:t xml:space="preserve">: </w:t>
      </w:r>
      <w:r w:rsidRPr="005008D2">
        <w:rPr>
          <w:sz w:val="24"/>
          <w:szCs w:val="24"/>
        </w:rPr>
        <w:t>Ortaöğretim, değişen dünyanın gerektirdiği becerileri sağlayan ve değişimin aktörü olacak öğrenciler yetiştiren bir yapıya kavuşturulacaktır.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4.3</w:t>
      </w:r>
      <w:proofErr w:type="gramEnd"/>
      <w:r w:rsidRPr="005008D2">
        <w:rPr>
          <w:color w:val="0070C0"/>
          <w:sz w:val="24"/>
          <w:szCs w:val="24"/>
        </w:rPr>
        <w:t xml:space="preserve">: </w:t>
      </w:r>
      <w:r w:rsidRPr="005008D2">
        <w:rPr>
          <w:sz w:val="24"/>
          <w:szCs w:val="24"/>
        </w:rPr>
        <w:t>Ülkemizin entelektüel sermayesini artırmak, medeniyet ve kalkınmaya destek vermek amacıyla fen ve sosyal bilimler liselerinin niteliği güçlendirilecektir.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4.4</w:t>
      </w:r>
      <w:proofErr w:type="gramEnd"/>
      <w:r w:rsidRPr="005008D2">
        <w:rPr>
          <w:color w:val="0070C0"/>
          <w:sz w:val="24"/>
          <w:szCs w:val="24"/>
        </w:rPr>
        <w:t xml:space="preserve">: </w:t>
      </w:r>
      <w:r w:rsidRPr="005008D2">
        <w:rPr>
          <w:sz w:val="24"/>
          <w:szCs w:val="24"/>
        </w:rPr>
        <w:t>Örgün eğitim içinde imam hatip okullarının niteliği artırılacaktır.</w:t>
      </w:r>
    </w:p>
    <w:p w:rsidR="00375709" w:rsidRPr="005008D2" w:rsidRDefault="00375709" w:rsidP="005008D2">
      <w:pPr>
        <w:spacing w:line="360" w:lineRule="auto"/>
        <w:rPr>
          <w:b/>
          <w:sz w:val="24"/>
          <w:szCs w:val="24"/>
        </w:rPr>
      </w:pPr>
      <w:r w:rsidRPr="005008D2">
        <w:rPr>
          <w:b/>
          <w:color w:val="0070C0"/>
          <w:sz w:val="24"/>
          <w:szCs w:val="24"/>
        </w:rPr>
        <w:t xml:space="preserve">Amaç 5: </w:t>
      </w:r>
      <w:r w:rsidRPr="005008D2">
        <w:rPr>
          <w:b/>
          <w:sz w:val="24"/>
          <w:szCs w:val="24"/>
        </w:rPr>
        <w:t>Özel eğitim ve rehberlik hizmetlerinin etkinliği artırılarak bireylerin bedensel, ruhsal ve zihinsel gelişimleri desteklenecektir.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5.1</w:t>
      </w:r>
      <w:proofErr w:type="gramEnd"/>
      <w:r w:rsidRPr="005008D2">
        <w:rPr>
          <w:color w:val="0070C0"/>
          <w:sz w:val="24"/>
          <w:szCs w:val="24"/>
        </w:rPr>
        <w:t xml:space="preserve">: </w:t>
      </w:r>
      <w:r w:rsidRPr="005008D2">
        <w:rPr>
          <w:sz w:val="24"/>
          <w:szCs w:val="24"/>
        </w:rPr>
        <w:t>Öğrencilerin mizaç, ilgi ve yeteneklerine uygun eğitimi alabilmelerine imkân veren işlevsel bir psikolojik danışmanlık ve rehberlik yapılanması kurulacaktır.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5.2</w:t>
      </w:r>
      <w:proofErr w:type="gramEnd"/>
      <w:r w:rsidRPr="005008D2">
        <w:rPr>
          <w:color w:val="0070C0"/>
          <w:sz w:val="24"/>
          <w:szCs w:val="24"/>
        </w:rPr>
        <w:t xml:space="preserve">: </w:t>
      </w:r>
      <w:r w:rsidRPr="005008D2">
        <w:rPr>
          <w:sz w:val="24"/>
          <w:szCs w:val="24"/>
        </w:rPr>
        <w:t>Özel eğitim ihtiyacı olan bireyleri akranlarından soyutlamayan ve birlikte yaşama kültürünü güçlendiren eğitimde adalet temelli yaklaşım modeli geliştirilecektir.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5.3</w:t>
      </w:r>
      <w:proofErr w:type="gramEnd"/>
      <w:r w:rsidRPr="005008D2">
        <w:rPr>
          <w:color w:val="0070C0"/>
          <w:sz w:val="24"/>
          <w:szCs w:val="24"/>
        </w:rPr>
        <w:t xml:space="preserve">: </w:t>
      </w:r>
      <w:r w:rsidRPr="005008D2">
        <w:rPr>
          <w:sz w:val="24"/>
          <w:szCs w:val="24"/>
        </w:rPr>
        <w:t>Ülkemizin kalkınmasında önemli bir kaynak niteliğinde bulunan özel yetenekli öğrencilerimiz, akranlarından ayrıştırılmadan doğalarına uygun bir eğitim yöntemi ile desteklenecektir.</w:t>
      </w:r>
    </w:p>
    <w:p w:rsidR="00375709" w:rsidRPr="005008D2" w:rsidRDefault="00375709" w:rsidP="005008D2">
      <w:pPr>
        <w:spacing w:line="360" w:lineRule="auto"/>
        <w:rPr>
          <w:b/>
          <w:sz w:val="24"/>
          <w:szCs w:val="24"/>
        </w:rPr>
      </w:pPr>
      <w:r w:rsidRPr="005008D2">
        <w:rPr>
          <w:b/>
          <w:color w:val="0070C0"/>
          <w:sz w:val="24"/>
          <w:szCs w:val="24"/>
        </w:rPr>
        <w:t xml:space="preserve">Amaç 6: </w:t>
      </w:r>
      <w:r w:rsidRPr="005008D2">
        <w:rPr>
          <w:b/>
          <w:sz w:val="24"/>
          <w:szCs w:val="24"/>
        </w:rPr>
        <w:t xml:space="preserve">Mesleki ve teknik eğitim ve hayat boyu öğrenme sistemleri toplumun ihtiyaçlarına ve işgücü piyasası ile bilgi çağının gereklerine uygun biçimde düzenlenecektir. </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6.1</w:t>
      </w:r>
      <w:proofErr w:type="gramEnd"/>
      <w:r w:rsidRPr="005008D2">
        <w:rPr>
          <w:color w:val="0070C0"/>
          <w:sz w:val="24"/>
          <w:szCs w:val="24"/>
        </w:rPr>
        <w:t xml:space="preserve">: </w:t>
      </w:r>
      <w:r w:rsidRPr="005008D2">
        <w:rPr>
          <w:sz w:val="24"/>
          <w:szCs w:val="24"/>
        </w:rPr>
        <w:t>Mesleki ve teknik eğitime atfedilen değer ve erişim imkânları artırılacaktır.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6.2</w:t>
      </w:r>
      <w:proofErr w:type="gramEnd"/>
      <w:r w:rsidRPr="005008D2">
        <w:rPr>
          <w:color w:val="0070C0"/>
          <w:sz w:val="24"/>
          <w:szCs w:val="24"/>
        </w:rPr>
        <w:t xml:space="preserve">: </w:t>
      </w:r>
      <w:r w:rsidRPr="005008D2">
        <w:rPr>
          <w:sz w:val="24"/>
          <w:szCs w:val="24"/>
        </w:rPr>
        <w:t>Mesleki ve teknik eğitimde yeni nesil öğretim programları geliştirilecek, beşeri ve fiziki altyapı iyileştirilecektir.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6.3</w:t>
      </w:r>
      <w:proofErr w:type="gramEnd"/>
      <w:r w:rsidRPr="005008D2">
        <w:rPr>
          <w:color w:val="0070C0"/>
          <w:sz w:val="24"/>
          <w:szCs w:val="24"/>
        </w:rPr>
        <w:t xml:space="preserve">: </w:t>
      </w:r>
      <w:r w:rsidRPr="005008D2">
        <w:rPr>
          <w:sz w:val="24"/>
          <w:szCs w:val="24"/>
        </w:rPr>
        <w:t>Mesleki ve teknik eğitim-istihdam-üretim ilişkisi güçlendirilecektir.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6.4</w:t>
      </w:r>
      <w:proofErr w:type="gramEnd"/>
      <w:r w:rsidRPr="005008D2">
        <w:rPr>
          <w:color w:val="0070C0"/>
          <w:sz w:val="24"/>
          <w:szCs w:val="24"/>
        </w:rPr>
        <w:t xml:space="preserve">: </w:t>
      </w:r>
      <w:r w:rsidRPr="005008D2">
        <w:rPr>
          <w:sz w:val="24"/>
          <w:szCs w:val="24"/>
        </w:rPr>
        <w:t>Bireylerin iş ve yaşam kalitelerini yükseltmek amacıyla hayat boyu öğrenme katılım ve tamamlama oranları artırılacaktır.</w:t>
      </w:r>
    </w:p>
    <w:p w:rsidR="00375709" w:rsidRPr="005008D2" w:rsidRDefault="00375709" w:rsidP="005008D2">
      <w:pPr>
        <w:spacing w:line="360" w:lineRule="auto"/>
        <w:rPr>
          <w:b/>
          <w:sz w:val="24"/>
          <w:szCs w:val="24"/>
        </w:rPr>
      </w:pPr>
      <w:r w:rsidRPr="005008D2">
        <w:rPr>
          <w:b/>
          <w:color w:val="0070C0"/>
          <w:sz w:val="24"/>
          <w:szCs w:val="24"/>
        </w:rPr>
        <w:t xml:space="preserve">Amaç 7: </w:t>
      </w:r>
      <w:r w:rsidRPr="005008D2">
        <w:rPr>
          <w:b/>
          <w:sz w:val="24"/>
          <w:szCs w:val="24"/>
        </w:rPr>
        <w:t>Ülkemizdeki standartlar gözetilerek ilçemizdeki okullarımız için destekleyici bir özel öğretim yapısına geçilecektir.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7.1</w:t>
      </w:r>
      <w:proofErr w:type="gramEnd"/>
      <w:r w:rsidRPr="005008D2">
        <w:rPr>
          <w:color w:val="0070C0"/>
          <w:sz w:val="24"/>
          <w:szCs w:val="24"/>
        </w:rPr>
        <w:t xml:space="preserve">: </w:t>
      </w:r>
      <w:r w:rsidRPr="005008D2">
        <w:rPr>
          <w:sz w:val="24"/>
          <w:szCs w:val="24"/>
        </w:rPr>
        <w:t>Özel öğretime devam eden öğrenci oranları artırılarak özel öğretim kurumlarının yönetim ve teftiş yapısı güçlendirilecektir.</w:t>
      </w:r>
    </w:p>
    <w:p w:rsidR="00B91BD2" w:rsidRPr="007A604F" w:rsidRDefault="00375709" w:rsidP="007A604F">
      <w:pPr>
        <w:spacing w:line="360" w:lineRule="auto"/>
        <w:rPr>
          <w:sz w:val="24"/>
          <w:szCs w:val="24"/>
        </w:rPr>
      </w:pPr>
      <w:r w:rsidRPr="005008D2">
        <w:rPr>
          <w:color w:val="0070C0"/>
          <w:sz w:val="24"/>
          <w:szCs w:val="24"/>
        </w:rPr>
        <w:t xml:space="preserve">Hedef </w:t>
      </w:r>
      <w:proofErr w:type="gramStart"/>
      <w:r w:rsidRPr="005008D2">
        <w:rPr>
          <w:color w:val="0070C0"/>
          <w:sz w:val="24"/>
          <w:szCs w:val="24"/>
        </w:rPr>
        <w:t>7.2</w:t>
      </w:r>
      <w:proofErr w:type="gramEnd"/>
      <w:r w:rsidRPr="005008D2">
        <w:rPr>
          <w:color w:val="0070C0"/>
          <w:sz w:val="24"/>
          <w:szCs w:val="24"/>
        </w:rPr>
        <w:t xml:space="preserve">: </w:t>
      </w:r>
      <w:r w:rsidRPr="005008D2">
        <w:rPr>
          <w:sz w:val="24"/>
          <w:szCs w:val="24"/>
        </w:rPr>
        <w:t>Sertifika eğitimi veren kurumların niteliğini artırmaya yönelik düzenlemeler yapılacaktır.</w:t>
      </w:r>
    </w:p>
    <w:p w:rsidR="00B91BD2" w:rsidRDefault="00B91BD2" w:rsidP="00375709"/>
    <w:p w:rsidR="003A0A25" w:rsidRDefault="003A0A25" w:rsidP="00375709"/>
    <w:p w:rsidR="003A0A25" w:rsidRDefault="003A0A25" w:rsidP="00375709"/>
    <w:p w:rsidR="003A0A25" w:rsidRDefault="003A0A25" w:rsidP="00375709"/>
    <w:p w:rsidR="003D6476" w:rsidRDefault="003D6476" w:rsidP="00375709"/>
    <w:p w:rsidR="00B91BD2" w:rsidRDefault="00B91BD2" w:rsidP="00375709"/>
    <w:p w:rsidR="00AF0310" w:rsidRDefault="001B0C10" w:rsidP="001B0C10">
      <w:pPr>
        <w:tabs>
          <w:tab w:val="left" w:pos="5385"/>
        </w:tabs>
        <w:spacing w:line="200" w:lineRule="exact"/>
        <w:rPr>
          <w:sz w:val="20"/>
          <w:szCs w:val="20"/>
        </w:rPr>
      </w:pPr>
      <w:r>
        <w:rPr>
          <w:sz w:val="20"/>
          <w:szCs w:val="20"/>
        </w:rPr>
        <w:tab/>
      </w:r>
    </w:p>
    <w:p w:rsidR="001B0C10" w:rsidRDefault="001B0C10" w:rsidP="001B0C10">
      <w:pPr>
        <w:tabs>
          <w:tab w:val="left" w:pos="5385"/>
        </w:tabs>
        <w:spacing w:line="200" w:lineRule="exact"/>
        <w:rPr>
          <w:sz w:val="20"/>
          <w:szCs w:val="20"/>
        </w:rPr>
      </w:pPr>
    </w:p>
    <w:p w:rsidR="001B0C10" w:rsidRDefault="001B0C10" w:rsidP="001B0C10">
      <w:pPr>
        <w:tabs>
          <w:tab w:val="left" w:pos="5385"/>
        </w:tabs>
        <w:spacing w:line="200" w:lineRule="exact"/>
        <w:rPr>
          <w:sz w:val="20"/>
          <w:szCs w:val="20"/>
        </w:rPr>
      </w:pPr>
    </w:p>
    <w:p w:rsidR="001B0C10" w:rsidRDefault="001B0C10" w:rsidP="001B0C10">
      <w:pPr>
        <w:tabs>
          <w:tab w:val="left" w:pos="5385"/>
        </w:tabs>
        <w:spacing w:line="200" w:lineRule="exact"/>
        <w:rPr>
          <w:sz w:val="20"/>
          <w:szCs w:val="20"/>
        </w:rPr>
      </w:pPr>
    </w:p>
    <w:p w:rsidR="001B0C10" w:rsidRDefault="001B0C10" w:rsidP="001B0C10">
      <w:pPr>
        <w:tabs>
          <w:tab w:val="left" w:pos="5385"/>
        </w:tabs>
        <w:spacing w:line="200" w:lineRule="exact"/>
        <w:rPr>
          <w:sz w:val="20"/>
          <w:szCs w:val="20"/>
        </w:rPr>
      </w:pPr>
    </w:p>
    <w:p w:rsidR="001B0C10" w:rsidRDefault="001B0C10" w:rsidP="001B0C10">
      <w:pPr>
        <w:tabs>
          <w:tab w:val="left" w:pos="5385"/>
        </w:tabs>
        <w:spacing w:line="200" w:lineRule="exact"/>
        <w:rPr>
          <w:sz w:val="20"/>
          <w:szCs w:val="20"/>
        </w:rPr>
      </w:pPr>
    </w:p>
    <w:p w:rsidR="001B0C10" w:rsidRDefault="001B0C10" w:rsidP="001B0C10">
      <w:pPr>
        <w:tabs>
          <w:tab w:val="left" w:pos="5385"/>
        </w:tabs>
        <w:spacing w:line="200" w:lineRule="exact"/>
        <w:rPr>
          <w:sz w:val="20"/>
          <w:szCs w:val="20"/>
        </w:rPr>
      </w:pPr>
    </w:p>
    <w:p w:rsidR="001B0C10" w:rsidRDefault="001B0C10" w:rsidP="001B0C10">
      <w:pPr>
        <w:tabs>
          <w:tab w:val="left" w:pos="5385"/>
        </w:tabs>
        <w:spacing w:line="200" w:lineRule="exact"/>
        <w:rPr>
          <w:sz w:val="20"/>
          <w:szCs w:val="20"/>
        </w:rPr>
      </w:pPr>
    </w:p>
    <w:p w:rsidR="001A0B34" w:rsidRPr="0049169F" w:rsidRDefault="001A0B34" w:rsidP="001A0B34">
      <w:pPr>
        <w:pStyle w:val="Balk2"/>
        <w:spacing w:line="360" w:lineRule="auto"/>
        <w:jc w:val="center"/>
        <w:rPr>
          <w:rFonts w:ascii="Times New Roman" w:hAnsi="Times New Roman" w:cs="Times New Roman"/>
          <w:b/>
          <w:color w:val="0070C0"/>
          <w:sz w:val="40"/>
          <w:szCs w:val="40"/>
        </w:rPr>
      </w:pPr>
      <w:r w:rsidRPr="005008D2">
        <w:rPr>
          <w:rFonts w:ascii="Times New Roman" w:hAnsi="Times New Roman" w:cs="Times New Roman"/>
          <w:b/>
          <w:color w:val="0070C0"/>
          <w:sz w:val="40"/>
          <w:szCs w:val="40"/>
        </w:rPr>
        <w:t>Amaç, Hedef</w:t>
      </w:r>
      <w:r>
        <w:rPr>
          <w:rFonts w:ascii="Times New Roman" w:hAnsi="Times New Roman" w:cs="Times New Roman"/>
          <w:b/>
          <w:color w:val="0070C0"/>
          <w:sz w:val="40"/>
          <w:szCs w:val="40"/>
        </w:rPr>
        <w:t>, Gösterge ve Stratejiler</w:t>
      </w:r>
    </w:p>
    <w:p w:rsidR="001A0B34" w:rsidRPr="0049169F" w:rsidRDefault="001A0B34" w:rsidP="001A0B34">
      <w:pPr>
        <w:pStyle w:val="GvdeMetni1"/>
        <w:spacing w:before="326" w:line="252" w:lineRule="exact"/>
        <w:jc w:val="both"/>
      </w:pPr>
      <w:r>
        <w:t xml:space="preserve">           5018</w:t>
      </w:r>
      <w:r>
        <w:rPr>
          <w:spacing w:val="-6"/>
        </w:rPr>
        <w:t xml:space="preserve"> </w:t>
      </w:r>
      <w:r>
        <w:t>sayılı</w:t>
      </w:r>
      <w:r>
        <w:rPr>
          <w:spacing w:val="-6"/>
        </w:rPr>
        <w:t xml:space="preserve"> </w:t>
      </w:r>
      <w:r>
        <w:t>Kamu</w:t>
      </w:r>
      <w:r>
        <w:rPr>
          <w:spacing w:val="-4"/>
        </w:rPr>
        <w:t xml:space="preserve"> </w:t>
      </w:r>
      <w:r>
        <w:t>Malî</w:t>
      </w:r>
      <w:r>
        <w:rPr>
          <w:spacing w:val="-3"/>
        </w:rPr>
        <w:t xml:space="preserve"> </w:t>
      </w:r>
      <w:r>
        <w:t>Yönetimi</w:t>
      </w:r>
      <w:r>
        <w:rPr>
          <w:spacing w:val="-2"/>
        </w:rPr>
        <w:t xml:space="preserve"> </w:t>
      </w:r>
      <w:r>
        <w:t>ve</w:t>
      </w:r>
      <w:r>
        <w:rPr>
          <w:spacing w:val="-4"/>
        </w:rPr>
        <w:t xml:space="preserve"> </w:t>
      </w:r>
      <w:r>
        <w:t>Kontrol</w:t>
      </w:r>
      <w:r>
        <w:rPr>
          <w:spacing w:val="-6"/>
        </w:rPr>
        <w:t xml:space="preserve"> </w:t>
      </w:r>
      <w:r>
        <w:t>Kanunu</w:t>
      </w:r>
      <w:r>
        <w:rPr>
          <w:spacing w:val="-6"/>
        </w:rPr>
        <w:t xml:space="preserve"> </w:t>
      </w:r>
      <w:r>
        <w:t>kapsamında</w:t>
      </w:r>
      <w:r>
        <w:rPr>
          <w:spacing w:val="-4"/>
        </w:rPr>
        <w:t xml:space="preserve"> </w:t>
      </w:r>
      <w:r>
        <w:t>2021</w:t>
      </w:r>
      <w:r>
        <w:rPr>
          <w:spacing w:val="-4"/>
        </w:rPr>
        <w:t xml:space="preserve"> </w:t>
      </w:r>
      <w:r>
        <w:t>yılında</w:t>
      </w:r>
      <w:r>
        <w:rPr>
          <w:spacing w:val="-6"/>
        </w:rPr>
        <w:t xml:space="preserve"> </w:t>
      </w:r>
      <w:r>
        <w:t>performans</w:t>
      </w:r>
      <w:r>
        <w:rPr>
          <w:spacing w:val="-3"/>
        </w:rPr>
        <w:t xml:space="preserve"> </w:t>
      </w:r>
      <w:r>
        <w:t>esaslı</w:t>
      </w:r>
      <w:r>
        <w:rPr>
          <w:spacing w:val="-3"/>
        </w:rPr>
        <w:t xml:space="preserve"> </w:t>
      </w:r>
      <w:r>
        <w:t>bütçe</w:t>
      </w:r>
      <w:r>
        <w:rPr>
          <w:spacing w:val="-6"/>
        </w:rPr>
        <w:t xml:space="preserve"> </w:t>
      </w:r>
      <w:r>
        <w:t>sisteminden</w:t>
      </w:r>
      <w:r>
        <w:rPr>
          <w:spacing w:val="-4"/>
        </w:rPr>
        <w:t xml:space="preserve"> </w:t>
      </w:r>
      <w:r>
        <w:t>program</w:t>
      </w:r>
      <w:r>
        <w:rPr>
          <w:spacing w:val="-7"/>
        </w:rPr>
        <w:t xml:space="preserve"> </w:t>
      </w:r>
      <w:proofErr w:type="gramStart"/>
      <w:r>
        <w:t>bazlı</w:t>
      </w:r>
      <w:proofErr w:type="gramEnd"/>
      <w:r>
        <w:rPr>
          <w:spacing w:val="-3"/>
        </w:rPr>
        <w:t xml:space="preserve"> </w:t>
      </w:r>
      <w:r>
        <w:t>performans</w:t>
      </w:r>
      <w:r>
        <w:rPr>
          <w:spacing w:val="-4"/>
        </w:rPr>
        <w:t xml:space="preserve"> </w:t>
      </w:r>
      <w:r>
        <w:t>bütçe</w:t>
      </w:r>
      <w:r>
        <w:rPr>
          <w:spacing w:val="-3"/>
        </w:rPr>
        <w:t xml:space="preserve"> </w:t>
      </w:r>
      <w:r>
        <w:rPr>
          <w:spacing w:val="-2"/>
        </w:rPr>
        <w:t>sistemine</w:t>
      </w:r>
      <w:r>
        <w:t xml:space="preserve"> geçildiğinden</w:t>
      </w:r>
      <w:r>
        <w:rPr>
          <w:spacing w:val="-2"/>
        </w:rPr>
        <w:t xml:space="preserve"> </w:t>
      </w:r>
      <w:r>
        <w:t>kamu</w:t>
      </w:r>
      <w:r>
        <w:rPr>
          <w:spacing w:val="-2"/>
        </w:rPr>
        <w:t xml:space="preserve"> </w:t>
      </w:r>
      <w:r>
        <w:t>idarelerinin</w:t>
      </w:r>
      <w:r>
        <w:rPr>
          <w:spacing w:val="-5"/>
        </w:rPr>
        <w:t xml:space="preserve"> </w:t>
      </w:r>
      <w:r>
        <w:t>stratejik</w:t>
      </w:r>
      <w:r>
        <w:rPr>
          <w:spacing w:val="-5"/>
        </w:rPr>
        <w:t xml:space="preserve"> </w:t>
      </w:r>
      <w:r>
        <w:t>planlarında</w:t>
      </w:r>
      <w:r>
        <w:rPr>
          <w:spacing w:val="-2"/>
        </w:rPr>
        <w:t xml:space="preserve"> </w:t>
      </w:r>
      <w:r>
        <w:t>belirlediği</w:t>
      </w:r>
      <w:r>
        <w:rPr>
          <w:spacing w:val="-1"/>
        </w:rPr>
        <w:t xml:space="preserve"> </w:t>
      </w:r>
      <w:r>
        <w:t>hedeflere</w:t>
      </w:r>
      <w:r>
        <w:rPr>
          <w:spacing w:val="-2"/>
        </w:rPr>
        <w:t xml:space="preserve"> </w:t>
      </w:r>
      <w:r>
        <w:t>ne</w:t>
      </w:r>
      <w:r>
        <w:rPr>
          <w:spacing w:val="-4"/>
        </w:rPr>
        <w:t xml:space="preserve"> </w:t>
      </w:r>
      <w:r>
        <w:t>ölçüde</w:t>
      </w:r>
      <w:r>
        <w:rPr>
          <w:spacing w:val="-2"/>
        </w:rPr>
        <w:t xml:space="preserve"> </w:t>
      </w:r>
      <w:r>
        <w:t>ulaştığını</w:t>
      </w:r>
      <w:r>
        <w:rPr>
          <w:spacing w:val="-4"/>
        </w:rPr>
        <w:t xml:space="preserve"> </w:t>
      </w:r>
      <w:r>
        <w:t>izleyebilmek</w:t>
      </w:r>
      <w:r>
        <w:rPr>
          <w:spacing w:val="-2"/>
        </w:rPr>
        <w:t xml:space="preserve"> </w:t>
      </w:r>
      <w:r>
        <w:t>ve ortaya</w:t>
      </w:r>
      <w:r>
        <w:rPr>
          <w:spacing w:val="-2"/>
        </w:rPr>
        <w:t xml:space="preserve"> </w:t>
      </w:r>
      <w:r>
        <w:t>çıkan</w:t>
      </w:r>
      <w:r>
        <w:rPr>
          <w:spacing w:val="-2"/>
        </w:rPr>
        <w:t xml:space="preserve"> </w:t>
      </w:r>
      <w:r>
        <w:t>sonuçları</w:t>
      </w:r>
      <w:r>
        <w:rPr>
          <w:spacing w:val="-1"/>
        </w:rPr>
        <w:t xml:space="preserve"> </w:t>
      </w:r>
      <w:r>
        <w:t>değerlendirebilmek</w:t>
      </w:r>
      <w:r>
        <w:rPr>
          <w:spacing w:val="-4"/>
        </w:rPr>
        <w:t xml:space="preserve"> </w:t>
      </w:r>
      <w:r>
        <w:t>her</w:t>
      </w:r>
      <w:r>
        <w:rPr>
          <w:spacing w:val="-1"/>
        </w:rPr>
        <w:t xml:space="preserve"> </w:t>
      </w:r>
      <w:r>
        <w:t xml:space="preserve">zamankinden daha anlamlı bir hâle gelmiştir. </w:t>
      </w:r>
      <w:proofErr w:type="gramStart"/>
      <w:r>
        <w:t>Çünkü;</w:t>
      </w:r>
      <w:proofErr w:type="gramEnd"/>
      <w:r>
        <w:t xml:space="preserve"> performans esaslı bütçe dönemlerinde kamu idarelerinin ortaya koyduğu amaç ve hedeflerle analitik bütçe uygulamaları arasında tam anlamıyla bir ilişki kurulamadığı, karar alma süreçlerinin sağlıklı yürütülemediği gözlemlenmiştir. Bu nedenle, bütçe ile tahsis edilen kamu kaynaklarıyla idarelerin yürüttüğü</w:t>
      </w:r>
      <w:r>
        <w:rPr>
          <w:spacing w:val="-7"/>
        </w:rPr>
        <w:t xml:space="preserve"> </w:t>
      </w:r>
      <w:r>
        <w:t>faaliyetlerde</w:t>
      </w:r>
      <w:r>
        <w:rPr>
          <w:spacing w:val="-6"/>
        </w:rPr>
        <w:t xml:space="preserve"> </w:t>
      </w:r>
      <w:r>
        <w:t>etkinliğin</w:t>
      </w:r>
      <w:r>
        <w:rPr>
          <w:spacing w:val="-7"/>
        </w:rPr>
        <w:t xml:space="preserve"> </w:t>
      </w:r>
      <w:r>
        <w:t>ve</w:t>
      </w:r>
      <w:r>
        <w:rPr>
          <w:spacing w:val="-6"/>
        </w:rPr>
        <w:t xml:space="preserve"> </w:t>
      </w:r>
      <w:r>
        <w:t>verimliliğin</w:t>
      </w:r>
      <w:r>
        <w:rPr>
          <w:spacing w:val="-6"/>
        </w:rPr>
        <w:t xml:space="preserve"> </w:t>
      </w:r>
      <w:r>
        <w:t>sağlanabilmesine</w:t>
      </w:r>
      <w:r>
        <w:rPr>
          <w:spacing w:val="-7"/>
        </w:rPr>
        <w:t xml:space="preserve"> </w:t>
      </w:r>
      <w:r>
        <w:t>yönelik</w:t>
      </w:r>
      <w:r>
        <w:rPr>
          <w:spacing w:val="-9"/>
        </w:rPr>
        <w:t xml:space="preserve"> </w:t>
      </w:r>
      <w:r>
        <w:t>program</w:t>
      </w:r>
      <w:r>
        <w:rPr>
          <w:spacing w:val="-10"/>
        </w:rPr>
        <w:t xml:space="preserve"> </w:t>
      </w:r>
      <w:r>
        <w:t>bütçe</w:t>
      </w:r>
      <w:r>
        <w:rPr>
          <w:spacing w:val="-6"/>
        </w:rPr>
        <w:t xml:space="preserve"> </w:t>
      </w:r>
      <w:r>
        <w:t>anlayışına</w:t>
      </w:r>
      <w:r>
        <w:rPr>
          <w:spacing w:val="-6"/>
        </w:rPr>
        <w:t xml:space="preserve"> </w:t>
      </w:r>
      <w:r>
        <w:rPr>
          <w:spacing w:val="-2"/>
        </w:rPr>
        <w:t>geçilmesi</w:t>
      </w:r>
      <w:r>
        <w:t xml:space="preserve"> söz</w:t>
      </w:r>
      <w:r>
        <w:rPr>
          <w:spacing w:val="-5"/>
        </w:rPr>
        <w:t xml:space="preserve"> </w:t>
      </w:r>
      <w:r>
        <w:t>konusu</w:t>
      </w:r>
      <w:r>
        <w:rPr>
          <w:spacing w:val="-3"/>
        </w:rPr>
        <w:t xml:space="preserve"> </w:t>
      </w:r>
      <w:r>
        <w:t>olmuştur.</w:t>
      </w:r>
      <w:r>
        <w:rPr>
          <w:spacing w:val="-3"/>
        </w:rPr>
        <w:t xml:space="preserve"> </w:t>
      </w:r>
      <w:r>
        <w:t>Bu</w:t>
      </w:r>
      <w:r>
        <w:rPr>
          <w:spacing w:val="-6"/>
        </w:rPr>
        <w:t xml:space="preserve"> </w:t>
      </w:r>
      <w:r>
        <w:t>anlayışla,</w:t>
      </w:r>
      <w:r>
        <w:rPr>
          <w:spacing w:val="-3"/>
        </w:rPr>
        <w:t xml:space="preserve"> </w:t>
      </w:r>
      <w:r>
        <w:t>kurumumuz</w:t>
      </w:r>
      <w:r>
        <w:rPr>
          <w:spacing w:val="-5"/>
        </w:rPr>
        <w:t xml:space="preserve"> </w:t>
      </w:r>
      <w:r>
        <w:t>8</w:t>
      </w:r>
      <w:r>
        <w:rPr>
          <w:spacing w:val="-3"/>
        </w:rPr>
        <w:t xml:space="preserve"> </w:t>
      </w:r>
      <w:r>
        <w:t>tematik</w:t>
      </w:r>
      <w:r>
        <w:rPr>
          <w:spacing w:val="-4"/>
        </w:rPr>
        <w:t xml:space="preserve"> </w:t>
      </w:r>
      <w:r>
        <w:t>yapı</w:t>
      </w:r>
      <w:r>
        <w:rPr>
          <w:spacing w:val="-2"/>
        </w:rPr>
        <w:t xml:space="preserve"> </w:t>
      </w:r>
      <w:r>
        <w:t>doğrultusunda</w:t>
      </w:r>
      <w:r>
        <w:rPr>
          <w:spacing w:val="-3"/>
        </w:rPr>
        <w:t xml:space="preserve"> </w:t>
      </w:r>
      <w:r>
        <w:t>amaç</w:t>
      </w:r>
      <w:r>
        <w:rPr>
          <w:spacing w:val="-3"/>
        </w:rPr>
        <w:t xml:space="preserve"> </w:t>
      </w:r>
      <w:r>
        <w:t>ve</w:t>
      </w:r>
      <w:r>
        <w:rPr>
          <w:spacing w:val="-3"/>
        </w:rPr>
        <w:t xml:space="preserve"> </w:t>
      </w:r>
      <w:r>
        <w:t xml:space="preserve">hedeflerini </w:t>
      </w:r>
      <w:r>
        <w:rPr>
          <w:spacing w:val="-2"/>
        </w:rPr>
        <w:t>belirlemiştir.</w:t>
      </w:r>
      <w:r>
        <w:t xml:space="preserve"> </w:t>
      </w:r>
      <w:r>
        <w:rPr>
          <w:rFonts w:ascii="Georgia" w:hAnsi="Georgia"/>
          <w:spacing w:val="-2"/>
        </w:rPr>
        <w:t>Ortaokullar için</w:t>
      </w:r>
      <w:r>
        <w:rPr>
          <w:rFonts w:ascii="Georgia" w:hAnsi="Georgia"/>
          <w:spacing w:val="-11"/>
        </w:rPr>
        <w:t xml:space="preserve"> </w:t>
      </w:r>
      <w:r>
        <w:rPr>
          <w:rFonts w:ascii="Georgia" w:hAnsi="Georgia"/>
          <w:spacing w:val="-2"/>
        </w:rPr>
        <w:t>Millî</w:t>
      </w:r>
      <w:r>
        <w:rPr>
          <w:rFonts w:ascii="Georgia" w:hAnsi="Georgia"/>
          <w:spacing w:val="-11"/>
        </w:rPr>
        <w:t xml:space="preserve"> </w:t>
      </w:r>
      <w:r>
        <w:rPr>
          <w:rFonts w:ascii="Georgia" w:hAnsi="Georgia"/>
          <w:spacing w:val="-2"/>
        </w:rPr>
        <w:t>Eğitim</w:t>
      </w:r>
      <w:r>
        <w:rPr>
          <w:rFonts w:ascii="Georgia" w:hAnsi="Georgia"/>
          <w:spacing w:val="-12"/>
        </w:rPr>
        <w:t xml:space="preserve"> </w:t>
      </w:r>
      <w:r>
        <w:rPr>
          <w:rFonts w:ascii="Georgia" w:hAnsi="Georgia"/>
          <w:spacing w:val="-2"/>
        </w:rPr>
        <w:t>Bakanlığı</w:t>
      </w:r>
      <w:r>
        <w:rPr>
          <w:rFonts w:ascii="Georgia" w:hAnsi="Georgia"/>
          <w:spacing w:val="-11"/>
        </w:rPr>
        <w:t xml:space="preserve"> </w:t>
      </w:r>
      <w:r>
        <w:rPr>
          <w:rFonts w:ascii="Georgia" w:hAnsi="Georgia"/>
          <w:spacing w:val="-2"/>
        </w:rPr>
        <w:t>2024</w:t>
      </w:r>
      <w:r>
        <w:rPr>
          <w:rFonts w:ascii="Caladea" w:hAnsi="Caladea"/>
          <w:spacing w:val="-2"/>
        </w:rPr>
        <w:t>-2028</w:t>
      </w:r>
      <w:r>
        <w:rPr>
          <w:rFonts w:ascii="Caladea" w:hAnsi="Caladea"/>
          <w:spacing w:val="-10"/>
        </w:rPr>
        <w:t xml:space="preserve"> </w:t>
      </w:r>
      <w:r>
        <w:rPr>
          <w:rFonts w:ascii="Caladea" w:hAnsi="Caladea"/>
          <w:spacing w:val="-2"/>
        </w:rPr>
        <w:t xml:space="preserve">Stratejik </w:t>
      </w:r>
      <w:r>
        <w:rPr>
          <w:rFonts w:ascii="Georgia" w:hAnsi="Georgia"/>
          <w:spacing w:val="-2"/>
        </w:rPr>
        <w:t>Planı’nda</w:t>
      </w:r>
      <w:r>
        <w:rPr>
          <w:rFonts w:ascii="Georgia" w:hAnsi="Georgia"/>
          <w:spacing w:val="-8"/>
        </w:rPr>
        <w:t xml:space="preserve"> </w:t>
      </w:r>
      <w:r>
        <w:rPr>
          <w:rFonts w:ascii="Georgia" w:hAnsi="Georgia"/>
          <w:spacing w:val="-2"/>
        </w:rPr>
        <w:t>toplamda 6 amaç,</w:t>
      </w:r>
      <w:r>
        <w:rPr>
          <w:rFonts w:ascii="Georgia" w:hAnsi="Georgia"/>
          <w:spacing w:val="-8"/>
        </w:rPr>
        <w:t xml:space="preserve"> </w:t>
      </w:r>
      <w:r>
        <w:rPr>
          <w:rFonts w:ascii="Georgia" w:hAnsi="Georgia"/>
          <w:spacing w:val="-2"/>
        </w:rPr>
        <w:t>8</w:t>
      </w:r>
      <w:r>
        <w:rPr>
          <w:rFonts w:ascii="Caladea" w:hAnsi="Caladea"/>
          <w:spacing w:val="-4"/>
        </w:rPr>
        <w:t xml:space="preserve"> </w:t>
      </w:r>
      <w:r>
        <w:rPr>
          <w:rFonts w:ascii="Caladea" w:hAnsi="Caladea"/>
          <w:spacing w:val="-2"/>
        </w:rPr>
        <w:t>hedef,</w:t>
      </w:r>
      <w:r>
        <w:rPr>
          <w:rFonts w:ascii="Caladea" w:hAnsi="Caladea"/>
          <w:spacing w:val="-3"/>
        </w:rPr>
        <w:t xml:space="preserve"> </w:t>
      </w:r>
      <w:r>
        <w:rPr>
          <w:rFonts w:ascii="Caladea" w:hAnsi="Caladea"/>
          <w:spacing w:val="-2"/>
        </w:rPr>
        <w:t>50</w:t>
      </w:r>
      <w:r>
        <w:rPr>
          <w:rFonts w:ascii="Caladea" w:hAnsi="Caladea"/>
          <w:spacing w:val="-4"/>
        </w:rPr>
        <w:t xml:space="preserve"> </w:t>
      </w:r>
      <w:r>
        <w:rPr>
          <w:rFonts w:ascii="Caladea" w:hAnsi="Caladea"/>
          <w:spacing w:val="-2"/>
        </w:rPr>
        <w:t>performans</w:t>
      </w:r>
      <w:r>
        <w:rPr>
          <w:rFonts w:ascii="Caladea" w:hAnsi="Caladea"/>
          <w:spacing w:val="-3"/>
        </w:rPr>
        <w:t xml:space="preserve"> </w:t>
      </w:r>
      <w:r>
        <w:rPr>
          <w:rFonts w:ascii="Caladea" w:hAnsi="Caladea"/>
          <w:spacing w:val="-2"/>
        </w:rPr>
        <w:t xml:space="preserve">göstergesi </w:t>
      </w:r>
      <w:r>
        <w:rPr>
          <w:rFonts w:ascii="Caladea" w:hAnsi="Caladea"/>
        </w:rPr>
        <w:t xml:space="preserve">ve 48 </w:t>
      </w:r>
      <w:r>
        <w:rPr>
          <w:rFonts w:ascii="Georgia" w:hAnsi="Georgia"/>
        </w:rPr>
        <w:t>strateji bulunmaktadır.</w:t>
      </w:r>
      <w:r>
        <w:t xml:space="preserve"> </w:t>
      </w:r>
      <w:r>
        <w:rPr>
          <w:rFonts w:ascii="Caladea" w:hAnsi="Caladea"/>
        </w:rPr>
        <w:t>Söz</w:t>
      </w:r>
      <w:r>
        <w:rPr>
          <w:rFonts w:ascii="Caladea" w:hAnsi="Caladea"/>
          <w:spacing w:val="-8"/>
        </w:rPr>
        <w:t xml:space="preserve"> </w:t>
      </w:r>
      <w:r>
        <w:rPr>
          <w:rFonts w:ascii="Caladea" w:hAnsi="Caladea"/>
        </w:rPr>
        <w:t>konusu</w:t>
      </w:r>
      <w:r>
        <w:rPr>
          <w:rFonts w:ascii="Caladea" w:hAnsi="Caladea"/>
          <w:spacing w:val="-5"/>
        </w:rPr>
        <w:t xml:space="preserve"> </w:t>
      </w:r>
      <w:r>
        <w:rPr>
          <w:rFonts w:ascii="Caladea" w:hAnsi="Caladea"/>
        </w:rPr>
        <w:t>tematik</w:t>
      </w:r>
      <w:r>
        <w:rPr>
          <w:rFonts w:ascii="Caladea" w:hAnsi="Caladea"/>
          <w:spacing w:val="-8"/>
        </w:rPr>
        <w:t xml:space="preserve"> </w:t>
      </w:r>
      <w:r>
        <w:rPr>
          <w:rFonts w:ascii="Caladea" w:hAnsi="Caladea"/>
        </w:rPr>
        <w:t>amaçlar,</w:t>
      </w:r>
      <w:r>
        <w:rPr>
          <w:rFonts w:ascii="Caladea" w:hAnsi="Caladea"/>
          <w:spacing w:val="-5"/>
        </w:rPr>
        <w:t xml:space="preserve"> </w:t>
      </w:r>
      <w:r>
        <w:rPr>
          <w:rFonts w:ascii="Caladea" w:hAnsi="Caladea"/>
        </w:rPr>
        <w:t>hedefler,</w:t>
      </w:r>
      <w:r>
        <w:rPr>
          <w:rFonts w:ascii="Caladea" w:hAnsi="Caladea"/>
          <w:spacing w:val="-5"/>
        </w:rPr>
        <w:t xml:space="preserve"> </w:t>
      </w:r>
      <w:r>
        <w:rPr>
          <w:rFonts w:ascii="Caladea" w:hAnsi="Caladea"/>
          <w:spacing w:val="-2"/>
        </w:rPr>
        <w:t>performans</w:t>
      </w:r>
      <w:r>
        <w:t xml:space="preserve"> </w:t>
      </w:r>
      <w:r>
        <w:rPr>
          <w:rFonts w:ascii="Georgia" w:hAnsi="Georgia"/>
          <w:spacing w:val="-2"/>
        </w:rPr>
        <w:t>göstergesi</w:t>
      </w:r>
      <w:r>
        <w:rPr>
          <w:rFonts w:ascii="Georgia" w:hAnsi="Georgia"/>
          <w:spacing w:val="-12"/>
        </w:rPr>
        <w:t xml:space="preserve"> </w:t>
      </w:r>
      <w:r>
        <w:rPr>
          <w:rFonts w:ascii="Georgia" w:hAnsi="Georgia"/>
          <w:spacing w:val="-2"/>
        </w:rPr>
        <w:t>ve</w:t>
      </w:r>
      <w:r>
        <w:rPr>
          <w:rFonts w:ascii="Georgia" w:hAnsi="Georgia"/>
          <w:spacing w:val="-11"/>
        </w:rPr>
        <w:t xml:space="preserve"> </w:t>
      </w:r>
      <w:r>
        <w:rPr>
          <w:rFonts w:ascii="Georgia" w:hAnsi="Georgia"/>
          <w:spacing w:val="-2"/>
        </w:rPr>
        <w:t>stratejiler</w:t>
      </w:r>
      <w:r>
        <w:rPr>
          <w:rFonts w:ascii="Georgia" w:hAnsi="Georgia"/>
          <w:spacing w:val="-11"/>
        </w:rPr>
        <w:t xml:space="preserve"> </w:t>
      </w:r>
      <w:r>
        <w:rPr>
          <w:rFonts w:ascii="Georgia" w:hAnsi="Georgia"/>
          <w:spacing w:val="-2"/>
        </w:rPr>
        <w:t>ise</w:t>
      </w:r>
      <w:r>
        <w:rPr>
          <w:rFonts w:ascii="Georgia" w:hAnsi="Georgia"/>
          <w:spacing w:val="-12"/>
        </w:rPr>
        <w:t xml:space="preserve"> </w:t>
      </w:r>
      <w:r>
        <w:rPr>
          <w:rFonts w:ascii="Georgia" w:hAnsi="Georgia"/>
          <w:spacing w:val="-2"/>
        </w:rPr>
        <w:t>her</w:t>
      </w:r>
      <w:r>
        <w:rPr>
          <w:rFonts w:ascii="Georgia" w:hAnsi="Georgia"/>
          <w:spacing w:val="-11"/>
        </w:rPr>
        <w:t xml:space="preserve"> </w:t>
      </w:r>
      <w:r>
        <w:rPr>
          <w:rFonts w:ascii="Georgia" w:hAnsi="Georgia"/>
          <w:spacing w:val="-2"/>
        </w:rPr>
        <w:t>temanın</w:t>
      </w:r>
      <w:r>
        <w:rPr>
          <w:rFonts w:ascii="Georgia" w:hAnsi="Georgia"/>
          <w:spacing w:val="-11"/>
        </w:rPr>
        <w:t xml:space="preserve"> </w:t>
      </w:r>
      <w:r>
        <w:rPr>
          <w:rFonts w:ascii="Georgia" w:hAnsi="Georgia"/>
          <w:spacing w:val="-2"/>
        </w:rPr>
        <w:t>kendi</w:t>
      </w:r>
      <w:r>
        <w:rPr>
          <w:rFonts w:ascii="Georgia" w:hAnsi="Georgia"/>
          <w:spacing w:val="-11"/>
        </w:rPr>
        <w:t xml:space="preserve"> </w:t>
      </w:r>
      <w:r>
        <w:rPr>
          <w:rFonts w:ascii="Georgia" w:hAnsi="Georgia"/>
          <w:spacing w:val="-2"/>
        </w:rPr>
        <w:t xml:space="preserve">kartında </w:t>
      </w:r>
      <w:r>
        <w:rPr>
          <w:rFonts w:ascii="Georgia" w:hAnsi="Georgia"/>
        </w:rPr>
        <w:t>Tablo 9’da ayrıntılı şekilde yer almaktadır.</w:t>
      </w:r>
    </w:p>
    <w:p w:rsidR="001A0B34" w:rsidRDefault="001A0B34" w:rsidP="001A0B34">
      <w:pPr>
        <w:spacing w:line="239" w:lineRule="exact"/>
        <w:rPr>
          <w:b/>
          <w:color w:val="0070C0"/>
        </w:rPr>
      </w:pPr>
    </w:p>
    <w:p w:rsidR="001A0B34" w:rsidRPr="005C0ECF" w:rsidRDefault="001A0B34" w:rsidP="001A0B34">
      <w:pPr>
        <w:spacing w:line="239" w:lineRule="exact"/>
        <w:rPr>
          <w:b/>
          <w:color w:val="0070C0"/>
        </w:rPr>
      </w:pPr>
      <w:r w:rsidRPr="001132A3">
        <w:rPr>
          <w:b/>
          <w:color w:val="0070C0"/>
        </w:rPr>
        <w:t xml:space="preserve">Tablo </w:t>
      </w:r>
      <w:r>
        <w:rPr>
          <w:b/>
          <w:color w:val="0070C0"/>
        </w:rPr>
        <w:t>9</w:t>
      </w:r>
      <w:r w:rsidRPr="001132A3">
        <w:rPr>
          <w:b/>
          <w:color w:val="0070C0"/>
        </w:rPr>
        <w:t xml:space="preserve">: </w:t>
      </w:r>
      <w:r>
        <w:rPr>
          <w:noProof/>
        </w:rPr>
        <w:drawing>
          <wp:anchor distT="0" distB="0" distL="114300" distR="114300" simplePos="0" relativeHeight="251761664" behindDoc="1" locked="0" layoutInCell="1" allowOverlap="1">
            <wp:simplePos x="0" y="0"/>
            <wp:positionH relativeFrom="margin">
              <wp:posOffset>-219075</wp:posOffset>
            </wp:positionH>
            <wp:positionV relativeFrom="paragraph">
              <wp:posOffset>461645</wp:posOffset>
            </wp:positionV>
            <wp:extent cx="7210425" cy="2105025"/>
            <wp:effectExtent l="0" t="0" r="9525" b="9525"/>
            <wp:wrapTight wrapText="bothSides">
              <wp:wrapPolygon edited="0">
                <wp:start x="0" y="0"/>
                <wp:lineTo x="0" y="21502"/>
                <wp:lineTo x="21571" y="21502"/>
                <wp:lineTo x="21571" y="0"/>
                <wp:lineTo x="0" y="0"/>
              </wp:wrapPolygon>
            </wp:wrapTight>
            <wp:docPr id="131394100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10425" cy="2105025"/>
                    </a:xfrm>
                    <a:prstGeom prst="rect">
                      <a:avLst/>
                    </a:prstGeom>
                    <a:noFill/>
                    <a:ln>
                      <a:noFill/>
                    </a:ln>
                  </pic:spPr>
                </pic:pic>
              </a:graphicData>
            </a:graphic>
          </wp:anchor>
        </w:drawing>
      </w:r>
      <w:r>
        <w:rPr>
          <w:b/>
          <w:color w:val="0070C0"/>
        </w:rPr>
        <w:t>Amaç, Hedef, Gösterge ve Stratejilere İlişkin Kartlar</w:t>
      </w:r>
    </w:p>
    <w:p w:rsidR="001A0B34" w:rsidRDefault="001A0B34" w:rsidP="001A0B34">
      <w:pPr>
        <w:pStyle w:val="ListeParagraf"/>
        <w:tabs>
          <w:tab w:val="left" w:pos="300"/>
        </w:tabs>
        <w:jc w:val="center"/>
        <w:rPr>
          <w:b/>
          <w:color w:val="0070C0"/>
          <w:sz w:val="40"/>
          <w:szCs w:val="40"/>
        </w:rPr>
      </w:pPr>
    </w:p>
    <w:p w:rsidR="001A0B34" w:rsidRDefault="001A0B34" w:rsidP="001A0B34">
      <w:pPr>
        <w:pStyle w:val="ListeParagraf"/>
        <w:tabs>
          <w:tab w:val="left" w:pos="300"/>
        </w:tabs>
        <w:jc w:val="center"/>
        <w:rPr>
          <w:b/>
          <w:color w:val="0070C0"/>
          <w:sz w:val="40"/>
          <w:szCs w:val="40"/>
        </w:rPr>
      </w:pPr>
    </w:p>
    <w:p w:rsidR="001A0B34" w:rsidRDefault="001A0B34" w:rsidP="001A0B34">
      <w:pPr>
        <w:pStyle w:val="ListeParagraf"/>
        <w:tabs>
          <w:tab w:val="left" w:pos="300"/>
        </w:tabs>
        <w:jc w:val="center"/>
        <w:rPr>
          <w:b/>
          <w:color w:val="0070C0"/>
          <w:sz w:val="40"/>
          <w:szCs w:val="40"/>
        </w:rPr>
      </w:pPr>
      <w:r>
        <w:rPr>
          <w:noProof/>
        </w:rPr>
        <w:drawing>
          <wp:anchor distT="0" distB="0" distL="114300" distR="114300" simplePos="0" relativeHeight="251762688" behindDoc="1" locked="0" layoutInCell="1" allowOverlap="1">
            <wp:simplePos x="0" y="0"/>
            <wp:positionH relativeFrom="column">
              <wp:posOffset>-381000</wp:posOffset>
            </wp:positionH>
            <wp:positionV relativeFrom="paragraph">
              <wp:posOffset>3810</wp:posOffset>
            </wp:positionV>
            <wp:extent cx="7439025" cy="3195320"/>
            <wp:effectExtent l="0" t="0" r="9525" b="5080"/>
            <wp:wrapTight wrapText="bothSides">
              <wp:wrapPolygon edited="0">
                <wp:start x="0" y="0"/>
                <wp:lineTo x="0" y="21506"/>
                <wp:lineTo x="21572" y="21506"/>
                <wp:lineTo x="21572" y="0"/>
                <wp:lineTo x="0" y="0"/>
              </wp:wrapPolygon>
            </wp:wrapTight>
            <wp:docPr id="1331306481"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39025" cy="3195320"/>
                    </a:xfrm>
                    <a:prstGeom prst="rect">
                      <a:avLst/>
                    </a:prstGeom>
                    <a:noFill/>
                    <a:ln>
                      <a:noFill/>
                    </a:ln>
                  </pic:spPr>
                </pic:pic>
              </a:graphicData>
            </a:graphic>
          </wp:anchor>
        </w:drawing>
      </w:r>
      <w:r>
        <w:rPr>
          <w:noProof/>
        </w:rPr>
        <w:drawing>
          <wp:anchor distT="0" distB="0" distL="114300" distR="114300" simplePos="0" relativeHeight="251763712" behindDoc="1" locked="0" layoutInCell="1" allowOverlap="1">
            <wp:simplePos x="0" y="0"/>
            <wp:positionH relativeFrom="page">
              <wp:posOffset>95250</wp:posOffset>
            </wp:positionH>
            <wp:positionV relativeFrom="paragraph">
              <wp:posOffset>3509010</wp:posOffset>
            </wp:positionV>
            <wp:extent cx="7429500" cy="3335655"/>
            <wp:effectExtent l="0" t="0" r="0" b="0"/>
            <wp:wrapTight wrapText="bothSides">
              <wp:wrapPolygon edited="0">
                <wp:start x="0" y="0"/>
                <wp:lineTo x="0" y="21464"/>
                <wp:lineTo x="21545" y="21464"/>
                <wp:lineTo x="21545" y="0"/>
                <wp:lineTo x="0" y="0"/>
              </wp:wrapPolygon>
            </wp:wrapTight>
            <wp:docPr id="134352458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29500" cy="3335655"/>
                    </a:xfrm>
                    <a:prstGeom prst="rect">
                      <a:avLst/>
                    </a:prstGeom>
                    <a:noFill/>
                    <a:ln>
                      <a:noFill/>
                    </a:ln>
                  </pic:spPr>
                </pic:pic>
              </a:graphicData>
            </a:graphic>
          </wp:anchor>
        </w:drawing>
      </w:r>
    </w:p>
    <w:p w:rsidR="001A0B34" w:rsidRDefault="001A0B34" w:rsidP="001A0B34">
      <w:pPr>
        <w:pStyle w:val="ListeParagraf"/>
        <w:tabs>
          <w:tab w:val="left" w:pos="300"/>
        </w:tabs>
        <w:jc w:val="center"/>
        <w:rPr>
          <w:b/>
          <w:color w:val="0070C0"/>
          <w:sz w:val="40"/>
          <w:szCs w:val="40"/>
        </w:rPr>
      </w:pPr>
    </w:p>
    <w:p w:rsidR="001A0B34" w:rsidRDefault="001A0B34" w:rsidP="001A0B34">
      <w:pPr>
        <w:pStyle w:val="ListeParagraf"/>
        <w:tabs>
          <w:tab w:val="left" w:pos="300"/>
        </w:tabs>
        <w:jc w:val="center"/>
        <w:rPr>
          <w:b/>
          <w:color w:val="0070C0"/>
          <w:sz w:val="40"/>
          <w:szCs w:val="40"/>
        </w:rPr>
      </w:pPr>
    </w:p>
    <w:p w:rsidR="001A0B34" w:rsidRDefault="001A0B34" w:rsidP="001A0B34">
      <w:pPr>
        <w:pStyle w:val="ListeParagraf"/>
        <w:tabs>
          <w:tab w:val="left" w:pos="300"/>
        </w:tabs>
        <w:jc w:val="center"/>
        <w:rPr>
          <w:b/>
          <w:color w:val="0070C0"/>
          <w:sz w:val="40"/>
          <w:szCs w:val="40"/>
        </w:rPr>
      </w:pPr>
    </w:p>
    <w:p w:rsidR="001A0B34" w:rsidRDefault="001A0B34" w:rsidP="001A0B34">
      <w:pPr>
        <w:pStyle w:val="ListeParagraf"/>
        <w:tabs>
          <w:tab w:val="left" w:pos="300"/>
        </w:tabs>
        <w:jc w:val="center"/>
        <w:rPr>
          <w:b/>
          <w:color w:val="0070C0"/>
          <w:sz w:val="40"/>
          <w:szCs w:val="40"/>
        </w:rPr>
      </w:pPr>
    </w:p>
    <w:p w:rsidR="001A0B34" w:rsidRDefault="001A0B34" w:rsidP="001A0B34">
      <w:pPr>
        <w:pStyle w:val="ListeParagraf"/>
        <w:tabs>
          <w:tab w:val="left" w:pos="300"/>
        </w:tabs>
        <w:jc w:val="center"/>
        <w:rPr>
          <w:b/>
          <w:color w:val="0070C0"/>
          <w:sz w:val="40"/>
          <w:szCs w:val="40"/>
        </w:rPr>
      </w:pPr>
    </w:p>
    <w:p w:rsidR="001A0B34" w:rsidRDefault="001A0B34" w:rsidP="001A0B34">
      <w:pPr>
        <w:pStyle w:val="ListeParagraf"/>
        <w:tabs>
          <w:tab w:val="left" w:pos="300"/>
        </w:tabs>
        <w:jc w:val="center"/>
        <w:rPr>
          <w:b/>
          <w:color w:val="0070C0"/>
          <w:sz w:val="40"/>
          <w:szCs w:val="40"/>
        </w:rPr>
      </w:pPr>
    </w:p>
    <w:p w:rsidR="001A0B34" w:rsidRDefault="001A0B34" w:rsidP="001A0B34">
      <w:pPr>
        <w:pStyle w:val="ListeParagraf"/>
        <w:tabs>
          <w:tab w:val="left" w:pos="300"/>
        </w:tabs>
        <w:jc w:val="center"/>
        <w:rPr>
          <w:b/>
          <w:color w:val="0070C0"/>
          <w:sz w:val="40"/>
          <w:szCs w:val="40"/>
        </w:rPr>
      </w:pPr>
    </w:p>
    <w:p w:rsidR="001A0B34" w:rsidRDefault="001A0B34" w:rsidP="001A0B34">
      <w:pPr>
        <w:pStyle w:val="ListeParagraf"/>
        <w:tabs>
          <w:tab w:val="left" w:pos="300"/>
        </w:tabs>
        <w:jc w:val="center"/>
        <w:rPr>
          <w:b/>
          <w:color w:val="0070C0"/>
          <w:sz w:val="40"/>
          <w:szCs w:val="40"/>
        </w:rPr>
      </w:pPr>
    </w:p>
    <w:p w:rsidR="001A0B34" w:rsidRDefault="001A0B34" w:rsidP="001A0B34">
      <w:pPr>
        <w:pStyle w:val="ListeParagraf"/>
        <w:tabs>
          <w:tab w:val="left" w:pos="300"/>
        </w:tabs>
        <w:jc w:val="center"/>
        <w:rPr>
          <w:b/>
          <w:color w:val="0070C0"/>
          <w:sz w:val="40"/>
          <w:szCs w:val="40"/>
        </w:rPr>
      </w:pPr>
      <w:r>
        <w:rPr>
          <w:noProof/>
        </w:rPr>
        <w:drawing>
          <wp:anchor distT="0" distB="0" distL="114300" distR="114300" simplePos="0" relativeHeight="251764736" behindDoc="1" locked="0" layoutInCell="1" allowOverlap="1">
            <wp:simplePos x="0" y="0"/>
            <wp:positionH relativeFrom="column">
              <wp:posOffset>-323850</wp:posOffset>
            </wp:positionH>
            <wp:positionV relativeFrom="paragraph">
              <wp:posOffset>292735</wp:posOffset>
            </wp:positionV>
            <wp:extent cx="7372350" cy="1329055"/>
            <wp:effectExtent l="0" t="0" r="0" b="4445"/>
            <wp:wrapTight wrapText="bothSides">
              <wp:wrapPolygon edited="0">
                <wp:start x="0" y="0"/>
                <wp:lineTo x="0" y="21363"/>
                <wp:lineTo x="21544" y="21363"/>
                <wp:lineTo x="21544" y="0"/>
                <wp:lineTo x="0" y="0"/>
              </wp:wrapPolygon>
            </wp:wrapTight>
            <wp:docPr id="1885995284"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72350" cy="1329055"/>
                    </a:xfrm>
                    <a:prstGeom prst="rect">
                      <a:avLst/>
                    </a:prstGeom>
                    <a:noFill/>
                    <a:ln>
                      <a:noFill/>
                    </a:ln>
                  </pic:spPr>
                </pic:pic>
              </a:graphicData>
            </a:graphic>
          </wp:anchor>
        </w:drawing>
      </w:r>
    </w:p>
    <w:p w:rsidR="001A0B34" w:rsidRDefault="001A0B34" w:rsidP="001A0B34">
      <w:pPr>
        <w:pStyle w:val="ListeParagraf"/>
        <w:tabs>
          <w:tab w:val="left" w:pos="300"/>
        </w:tabs>
        <w:jc w:val="center"/>
        <w:rPr>
          <w:b/>
          <w:color w:val="0070C0"/>
          <w:sz w:val="40"/>
          <w:szCs w:val="40"/>
        </w:rPr>
      </w:pPr>
      <w:r>
        <w:rPr>
          <w:noProof/>
        </w:rPr>
        <w:drawing>
          <wp:anchor distT="0" distB="0" distL="114300" distR="114300" simplePos="0" relativeHeight="251766784" behindDoc="1" locked="0" layoutInCell="1" allowOverlap="1">
            <wp:simplePos x="0" y="0"/>
            <wp:positionH relativeFrom="column">
              <wp:posOffset>-304800</wp:posOffset>
            </wp:positionH>
            <wp:positionV relativeFrom="paragraph">
              <wp:posOffset>4963160</wp:posOffset>
            </wp:positionV>
            <wp:extent cx="7353300" cy="2835275"/>
            <wp:effectExtent l="0" t="0" r="0" b="3175"/>
            <wp:wrapTight wrapText="bothSides">
              <wp:wrapPolygon edited="0">
                <wp:start x="0" y="0"/>
                <wp:lineTo x="0" y="21479"/>
                <wp:lineTo x="21544" y="21479"/>
                <wp:lineTo x="21544" y="0"/>
                <wp:lineTo x="0" y="0"/>
              </wp:wrapPolygon>
            </wp:wrapTight>
            <wp:docPr id="1733804229"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53300" cy="2835275"/>
                    </a:xfrm>
                    <a:prstGeom prst="rect">
                      <a:avLst/>
                    </a:prstGeom>
                    <a:noFill/>
                    <a:ln>
                      <a:noFill/>
                    </a:ln>
                  </pic:spPr>
                </pic:pic>
              </a:graphicData>
            </a:graphic>
          </wp:anchor>
        </w:drawing>
      </w:r>
      <w:r>
        <w:rPr>
          <w:noProof/>
        </w:rPr>
        <w:drawing>
          <wp:anchor distT="0" distB="0" distL="114300" distR="114300" simplePos="0" relativeHeight="251765760" behindDoc="1" locked="0" layoutInCell="1" allowOverlap="1">
            <wp:simplePos x="0" y="0"/>
            <wp:positionH relativeFrom="column">
              <wp:posOffset>-304800</wp:posOffset>
            </wp:positionH>
            <wp:positionV relativeFrom="paragraph">
              <wp:posOffset>1753235</wp:posOffset>
            </wp:positionV>
            <wp:extent cx="7353300" cy="2777490"/>
            <wp:effectExtent l="0" t="0" r="0" b="3810"/>
            <wp:wrapTight wrapText="bothSides">
              <wp:wrapPolygon edited="0">
                <wp:start x="0" y="0"/>
                <wp:lineTo x="0" y="21481"/>
                <wp:lineTo x="21544" y="21481"/>
                <wp:lineTo x="21544" y="0"/>
                <wp:lineTo x="0" y="0"/>
              </wp:wrapPolygon>
            </wp:wrapTight>
            <wp:docPr id="742141244"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53300" cy="2777490"/>
                    </a:xfrm>
                    <a:prstGeom prst="rect">
                      <a:avLst/>
                    </a:prstGeom>
                    <a:noFill/>
                    <a:ln>
                      <a:noFill/>
                    </a:ln>
                  </pic:spPr>
                </pic:pic>
              </a:graphicData>
            </a:graphic>
          </wp:anchor>
        </w:drawing>
      </w:r>
    </w:p>
    <w:p w:rsidR="001A0B34" w:rsidRDefault="001A0B34" w:rsidP="001A0B34">
      <w:pPr>
        <w:pStyle w:val="ListeParagraf"/>
        <w:tabs>
          <w:tab w:val="left" w:pos="300"/>
        </w:tabs>
        <w:jc w:val="center"/>
        <w:rPr>
          <w:b/>
          <w:color w:val="0070C0"/>
          <w:sz w:val="40"/>
          <w:szCs w:val="40"/>
        </w:rPr>
      </w:pPr>
    </w:p>
    <w:p w:rsidR="001A0B34" w:rsidRDefault="001A0B34" w:rsidP="001A0B34">
      <w:pPr>
        <w:pStyle w:val="ListeParagraf"/>
        <w:tabs>
          <w:tab w:val="left" w:pos="300"/>
        </w:tabs>
        <w:jc w:val="center"/>
        <w:rPr>
          <w:b/>
          <w:color w:val="0070C0"/>
          <w:sz w:val="40"/>
          <w:szCs w:val="40"/>
        </w:rPr>
      </w:pPr>
    </w:p>
    <w:p w:rsidR="001A0B34" w:rsidRDefault="001A0B34" w:rsidP="001A0B34">
      <w:pPr>
        <w:pStyle w:val="ListeParagraf"/>
        <w:tabs>
          <w:tab w:val="left" w:pos="300"/>
        </w:tabs>
        <w:jc w:val="center"/>
        <w:rPr>
          <w:b/>
          <w:color w:val="0070C0"/>
          <w:sz w:val="40"/>
          <w:szCs w:val="40"/>
        </w:rPr>
      </w:pPr>
      <w:r>
        <w:rPr>
          <w:noProof/>
        </w:rPr>
        <w:drawing>
          <wp:anchor distT="0" distB="0" distL="114300" distR="114300" simplePos="0" relativeHeight="251767808" behindDoc="1" locked="0" layoutInCell="1" allowOverlap="1">
            <wp:simplePos x="0" y="0"/>
            <wp:positionH relativeFrom="column">
              <wp:posOffset>-333375</wp:posOffset>
            </wp:positionH>
            <wp:positionV relativeFrom="paragraph">
              <wp:posOffset>289560</wp:posOffset>
            </wp:positionV>
            <wp:extent cx="7362825" cy="3339465"/>
            <wp:effectExtent l="0" t="0" r="9525" b="0"/>
            <wp:wrapTight wrapText="bothSides">
              <wp:wrapPolygon edited="0">
                <wp:start x="0" y="0"/>
                <wp:lineTo x="0" y="21440"/>
                <wp:lineTo x="21572" y="21440"/>
                <wp:lineTo x="21572" y="0"/>
                <wp:lineTo x="0" y="0"/>
              </wp:wrapPolygon>
            </wp:wrapTight>
            <wp:docPr id="1383426795"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62825" cy="3339465"/>
                    </a:xfrm>
                    <a:prstGeom prst="rect">
                      <a:avLst/>
                    </a:prstGeom>
                    <a:noFill/>
                    <a:ln>
                      <a:noFill/>
                    </a:ln>
                  </pic:spPr>
                </pic:pic>
              </a:graphicData>
            </a:graphic>
          </wp:anchor>
        </w:drawing>
      </w:r>
    </w:p>
    <w:p w:rsidR="001A0B34" w:rsidRDefault="001A0B34" w:rsidP="001A0B34">
      <w:pPr>
        <w:pStyle w:val="ListeParagraf"/>
        <w:tabs>
          <w:tab w:val="left" w:pos="300"/>
        </w:tabs>
        <w:jc w:val="center"/>
        <w:rPr>
          <w:b/>
          <w:color w:val="0070C0"/>
          <w:sz w:val="40"/>
          <w:szCs w:val="40"/>
        </w:rPr>
      </w:pPr>
      <w:r>
        <w:rPr>
          <w:noProof/>
        </w:rPr>
        <w:drawing>
          <wp:anchor distT="0" distB="0" distL="114300" distR="114300" simplePos="0" relativeHeight="251768832" behindDoc="1" locked="0" layoutInCell="1" allowOverlap="1">
            <wp:simplePos x="0" y="0"/>
            <wp:positionH relativeFrom="column">
              <wp:posOffset>-342900</wp:posOffset>
            </wp:positionH>
            <wp:positionV relativeFrom="paragraph">
              <wp:posOffset>581660</wp:posOffset>
            </wp:positionV>
            <wp:extent cx="7372350" cy="2934970"/>
            <wp:effectExtent l="0" t="0" r="0" b="0"/>
            <wp:wrapTight wrapText="bothSides">
              <wp:wrapPolygon edited="0">
                <wp:start x="0" y="0"/>
                <wp:lineTo x="0" y="21450"/>
                <wp:lineTo x="21544" y="21450"/>
                <wp:lineTo x="21544" y="0"/>
                <wp:lineTo x="0" y="0"/>
              </wp:wrapPolygon>
            </wp:wrapTight>
            <wp:docPr id="1930738018"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72350" cy="2934970"/>
                    </a:xfrm>
                    <a:prstGeom prst="rect">
                      <a:avLst/>
                    </a:prstGeom>
                    <a:noFill/>
                    <a:ln>
                      <a:noFill/>
                    </a:ln>
                  </pic:spPr>
                </pic:pic>
              </a:graphicData>
            </a:graphic>
          </wp:anchor>
        </w:drawing>
      </w:r>
    </w:p>
    <w:p w:rsidR="001A0B34" w:rsidRDefault="001A0B34" w:rsidP="001A0B34">
      <w:pPr>
        <w:pStyle w:val="ListeParagraf"/>
        <w:tabs>
          <w:tab w:val="left" w:pos="300"/>
        </w:tabs>
        <w:jc w:val="center"/>
        <w:rPr>
          <w:b/>
          <w:color w:val="0070C0"/>
          <w:sz w:val="40"/>
          <w:szCs w:val="40"/>
        </w:rPr>
      </w:pPr>
    </w:p>
    <w:p w:rsidR="001A0B34" w:rsidRDefault="001A0B34" w:rsidP="001A0B34">
      <w:pPr>
        <w:pStyle w:val="ListeParagraf"/>
        <w:tabs>
          <w:tab w:val="left" w:pos="300"/>
        </w:tabs>
        <w:jc w:val="center"/>
        <w:rPr>
          <w:b/>
          <w:color w:val="0070C0"/>
          <w:sz w:val="40"/>
          <w:szCs w:val="40"/>
        </w:rPr>
      </w:pPr>
    </w:p>
    <w:p w:rsidR="001A0B34" w:rsidRDefault="001A0B34" w:rsidP="001A0B34">
      <w:pPr>
        <w:pStyle w:val="ListeParagraf"/>
        <w:tabs>
          <w:tab w:val="left" w:pos="300"/>
        </w:tabs>
        <w:jc w:val="center"/>
        <w:rPr>
          <w:b/>
          <w:color w:val="0070C0"/>
          <w:sz w:val="40"/>
          <w:szCs w:val="40"/>
        </w:rPr>
      </w:pPr>
    </w:p>
    <w:p w:rsidR="001A0B34" w:rsidRDefault="001A0B34" w:rsidP="001A0B34">
      <w:pPr>
        <w:pStyle w:val="ListeParagraf"/>
        <w:tabs>
          <w:tab w:val="left" w:pos="300"/>
        </w:tabs>
        <w:jc w:val="center"/>
        <w:rPr>
          <w:b/>
          <w:color w:val="0070C0"/>
          <w:sz w:val="40"/>
          <w:szCs w:val="40"/>
        </w:rPr>
      </w:pPr>
    </w:p>
    <w:p w:rsidR="001A0B34" w:rsidRPr="00BF047C" w:rsidRDefault="001A0B34" w:rsidP="001A0B34">
      <w:pPr>
        <w:tabs>
          <w:tab w:val="left" w:pos="300"/>
        </w:tabs>
        <w:rPr>
          <w:b/>
          <w:color w:val="0070C0"/>
          <w:sz w:val="40"/>
          <w:szCs w:val="40"/>
        </w:rPr>
      </w:pPr>
    </w:p>
    <w:p w:rsidR="001B0C10" w:rsidRDefault="001B0C10" w:rsidP="001B0C10">
      <w:pPr>
        <w:tabs>
          <w:tab w:val="left" w:pos="5385"/>
        </w:tabs>
        <w:spacing w:line="200" w:lineRule="exact"/>
        <w:rPr>
          <w:sz w:val="20"/>
          <w:szCs w:val="20"/>
        </w:rPr>
      </w:pPr>
    </w:p>
    <w:p w:rsidR="00AF0310" w:rsidRPr="00230B65" w:rsidRDefault="0069497D" w:rsidP="0069497D">
      <w:pPr>
        <w:pStyle w:val="ListeParagraf"/>
        <w:tabs>
          <w:tab w:val="left" w:pos="300"/>
        </w:tabs>
        <w:jc w:val="center"/>
        <w:rPr>
          <w:b/>
          <w:color w:val="0070C0"/>
          <w:sz w:val="40"/>
          <w:szCs w:val="40"/>
        </w:rPr>
      </w:pPr>
      <w:proofErr w:type="gramStart"/>
      <w:r w:rsidRPr="00461FCD">
        <w:rPr>
          <w:b/>
          <w:color w:val="0070C0"/>
          <w:sz w:val="40"/>
          <w:szCs w:val="40"/>
        </w:rPr>
        <w:t>I</w:t>
      </w:r>
      <w:r w:rsidRPr="0069497D">
        <w:rPr>
          <w:b/>
          <w:bCs/>
          <w:color w:val="0070C0"/>
          <w:sz w:val="40"/>
          <w:szCs w:val="40"/>
        </w:rPr>
        <w:t>V</w:t>
      </w:r>
      <w:r>
        <w:rPr>
          <w:b/>
          <w:color w:val="0070C0"/>
          <w:sz w:val="40"/>
          <w:szCs w:val="40"/>
        </w:rPr>
        <w:t>.</w:t>
      </w:r>
      <w:r w:rsidR="00230B65" w:rsidRPr="00230B65">
        <w:rPr>
          <w:b/>
          <w:color w:val="0070C0"/>
          <w:sz w:val="40"/>
          <w:szCs w:val="40"/>
        </w:rPr>
        <w:t>BÖLÜM</w:t>
      </w:r>
      <w:proofErr w:type="gramEnd"/>
    </w:p>
    <w:p w:rsidR="00AF0310" w:rsidRDefault="00AF0310" w:rsidP="00AF0310">
      <w:pPr>
        <w:spacing w:line="200" w:lineRule="exact"/>
        <w:rPr>
          <w:sz w:val="20"/>
          <w:szCs w:val="20"/>
        </w:rPr>
      </w:pPr>
    </w:p>
    <w:p w:rsidR="00AF0310" w:rsidRDefault="00AF0310" w:rsidP="00AF0310">
      <w:pPr>
        <w:spacing w:line="330" w:lineRule="exact"/>
        <w:jc w:val="center"/>
        <w:rPr>
          <w:sz w:val="20"/>
          <w:szCs w:val="20"/>
        </w:rPr>
      </w:pPr>
    </w:p>
    <w:p w:rsidR="00AF0310" w:rsidRPr="00230B65" w:rsidRDefault="00AF0310" w:rsidP="00AF0310">
      <w:pPr>
        <w:jc w:val="center"/>
        <w:rPr>
          <w:color w:val="0070C0"/>
          <w:sz w:val="40"/>
          <w:szCs w:val="40"/>
        </w:rPr>
      </w:pPr>
      <w:r w:rsidRPr="00230B65">
        <w:rPr>
          <w:rFonts w:eastAsia="Times New Roman"/>
          <w:b/>
          <w:bCs/>
          <w:color w:val="0070C0"/>
          <w:sz w:val="40"/>
          <w:szCs w:val="40"/>
        </w:rPr>
        <w:t>MALİYETLENDİRME</w:t>
      </w:r>
    </w:p>
    <w:p w:rsidR="00AF0310" w:rsidRDefault="00AF0310" w:rsidP="00AF0310">
      <w:pPr>
        <w:spacing w:line="20" w:lineRule="exact"/>
        <w:rPr>
          <w:sz w:val="20"/>
          <w:szCs w:val="20"/>
        </w:rPr>
      </w:pPr>
      <w:r>
        <w:rPr>
          <w:noProof/>
          <w:sz w:val="20"/>
          <w:szCs w:val="20"/>
        </w:rPr>
        <w:drawing>
          <wp:anchor distT="0" distB="0" distL="114300" distR="114300" simplePos="0" relativeHeight="251732992" behindDoc="1" locked="0" layoutInCell="1" allowOverlap="1">
            <wp:simplePos x="0" y="0"/>
            <wp:positionH relativeFrom="column">
              <wp:posOffset>4445</wp:posOffset>
            </wp:positionH>
            <wp:positionV relativeFrom="paragraph">
              <wp:posOffset>572770</wp:posOffset>
            </wp:positionV>
            <wp:extent cx="5759450" cy="4799330"/>
            <wp:effectExtent l="0" t="0" r="0" b="0"/>
            <wp:wrapNone/>
            <wp:docPr id="6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8"/>
                    <pic:cNvPicPr>
                      <a:picLocks noChangeAspect="1" noChangeArrowheads="1"/>
                    </pic:cNvPicPr>
                  </pic:nvPicPr>
                  <pic:blipFill>
                    <a:blip r:embed="rId36" cstate="print"/>
                    <a:stretch>
                      <a:fillRect/>
                    </a:stretch>
                  </pic:blipFill>
                  <pic:spPr bwMode="auto">
                    <a:xfrm>
                      <a:off x="0" y="0"/>
                      <a:ext cx="5759450" cy="4799330"/>
                    </a:xfrm>
                    <a:prstGeom prst="rect">
                      <a:avLst/>
                    </a:prstGeom>
                  </pic:spPr>
                </pic:pic>
              </a:graphicData>
            </a:graphic>
          </wp:anchor>
        </w:drawing>
      </w: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1A0B34">
      <w:pPr>
        <w:spacing w:line="200" w:lineRule="exact"/>
        <w:jc w:val="righ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DC13CD" w:rsidRDefault="00DC13CD" w:rsidP="00AF0310">
      <w:pPr>
        <w:spacing w:line="200" w:lineRule="exact"/>
        <w:rPr>
          <w:sz w:val="20"/>
          <w:szCs w:val="20"/>
        </w:rPr>
      </w:pPr>
    </w:p>
    <w:p w:rsidR="00DC13CD" w:rsidRDefault="00DC13CD" w:rsidP="00AF0310">
      <w:pPr>
        <w:spacing w:line="200" w:lineRule="exact"/>
        <w:rPr>
          <w:sz w:val="20"/>
          <w:szCs w:val="20"/>
        </w:rPr>
      </w:pPr>
    </w:p>
    <w:p w:rsidR="00DC13CD" w:rsidRDefault="00DC13CD" w:rsidP="00AF0310">
      <w:pPr>
        <w:spacing w:line="200" w:lineRule="exact"/>
        <w:rPr>
          <w:sz w:val="20"/>
          <w:szCs w:val="20"/>
        </w:rPr>
      </w:pPr>
    </w:p>
    <w:p w:rsidR="00DC13CD" w:rsidRDefault="00DC13CD" w:rsidP="00AF0310">
      <w:pPr>
        <w:spacing w:line="200" w:lineRule="exact"/>
        <w:rPr>
          <w:sz w:val="20"/>
          <w:szCs w:val="20"/>
        </w:rPr>
      </w:pPr>
    </w:p>
    <w:p w:rsidR="00DC13CD" w:rsidRDefault="00DC13CD" w:rsidP="00AF0310">
      <w:pPr>
        <w:spacing w:line="200" w:lineRule="exact"/>
        <w:rPr>
          <w:sz w:val="20"/>
          <w:szCs w:val="20"/>
        </w:rPr>
      </w:pPr>
    </w:p>
    <w:p w:rsidR="00DC13CD" w:rsidRDefault="00DC13CD" w:rsidP="00AF0310">
      <w:pPr>
        <w:spacing w:line="200" w:lineRule="exact"/>
        <w:rPr>
          <w:sz w:val="20"/>
          <w:szCs w:val="20"/>
        </w:rPr>
      </w:pPr>
    </w:p>
    <w:p w:rsidR="00DC13CD" w:rsidRDefault="00DC13CD" w:rsidP="00AF0310">
      <w:pPr>
        <w:spacing w:line="200" w:lineRule="exact"/>
        <w:rPr>
          <w:sz w:val="20"/>
          <w:szCs w:val="20"/>
        </w:rPr>
      </w:pPr>
    </w:p>
    <w:p w:rsidR="00565412" w:rsidRDefault="00565412" w:rsidP="00AF0310">
      <w:pPr>
        <w:spacing w:line="200" w:lineRule="exact"/>
        <w:rPr>
          <w:sz w:val="20"/>
          <w:szCs w:val="20"/>
        </w:rPr>
      </w:pPr>
    </w:p>
    <w:p w:rsidR="00565412" w:rsidRDefault="00565412" w:rsidP="00AF0310">
      <w:pPr>
        <w:spacing w:line="200" w:lineRule="exact"/>
        <w:rPr>
          <w:sz w:val="20"/>
          <w:szCs w:val="20"/>
        </w:rPr>
      </w:pPr>
    </w:p>
    <w:p w:rsidR="00565412" w:rsidRDefault="00565412" w:rsidP="00AF0310">
      <w:pPr>
        <w:spacing w:line="200" w:lineRule="exact"/>
        <w:rPr>
          <w:sz w:val="20"/>
          <w:szCs w:val="20"/>
        </w:rPr>
      </w:pPr>
    </w:p>
    <w:p w:rsidR="00565412" w:rsidRDefault="00565412" w:rsidP="00AF0310">
      <w:pPr>
        <w:spacing w:line="200" w:lineRule="exact"/>
        <w:rPr>
          <w:sz w:val="20"/>
          <w:szCs w:val="20"/>
        </w:rPr>
      </w:pPr>
    </w:p>
    <w:p w:rsidR="00565412" w:rsidRDefault="00565412" w:rsidP="00AF0310">
      <w:pPr>
        <w:spacing w:line="200" w:lineRule="exact"/>
        <w:rPr>
          <w:sz w:val="20"/>
          <w:szCs w:val="20"/>
        </w:rPr>
      </w:pPr>
    </w:p>
    <w:p w:rsidR="00565412" w:rsidRDefault="00565412" w:rsidP="00AF0310">
      <w:pPr>
        <w:spacing w:line="200" w:lineRule="exact"/>
        <w:rPr>
          <w:sz w:val="20"/>
          <w:szCs w:val="20"/>
        </w:rPr>
      </w:pPr>
    </w:p>
    <w:p w:rsidR="00D4015B" w:rsidRDefault="00D4015B" w:rsidP="00D4015B">
      <w:pPr>
        <w:rPr>
          <w:b/>
          <w:noProof/>
          <w:color w:val="FF0000"/>
          <w:sz w:val="24"/>
          <w:szCs w:val="24"/>
        </w:rPr>
      </w:pPr>
    </w:p>
    <w:p w:rsidR="00AF0310" w:rsidRDefault="00AF0310" w:rsidP="004B0447">
      <w:pPr>
        <w:rPr>
          <w:b/>
          <w:noProof/>
          <w:color w:val="FF0000"/>
          <w:sz w:val="24"/>
          <w:szCs w:val="24"/>
        </w:rPr>
      </w:pPr>
    </w:p>
    <w:p w:rsidR="00693AE5" w:rsidRDefault="00693AE5" w:rsidP="004B0447">
      <w:pPr>
        <w:rPr>
          <w:b/>
          <w:noProof/>
          <w:color w:val="FF0000"/>
          <w:sz w:val="24"/>
          <w:szCs w:val="24"/>
        </w:rPr>
      </w:pPr>
    </w:p>
    <w:p w:rsidR="00693AE5" w:rsidRDefault="00693AE5" w:rsidP="004B0447">
      <w:pPr>
        <w:rPr>
          <w:b/>
          <w:noProof/>
          <w:color w:val="FF0000"/>
          <w:sz w:val="24"/>
          <w:szCs w:val="24"/>
        </w:rPr>
      </w:pPr>
    </w:p>
    <w:p w:rsidR="003D6476" w:rsidRDefault="003D6476" w:rsidP="00AF0310">
      <w:pPr>
        <w:spacing w:line="240" w:lineRule="exact"/>
        <w:rPr>
          <w:sz w:val="20"/>
          <w:szCs w:val="20"/>
        </w:rPr>
      </w:pPr>
    </w:p>
    <w:p w:rsidR="008C147B" w:rsidRDefault="008C147B" w:rsidP="008C147B">
      <w:pPr>
        <w:pStyle w:val="GvdeMetni1"/>
        <w:spacing w:before="83"/>
        <w:ind w:left="263" w:right="173" w:firstLine="280"/>
        <w:jc w:val="both"/>
      </w:pPr>
      <w:r>
        <w:t>Aşağıdaki</w:t>
      </w:r>
      <w:r>
        <w:rPr>
          <w:spacing w:val="-6"/>
        </w:rPr>
        <w:t xml:space="preserve"> </w:t>
      </w:r>
      <w:r>
        <w:t>Tablo.9’da</w:t>
      </w:r>
      <w:r>
        <w:rPr>
          <w:spacing w:val="-7"/>
        </w:rPr>
        <w:t xml:space="preserve"> </w:t>
      </w:r>
      <w:r>
        <w:t>kurumumuzun merkezi</w:t>
      </w:r>
      <w:r>
        <w:rPr>
          <w:spacing w:val="-6"/>
        </w:rPr>
        <w:t xml:space="preserve"> </w:t>
      </w:r>
      <w:r>
        <w:t>yönetim</w:t>
      </w:r>
      <w:r>
        <w:rPr>
          <w:spacing w:val="-11"/>
        </w:rPr>
        <w:t xml:space="preserve"> </w:t>
      </w:r>
      <w:r>
        <w:t>bütçesinden</w:t>
      </w:r>
      <w:r>
        <w:rPr>
          <w:spacing w:val="-7"/>
        </w:rPr>
        <w:t xml:space="preserve"> </w:t>
      </w:r>
      <w:r>
        <w:t>aldığı</w:t>
      </w:r>
      <w:r>
        <w:rPr>
          <w:spacing w:val="-6"/>
        </w:rPr>
        <w:t xml:space="preserve"> </w:t>
      </w:r>
      <w:r>
        <w:t>payın</w:t>
      </w:r>
      <w:r>
        <w:rPr>
          <w:spacing w:val="-7"/>
        </w:rPr>
        <w:t xml:space="preserve"> </w:t>
      </w:r>
      <w:r>
        <w:t>ekonomik</w:t>
      </w:r>
      <w:r>
        <w:rPr>
          <w:spacing w:val="-10"/>
        </w:rPr>
        <w:t xml:space="preserve"> </w:t>
      </w:r>
      <w:r>
        <w:t>sınıflandırmaya göre</w:t>
      </w:r>
      <w:r>
        <w:rPr>
          <w:spacing w:val="-7"/>
        </w:rPr>
        <w:t xml:space="preserve"> </w:t>
      </w:r>
      <w:r>
        <w:t>dağılım</w:t>
      </w:r>
      <w:r>
        <w:rPr>
          <w:spacing w:val="-8"/>
        </w:rPr>
        <w:t xml:space="preserve"> </w:t>
      </w:r>
      <w:r>
        <w:t>miktarı</w:t>
      </w:r>
      <w:r>
        <w:rPr>
          <w:spacing w:val="-6"/>
        </w:rPr>
        <w:t xml:space="preserve"> </w:t>
      </w:r>
      <w:r>
        <w:t>verilmiştir.</w:t>
      </w:r>
      <w:r>
        <w:rPr>
          <w:spacing w:val="-10"/>
        </w:rPr>
        <w:t xml:space="preserve"> </w:t>
      </w:r>
      <w:r>
        <w:t>Kurumumuzun 2024-2028 plan dönemindeki tahmini mali kaynakları; 2023 yılı kaynak miktarları, uygulanmakta olan tasarruf tedbirleri dikkate alınarak ve her bir yılın tahmini bütçesine bir önce</w:t>
      </w:r>
      <w:r w:rsidR="00C60BE5">
        <w:t xml:space="preserve">ki yılın kaynak miktarının göz önüne alarak </w:t>
      </w:r>
      <w:r>
        <w:t>eklenerek hesaplanmıştır.</w:t>
      </w:r>
    </w:p>
    <w:p w:rsidR="008C147B" w:rsidRDefault="008C147B" w:rsidP="00AF0310">
      <w:pPr>
        <w:spacing w:line="240" w:lineRule="exact"/>
        <w:rPr>
          <w:b/>
          <w:sz w:val="28"/>
          <w:szCs w:val="28"/>
        </w:rPr>
      </w:pPr>
    </w:p>
    <w:p w:rsidR="008C147B" w:rsidRDefault="008C147B" w:rsidP="00AF0310">
      <w:pPr>
        <w:spacing w:line="240" w:lineRule="exact"/>
        <w:rPr>
          <w:b/>
          <w:sz w:val="28"/>
          <w:szCs w:val="28"/>
        </w:rPr>
      </w:pPr>
    </w:p>
    <w:p w:rsidR="003D6476" w:rsidRPr="00937437" w:rsidRDefault="00827E80" w:rsidP="00AF0310">
      <w:pPr>
        <w:spacing w:line="240" w:lineRule="exact"/>
        <w:rPr>
          <w:b/>
          <w:color w:val="0070C0"/>
          <w:sz w:val="28"/>
          <w:szCs w:val="28"/>
        </w:rPr>
      </w:pPr>
      <w:r w:rsidRPr="00937437">
        <w:rPr>
          <w:b/>
          <w:color w:val="0070C0"/>
          <w:sz w:val="28"/>
          <w:szCs w:val="28"/>
        </w:rPr>
        <w:t xml:space="preserve">2024-2028 Stratejik Planı Faaliyet\Proje </w:t>
      </w:r>
      <w:proofErr w:type="spellStart"/>
      <w:r w:rsidRPr="00937437">
        <w:rPr>
          <w:b/>
          <w:color w:val="0070C0"/>
          <w:sz w:val="28"/>
          <w:szCs w:val="28"/>
        </w:rPr>
        <w:t>Maliyetlendirme</w:t>
      </w:r>
      <w:proofErr w:type="spellEnd"/>
      <w:r w:rsidRPr="00937437">
        <w:rPr>
          <w:b/>
          <w:color w:val="0070C0"/>
          <w:sz w:val="28"/>
          <w:szCs w:val="28"/>
        </w:rPr>
        <w:t xml:space="preserve"> </w:t>
      </w:r>
      <w:r w:rsidR="00937437" w:rsidRPr="00937437">
        <w:rPr>
          <w:b/>
          <w:color w:val="0070C0"/>
          <w:sz w:val="28"/>
          <w:szCs w:val="28"/>
        </w:rPr>
        <w:t>Tablosu (</w:t>
      </w:r>
      <w:r w:rsidR="005D2BFD" w:rsidRPr="00937437">
        <w:rPr>
          <w:b/>
          <w:color w:val="0070C0"/>
          <w:sz w:val="28"/>
          <w:szCs w:val="28"/>
        </w:rPr>
        <w:t>Tablo 9)</w:t>
      </w:r>
      <w:r w:rsidRPr="00937437">
        <w:rPr>
          <w:b/>
          <w:color w:val="0070C0"/>
          <w:sz w:val="28"/>
          <w:szCs w:val="28"/>
        </w:rPr>
        <w:t>:</w:t>
      </w:r>
    </w:p>
    <w:p w:rsidR="00827E80" w:rsidRDefault="00827E80" w:rsidP="00AF0310">
      <w:pPr>
        <w:spacing w:line="240" w:lineRule="exact"/>
        <w:rPr>
          <w:b/>
          <w:sz w:val="28"/>
          <w:szCs w:val="28"/>
        </w:rPr>
      </w:pPr>
    </w:p>
    <w:tbl>
      <w:tblPr>
        <w:tblStyle w:val="TabloKlavuzu"/>
        <w:tblW w:w="0" w:type="auto"/>
        <w:tblLook w:val="04A0"/>
      </w:tblPr>
      <w:tblGrid>
        <w:gridCol w:w="3428"/>
        <w:gridCol w:w="991"/>
        <w:gridCol w:w="1126"/>
        <w:gridCol w:w="1250"/>
        <w:gridCol w:w="1133"/>
        <w:gridCol w:w="1138"/>
        <w:gridCol w:w="1616"/>
      </w:tblGrid>
      <w:tr w:rsidR="00C60BE5" w:rsidTr="00827E80">
        <w:tc>
          <w:tcPr>
            <w:tcW w:w="3652" w:type="dxa"/>
          </w:tcPr>
          <w:p w:rsidR="00827E80" w:rsidRDefault="00827E80" w:rsidP="00AF0310">
            <w:pPr>
              <w:spacing w:line="240" w:lineRule="exact"/>
              <w:rPr>
                <w:b/>
                <w:sz w:val="28"/>
                <w:szCs w:val="28"/>
              </w:rPr>
            </w:pPr>
          </w:p>
          <w:p w:rsidR="00827E80" w:rsidRDefault="00827E80" w:rsidP="00AF0310">
            <w:pPr>
              <w:spacing w:line="240" w:lineRule="exact"/>
              <w:rPr>
                <w:b/>
                <w:sz w:val="28"/>
                <w:szCs w:val="28"/>
              </w:rPr>
            </w:pPr>
            <w:r>
              <w:rPr>
                <w:b/>
                <w:sz w:val="28"/>
                <w:szCs w:val="28"/>
              </w:rPr>
              <w:t>Kaynak Tablosu</w:t>
            </w:r>
          </w:p>
        </w:tc>
        <w:tc>
          <w:tcPr>
            <w:tcW w:w="992" w:type="dxa"/>
          </w:tcPr>
          <w:p w:rsidR="00827E80" w:rsidRDefault="00827E80" w:rsidP="00AF0310">
            <w:pPr>
              <w:spacing w:line="240" w:lineRule="exact"/>
              <w:rPr>
                <w:b/>
                <w:sz w:val="28"/>
                <w:szCs w:val="28"/>
              </w:rPr>
            </w:pPr>
          </w:p>
          <w:p w:rsidR="00827E80" w:rsidRDefault="00827E80" w:rsidP="00AF0310">
            <w:pPr>
              <w:spacing w:line="240" w:lineRule="exact"/>
              <w:rPr>
                <w:b/>
                <w:sz w:val="28"/>
                <w:szCs w:val="28"/>
              </w:rPr>
            </w:pPr>
            <w:r>
              <w:rPr>
                <w:b/>
                <w:sz w:val="28"/>
                <w:szCs w:val="28"/>
              </w:rPr>
              <w:t>2024</w:t>
            </w:r>
          </w:p>
        </w:tc>
        <w:tc>
          <w:tcPr>
            <w:tcW w:w="993" w:type="dxa"/>
          </w:tcPr>
          <w:p w:rsidR="00827E80" w:rsidRDefault="00827E80" w:rsidP="00AF0310">
            <w:pPr>
              <w:spacing w:line="240" w:lineRule="exact"/>
              <w:rPr>
                <w:b/>
                <w:sz w:val="28"/>
                <w:szCs w:val="28"/>
              </w:rPr>
            </w:pPr>
          </w:p>
          <w:p w:rsidR="00827E80" w:rsidRDefault="00827E80" w:rsidP="00AF0310">
            <w:pPr>
              <w:spacing w:line="240" w:lineRule="exact"/>
              <w:rPr>
                <w:b/>
                <w:sz w:val="28"/>
                <w:szCs w:val="28"/>
              </w:rPr>
            </w:pPr>
            <w:r>
              <w:rPr>
                <w:b/>
                <w:sz w:val="28"/>
                <w:szCs w:val="28"/>
              </w:rPr>
              <w:t>2025</w:t>
            </w:r>
          </w:p>
        </w:tc>
        <w:tc>
          <w:tcPr>
            <w:tcW w:w="1275" w:type="dxa"/>
          </w:tcPr>
          <w:p w:rsidR="00827E80" w:rsidRDefault="00827E80" w:rsidP="00AF0310">
            <w:pPr>
              <w:spacing w:line="240" w:lineRule="exact"/>
              <w:rPr>
                <w:b/>
                <w:sz w:val="28"/>
                <w:szCs w:val="28"/>
              </w:rPr>
            </w:pPr>
          </w:p>
          <w:p w:rsidR="00827E80" w:rsidRDefault="00827E80" w:rsidP="00AF0310">
            <w:pPr>
              <w:spacing w:line="240" w:lineRule="exact"/>
              <w:rPr>
                <w:b/>
                <w:sz w:val="28"/>
                <w:szCs w:val="28"/>
              </w:rPr>
            </w:pPr>
            <w:r>
              <w:rPr>
                <w:b/>
                <w:sz w:val="28"/>
                <w:szCs w:val="28"/>
              </w:rPr>
              <w:t>2026</w:t>
            </w:r>
          </w:p>
        </w:tc>
        <w:tc>
          <w:tcPr>
            <w:tcW w:w="1134" w:type="dxa"/>
          </w:tcPr>
          <w:p w:rsidR="00827E80" w:rsidRDefault="00827E80" w:rsidP="00AF0310">
            <w:pPr>
              <w:spacing w:line="240" w:lineRule="exact"/>
              <w:rPr>
                <w:b/>
                <w:sz w:val="28"/>
                <w:szCs w:val="28"/>
              </w:rPr>
            </w:pPr>
          </w:p>
          <w:p w:rsidR="00827E80" w:rsidRDefault="00827E80" w:rsidP="00AF0310">
            <w:pPr>
              <w:spacing w:line="240" w:lineRule="exact"/>
              <w:rPr>
                <w:b/>
                <w:sz w:val="28"/>
                <w:szCs w:val="28"/>
              </w:rPr>
            </w:pPr>
            <w:r>
              <w:rPr>
                <w:b/>
                <w:sz w:val="28"/>
                <w:szCs w:val="28"/>
              </w:rPr>
              <w:t>2027</w:t>
            </w:r>
          </w:p>
        </w:tc>
        <w:tc>
          <w:tcPr>
            <w:tcW w:w="1140" w:type="dxa"/>
          </w:tcPr>
          <w:p w:rsidR="00827E80" w:rsidRDefault="00827E80" w:rsidP="00AF0310">
            <w:pPr>
              <w:spacing w:line="240" w:lineRule="exact"/>
              <w:rPr>
                <w:b/>
                <w:sz w:val="28"/>
                <w:szCs w:val="28"/>
              </w:rPr>
            </w:pPr>
          </w:p>
          <w:p w:rsidR="00827E80" w:rsidRDefault="00827E80" w:rsidP="00AF0310">
            <w:pPr>
              <w:spacing w:line="240" w:lineRule="exact"/>
              <w:rPr>
                <w:b/>
                <w:sz w:val="28"/>
                <w:szCs w:val="28"/>
              </w:rPr>
            </w:pPr>
            <w:r>
              <w:rPr>
                <w:b/>
                <w:sz w:val="28"/>
                <w:szCs w:val="28"/>
              </w:rPr>
              <w:t>2028</w:t>
            </w:r>
          </w:p>
        </w:tc>
        <w:tc>
          <w:tcPr>
            <w:tcW w:w="1496" w:type="dxa"/>
          </w:tcPr>
          <w:p w:rsidR="00827E80" w:rsidRDefault="00827E80" w:rsidP="00AF0310">
            <w:pPr>
              <w:spacing w:line="240" w:lineRule="exact"/>
              <w:rPr>
                <w:b/>
                <w:sz w:val="28"/>
                <w:szCs w:val="28"/>
              </w:rPr>
            </w:pPr>
          </w:p>
          <w:p w:rsidR="00827E80" w:rsidRDefault="00827E80" w:rsidP="00AF0310">
            <w:pPr>
              <w:spacing w:line="240" w:lineRule="exact"/>
              <w:rPr>
                <w:b/>
                <w:sz w:val="28"/>
                <w:szCs w:val="28"/>
              </w:rPr>
            </w:pPr>
            <w:r>
              <w:rPr>
                <w:b/>
                <w:sz w:val="28"/>
                <w:szCs w:val="28"/>
              </w:rPr>
              <w:t>Toplam</w:t>
            </w:r>
          </w:p>
        </w:tc>
      </w:tr>
      <w:tr w:rsidR="00C60BE5" w:rsidTr="00827E80">
        <w:tc>
          <w:tcPr>
            <w:tcW w:w="3652" w:type="dxa"/>
          </w:tcPr>
          <w:p w:rsidR="00827E80" w:rsidRDefault="00827E80" w:rsidP="00AF0310">
            <w:pPr>
              <w:spacing w:line="240" w:lineRule="exact"/>
              <w:rPr>
                <w:b/>
                <w:sz w:val="28"/>
                <w:szCs w:val="28"/>
              </w:rPr>
            </w:pPr>
          </w:p>
          <w:p w:rsidR="00827E80" w:rsidRPr="00827E80" w:rsidRDefault="00827E80" w:rsidP="00AF0310">
            <w:pPr>
              <w:spacing w:line="240" w:lineRule="exact"/>
              <w:rPr>
                <w:sz w:val="28"/>
                <w:szCs w:val="28"/>
              </w:rPr>
            </w:pPr>
            <w:r w:rsidRPr="00827E80">
              <w:rPr>
                <w:sz w:val="28"/>
                <w:szCs w:val="28"/>
              </w:rPr>
              <w:t>Genel Bütçe</w:t>
            </w:r>
          </w:p>
        </w:tc>
        <w:tc>
          <w:tcPr>
            <w:tcW w:w="992" w:type="dxa"/>
          </w:tcPr>
          <w:p w:rsidR="008C147B" w:rsidRDefault="008C147B" w:rsidP="00AF0310">
            <w:pPr>
              <w:spacing w:line="240" w:lineRule="exact"/>
              <w:rPr>
                <w:b/>
                <w:sz w:val="28"/>
                <w:szCs w:val="28"/>
              </w:rPr>
            </w:pPr>
          </w:p>
          <w:p w:rsidR="00827E80" w:rsidRDefault="00C737A9" w:rsidP="00AF0310">
            <w:pPr>
              <w:spacing w:line="240" w:lineRule="exact"/>
              <w:rPr>
                <w:b/>
                <w:sz w:val="28"/>
                <w:szCs w:val="28"/>
              </w:rPr>
            </w:pPr>
            <w:r>
              <w:rPr>
                <w:b/>
                <w:sz w:val="28"/>
                <w:szCs w:val="28"/>
              </w:rPr>
              <w:t>90.500</w:t>
            </w:r>
          </w:p>
          <w:p w:rsidR="00827E80" w:rsidRDefault="00827E80" w:rsidP="00AF0310">
            <w:pPr>
              <w:spacing w:line="240" w:lineRule="exact"/>
              <w:rPr>
                <w:b/>
                <w:sz w:val="28"/>
                <w:szCs w:val="28"/>
              </w:rPr>
            </w:pPr>
          </w:p>
        </w:tc>
        <w:tc>
          <w:tcPr>
            <w:tcW w:w="993" w:type="dxa"/>
          </w:tcPr>
          <w:p w:rsidR="00C737A9" w:rsidRDefault="00C737A9" w:rsidP="00AF0310">
            <w:pPr>
              <w:spacing w:line="240" w:lineRule="exact"/>
              <w:rPr>
                <w:b/>
                <w:sz w:val="28"/>
                <w:szCs w:val="28"/>
              </w:rPr>
            </w:pPr>
          </w:p>
          <w:p w:rsidR="0008105C" w:rsidRDefault="00C737A9" w:rsidP="00AF0310">
            <w:pPr>
              <w:spacing w:line="240" w:lineRule="exact"/>
              <w:rPr>
                <w:b/>
                <w:sz w:val="28"/>
                <w:szCs w:val="28"/>
              </w:rPr>
            </w:pPr>
            <w:r>
              <w:rPr>
                <w:b/>
                <w:sz w:val="28"/>
                <w:szCs w:val="28"/>
              </w:rPr>
              <w:t>120.400</w:t>
            </w:r>
          </w:p>
        </w:tc>
        <w:tc>
          <w:tcPr>
            <w:tcW w:w="1275" w:type="dxa"/>
          </w:tcPr>
          <w:p w:rsidR="00C737A9" w:rsidRDefault="00C737A9" w:rsidP="00AF0310">
            <w:pPr>
              <w:spacing w:line="240" w:lineRule="exact"/>
              <w:rPr>
                <w:b/>
                <w:sz w:val="28"/>
                <w:szCs w:val="28"/>
              </w:rPr>
            </w:pPr>
          </w:p>
          <w:p w:rsidR="00827E80" w:rsidRDefault="00C737A9" w:rsidP="00AF0310">
            <w:pPr>
              <w:spacing w:line="240" w:lineRule="exact"/>
              <w:rPr>
                <w:b/>
                <w:sz w:val="28"/>
                <w:szCs w:val="28"/>
              </w:rPr>
            </w:pPr>
            <w:proofErr w:type="gramStart"/>
            <w:r>
              <w:rPr>
                <w:b/>
                <w:sz w:val="28"/>
                <w:szCs w:val="28"/>
              </w:rPr>
              <w:t xml:space="preserve">135 </w:t>
            </w:r>
            <w:r w:rsidR="00C60BE5">
              <w:rPr>
                <w:b/>
                <w:sz w:val="28"/>
                <w:szCs w:val="28"/>
              </w:rPr>
              <w:t>,</w:t>
            </w:r>
            <w:r>
              <w:rPr>
                <w:b/>
                <w:sz w:val="28"/>
                <w:szCs w:val="28"/>
              </w:rPr>
              <w:t>300</w:t>
            </w:r>
            <w:proofErr w:type="gramEnd"/>
          </w:p>
        </w:tc>
        <w:tc>
          <w:tcPr>
            <w:tcW w:w="1134" w:type="dxa"/>
          </w:tcPr>
          <w:p w:rsidR="008C147B" w:rsidRDefault="008C147B" w:rsidP="00AF0310">
            <w:pPr>
              <w:spacing w:line="240" w:lineRule="exact"/>
              <w:rPr>
                <w:b/>
                <w:sz w:val="28"/>
                <w:szCs w:val="28"/>
              </w:rPr>
            </w:pPr>
          </w:p>
          <w:p w:rsidR="00827E80" w:rsidRDefault="00C737A9" w:rsidP="00AF0310">
            <w:pPr>
              <w:spacing w:line="240" w:lineRule="exact"/>
              <w:rPr>
                <w:b/>
                <w:sz w:val="28"/>
                <w:szCs w:val="28"/>
              </w:rPr>
            </w:pPr>
            <w:r>
              <w:rPr>
                <w:b/>
                <w:sz w:val="28"/>
                <w:szCs w:val="28"/>
              </w:rPr>
              <w:t>150.600</w:t>
            </w:r>
          </w:p>
        </w:tc>
        <w:tc>
          <w:tcPr>
            <w:tcW w:w="1140" w:type="dxa"/>
          </w:tcPr>
          <w:p w:rsidR="0008105C" w:rsidRDefault="0008105C" w:rsidP="00AF0310">
            <w:pPr>
              <w:spacing w:line="240" w:lineRule="exact"/>
              <w:rPr>
                <w:b/>
                <w:sz w:val="28"/>
                <w:szCs w:val="28"/>
              </w:rPr>
            </w:pPr>
          </w:p>
          <w:p w:rsidR="00827E80" w:rsidRDefault="00C737A9" w:rsidP="00AF0310">
            <w:pPr>
              <w:spacing w:line="240" w:lineRule="exact"/>
              <w:rPr>
                <w:b/>
                <w:sz w:val="28"/>
                <w:szCs w:val="28"/>
              </w:rPr>
            </w:pPr>
            <w:r>
              <w:rPr>
                <w:b/>
                <w:sz w:val="28"/>
                <w:szCs w:val="28"/>
              </w:rPr>
              <w:t>175.900</w:t>
            </w:r>
          </w:p>
        </w:tc>
        <w:tc>
          <w:tcPr>
            <w:tcW w:w="1496" w:type="dxa"/>
          </w:tcPr>
          <w:p w:rsidR="0008105C" w:rsidRDefault="0008105C" w:rsidP="00AF0310">
            <w:pPr>
              <w:spacing w:line="240" w:lineRule="exact"/>
              <w:rPr>
                <w:b/>
                <w:sz w:val="28"/>
                <w:szCs w:val="28"/>
              </w:rPr>
            </w:pPr>
          </w:p>
          <w:p w:rsidR="00827E80" w:rsidRDefault="00C737A9" w:rsidP="00AF0310">
            <w:pPr>
              <w:spacing w:line="240" w:lineRule="exact"/>
              <w:rPr>
                <w:b/>
                <w:sz w:val="28"/>
                <w:szCs w:val="28"/>
              </w:rPr>
            </w:pPr>
            <w:r>
              <w:rPr>
                <w:b/>
                <w:sz w:val="28"/>
                <w:szCs w:val="28"/>
              </w:rPr>
              <w:t>672.700,000</w:t>
            </w:r>
          </w:p>
        </w:tc>
      </w:tr>
      <w:tr w:rsidR="00C60BE5" w:rsidTr="00827E80">
        <w:tc>
          <w:tcPr>
            <w:tcW w:w="3652" w:type="dxa"/>
          </w:tcPr>
          <w:p w:rsidR="00827E80" w:rsidRDefault="00827E80" w:rsidP="00AF0310">
            <w:pPr>
              <w:spacing w:line="240" w:lineRule="exact"/>
              <w:rPr>
                <w:b/>
                <w:sz w:val="28"/>
                <w:szCs w:val="28"/>
              </w:rPr>
            </w:pPr>
          </w:p>
          <w:p w:rsidR="00827E80" w:rsidRPr="00827E80" w:rsidRDefault="00827E80" w:rsidP="00AF0310">
            <w:pPr>
              <w:spacing w:line="240" w:lineRule="exact"/>
              <w:rPr>
                <w:sz w:val="28"/>
                <w:szCs w:val="28"/>
              </w:rPr>
            </w:pPr>
            <w:r w:rsidRPr="00827E80">
              <w:rPr>
                <w:sz w:val="28"/>
                <w:szCs w:val="28"/>
              </w:rPr>
              <w:t>Valiliklerin, Kaymakamlıkların ve Belediyelerin Katkısı</w:t>
            </w:r>
          </w:p>
        </w:tc>
        <w:tc>
          <w:tcPr>
            <w:tcW w:w="992" w:type="dxa"/>
          </w:tcPr>
          <w:p w:rsidR="00827E80" w:rsidRDefault="00827E80" w:rsidP="00AF0310">
            <w:pPr>
              <w:spacing w:line="240" w:lineRule="exact"/>
              <w:rPr>
                <w:b/>
                <w:sz w:val="28"/>
                <w:szCs w:val="28"/>
              </w:rPr>
            </w:pPr>
          </w:p>
          <w:p w:rsidR="00827E80" w:rsidRDefault="00827E80" w:rsidP="00AF0310">
            <w:pPr>
              <w:spacing w:line="240" w:lineRule="exact"/>
              <w:rPr>
                <w:b/>
                <w:sz w:val="28"/>
                <w:szCs w:val="28"/>
              </w:rPr>
            </w:pPr>
          </w:p>
          <w:p w:rsidR="00827E80" w:rsidRDefault="00827E80" w:rsidP="00AF0310">
            <w:pPr>
              <w:spacing w:line="240" w:lineRule="exact"/>
              <w:rPr>
                <w:b/>
                <w:sz w:val="28"/>
                <w:szCs w:val="28"/>
              </w:rPr>
            </w:pPr>
          </w:p>
          <w:p w:rsidR="00827E80" w:rsidRDefault="00EE1ADB" w:rsidP="00AF0310">
            <w:pPr>
              <w:spacing w:line="240" w:lineRule="exact"/>
              <w:rPr>
                <w:b/>
                <w:sz w:val="28"/>
                <w:szCs w:val="28"/>
              </w:rPr>
            </w:pPr>
            <w:r>
              <w:rPr>
                <w:b/>
                <w:sz w:val="28"/>
                <w:szCs w:val="28"/>
              </w:rPr>
              <w:t>-</w:t>
            </w:r>
          </w:p>
        </w:tc>
        <w:tc>
          <w:tcPr>
            <w:tcW w:w="993" w:type="dxa"/>
          </w:tcPr>
          <w:p w:rsidR="00827E80" w:rsidRDefault="00827E80" w:rsidP="00AF0310">
            <w:pPr>
              <w:spacing w:line="240" w:lineRule="exact"/>
              <w:rPr>
                <w:b/>
                <w:sz w:val="28"/>
                <w:szCs w:val="28"/>
              </w:rPr>
            </w:pPr>
          </w:p>
          <w:p w:rsidR="00827E80" w:rsidRDefault="00827E80" w:rsidP="00AF0310">
            <w:pPr>
              <w:spacing w:line="240" w:lineRule="exact"/>
              <w:rPr>
                <w:b/>
                <w:sz w:val="28"/>
                <w:szCs w:val="28"/>
              </w:rPr>
            </w:pPr>
          </w:p>
          <w:p w:rsidR="00827E80" w:rsidRDefault="00827E80" w:rsidP="00AF0310">
            <w:pPr>
              <w:spacing w:line="240" w:lineRule="exact"/>
              <w:rPr>
                <w:b/>
                <w:sz w:val="28"/>
                <w:szCs w:val="28"/>
              </w:rPr>
            </w:pPr>
          </w:p>
          <w:p w:rsidR="00827E80" w:rsidRDefault="00EE1ADB" w:rsidP="00AF0310">
            <w:pPr>
              <w:spacing w:line="240" w:lineRule="exact"/>
              <w:rPr>
                <w:b/>
                <w:sz w:val="28"/>
                <w:szCs w:val="28"/>
              </w:rPr>
            </w:pPr>
            <w:r>
              <w:rPr>
                <w:b/>
                <w:sz w:val="28"/>
                <w:szCs w:val="28"/>
              </w:rPr>
              <w:t>-</w:t>
            </w:r>
          </w:p>
        </w:tc>
        <w:tc>
          <w:tcPr>
            <w:tcW w:w="1275" w:type="dxa"/>
          </w:tcPr>
          <w:p w:rsidR="00827E80" w:rsidRDefault="00827E80" w:rsidP="00AF0310">
            <w:pPr>
              <w:spacing w:line="240" w:lineRule="exact"/>
              <w:rPr>
                <w:b/>
                <w:sz w:val="28"/>
                <w:szCs w:val="28"/>
              </w:rPr>
            </w:pPr>
          </w:p>
          <w:p w:rsidR="00827E80" w:rsidRDefault="00827E80" w:rsidP="00AF0310">
            <w:pPr>
              <w:spacing w:line="240" w:lineRule="exact"/>
              <w:rPr>
                <w:b/>
                <w:sz w:val="28"/>
                <w:szCs w:val="28"/>
              </w:rPr>
            </w:pPr>
          </w:p>
          <w:p w:rsidR="00827E80" w:rsidRDefault="00827E80" w:rsidP="00AF0310">
            <w:pPr>
              <w:spacing w:line="240" w:lineRule="exact"/>
              <w:rPr>
                <w:b/>
                <w:sz w:val="28"/>
                <w:szCs w:val="28"/>
              </w:rPr>
            </w:pPr>
          </w:p>
          <w:p w:rsidR="00827E80" w:rsidRDefault="00EE1ADB" w:rsidP="00AF0310">
            <w:pPr>
              <w:spacing w:line="240" w:lineRule="exact"/>
              <w:rPr>
                <w:b/>
                <w:sz w:val="28"/>
                <w:szCs w:val="28"/>
              </w:rPr>
            </w:pPr>
            <w:r>
              <w:rPr>
                <w:b/>
                <w:sz w:val="28"/>
                <w:szCs w:val="28"/>
              </w:rPr>
              <w:t>-</w:t>
            </w:r>
          </w:p>
        </w:tc>
        <w:tc>
          <w:tcPr>
            <w:tcW w:w="1134" w:type="dxa"/>
          </w:tcPr>
          <w:p w:rsidR="00827E80" w:rsidRDefault="00827E80" w:rsidP="00AF0310">
            <w:pPr>
              <w:spacing w:line="240" w:lineRule="exact"/>
              <w:rPr>
                <w:b/>
                <w:sz w:val="28"/>
                <w:szCs w:val="28"/>
              </w:rPr>
            </w:pPr>
          </w:p>
          <w:p w:rsidR="00827E80" w:rsidRDefault="00827E80" w:rsidP="00AF0310">
            <w:pPr>
              <w:spacing w:line="240" w:lineRule="exact"/>
              <w:rPr>
                <w:b/>
                <w:sz w:val="28"/>
                <w:szCs w:val="28"/>
              </w:rPr>
            </w:pPr>
          </w:p>
          <w:p w:rsidR="00827E80" w:rsidRDefault="00827E80" w:rsidP="00AF0310">
            <w:pPr>
              <w:spacing w:line="240" w:lineRule="exact"/>
              <w:rPr>
                <w:b/>
                <w:sz w:val="28"/>
                <w:szCs w:val="28"/>
              </w:rPr>
            </w:pPr>
          </w:p>
          <w:p w:rsidR="00827E80" w:rsidRDefault="00EE1ADB" w:rsidP="00AF0310">
            <w:pPr>
              <w:spacing w:line="240" w:lineRule="exact"/>
              <w:rPr>
                <w:b/>
                <w:sz w:val="28"/>
                <w:szCs w:val="28"/>
              </w:rPr>
            </w:pPr>
            <w:r>
              <w:rPr>
                <w:b/>
                <w:sz w:val="28"/>
                <w:szCs w:val="28"/>
              </w:rPr>
              <w:t>-</w:t>
            </w:r>
          </w:p>
        </w:tc>
        <w:tc>
          <w:tcPr>
            <w:tcW w:w="1140" w:type="dxa"/>
          </w:tcPr>
          <w:p w:rsidR="00EE1ADB" w:rsidRDefault="00EE1ADB" w:rsidP="00AF0310">
            <w:pPr>
              <w:spacing w:line="240" w:lineRule="exact"/>
              <w:rPr>
                <w:b/>
                <w:sz w:val="28"/>
                <w:szCs w:val="28"/>
              </w:rPr>
            </w:pPr>
          </w:p>
          <w:p w:rsidR="00EE1ADB" w:rsidRDefault="00EE1ADB" w:rsidP="00AF0310">
            <w:pPr>
              <w:spacing w:line="240" w:lineRule="exact"/>
              <w:rPr>
                <w:b/>
                <w:sz w:val="28"/>
                <w:szCs w:val="28"/>
              </w:rPr>
            </w:pPr>
          </w:p>
          <w:p w:rsidR="00EE1ADB" w:rsidRDefault="00EE1ADB" w:rsidP="00AF0310">
            <w:pPr>
              <w:spacing w:line="240" w:lineRule="exact"/>
              <w:rPr>
                <w:b/>
                <w:sz w:val="28"/>
                <w:szCs w:val="28"/>
              </w:rPr>
            </w:pPr>
          </w:p>
          <w:p w:rsidR="00827E80" w:rsidRDefault="00EE1ADB" w:rsidP="00AF0310">
            <w:pPr>
              <w:spacing w:line="240" w:lineRule="exact"/>
              <w:rPr>
                <w:b/>
                <w:sz w:val="28"/>
                <w:szCs w:val="28"/>
              </w:rPr>
            </w:pPr>
            <w:r>
              <w:rPr>
                <w:b/>
                <w:sz w:val="28"/>
                <w:szCs w:val="28"/>
              </w:rPr>
              <w:t>-</w:t>
            </w:r>
          </w:p>
        </w:tc>
        <w:tc>
          <w:tcPr>
            <w:tcW w:w="1496" w:type="dxa"/>
          </w:tcPr>
          <w:p w:rsidR="00827E80" w:rsidRDefault="00827E80" w:rsidP="00AF0310">
            <w:pPr>
              <w:spacing w:line="240" w:lineRule="exact"/>
              <w:rPr>
                <w:b/>
                <w:sz w:val="28"/>
                <w:szCs w:val="28"/>
              </w:rPr>
            </w:pPr>
          </w:p>
          <w:p w:rsidR="00827E80" w:rsidRDefault="00827E80" w:rsidP="00AF0310">
            <w:pPr>
              <w:spacing w:line="240" w:lineRule="exact"/>
              <w:rPr>
                <w:b/>
                <w:sz w:val="28"/>
                <w:szCs w:val="28"/>
              </w:rPr>
            </w:pPr>
          </w:p>
          <w:p w:rsidR="00827E80" w:rsidRDefault="00827E80" w:rsidP="00AF0310">
            <w:pPr>
              <w:spacing w:line="240" w:lineRule="exact"/>
              <w:rPr>
                <w:b/>
                <w:sz w:val="28"/>
                <w:szCs w:val="28"/>
              </w:rPr>
            </w:pPr>
          </w:p>
          <w:p w:rsidR="00827E80" w:rsidRDefault="00EE1ADB" w:rsidP="00AF0310">
            <w:pPr>
              <w:spacing w:line="240" w:lineRule="exact"/>
              <w:rPr>
                <w:b/>
                <w:sz w:val="28"/>
                <w:szCs w:val="28"/>
              </w:rPr>
            </w:pPr>
            <w:r>
              <w:rPr>
                <w:b/>
                <w:sz w:val="28"/>
                <w:szCs w:val="28"/>
              </w:rPr>
              <w:t>-</w:t>
            </w:r>
          </w:p>
        </w:tc>
      </w:tr>
      <w:tr w:rsidR="00C60BE5" w:rsidTr="00827E80">
        <w:tc>
          <w:tcPr>
            <w:tcW w:w="3652" w:type="dxa"/>
          </w:tcPr>
          <w:p w:rsidR="00827E80" w:rsidRDefault="00827E80" w:rsidP="00AF0310">
            <w:pPr>
              <w:spacing w:line="240" w:lineRule="exact"/>
              <w:rPr>
                <w:sz w:val="28"/>
                <w:szCs w:val="28"/>
              </w:rPr>
            </w:pPr>
          </w:p>
          <w:p w:rsidR="00827E80" w:rsidRPr="00827E80" w:rsidRDefault="00827E80" w:rsidP="00AF0310">
            <w:pPr>
              <w:spacing w:line="240" w:lineRule="exact"/>
              <w:rPr>
                <w:sz w:val="28"/>
                <w:szCs w:val="28"/>
              </w:rPr>
            </w:pPr>
            <w:r w:rsidRPr="00827E80">
              <w:rPr>
                <w:sz w:val="28"/>
                <w:szCs w:val="28"/>
              </w:rPr>
              <w:t>Diğer(Okul Aile Birlikleri)</w:t>
            </w:r>
          </w:p>
        </w:tc>
        <w:tc>
          <w:tcPr>
            <w:tcW w:w="992" w:type="dxa"/>
          </w:tcPr>
          <w:p w:rsidR="00C60BE5" w:rsidRDefault="00C60BE5" w:rsidP="00AF0310">
            <w:pPr>
              <w:spacing w:line="240" w:lineRule="exact"/>
              <w:rPr>
                <w:b/>
                <w:sz w:val="28"/>
                <w:szCs w:val="28"/>
              </w:rPr>
            </w:pPr>
          </w:p>
          <w:p w:rsidR="00827E80" w:rsidRDefault="00C737A9" w:rsidP="00AF0310">
            <w:pPr>
              <w:spacing w:line="240" w:lineRule="exact"/>
              <w:rPr>
                <w:b/>
                <w:sz w:val="28"/>
                <w:szCs w:val="28"/>
              </w:rPr>
            </w:pPr>
            <w:r>
              <w:rPr>
                <w:b/>
                <w:sz w:val="28"/>
                <w:szCs w:val="28"/>
              </w:rPr>
              <w:t>5</w:t>
            </w:r>
            <w:r w:rsidR="00C60BE5">
              <w:rPr>
                <w:b/>
                <w:sz w:val="28"/>
                <w:szCs w:val="28"/>
              </w:rPr>
              <w:t>,500</w:t>
            </w:r>
          </w:p>
        </w:tc>
        <w:tc>
          <w:tcPr>
            <w:tcW w:w="993" w:type="dxa"/>
          </w:tcPr>
          <w:p w:rsidR="00827E80" w:rsidRDefault="00827E80" w:rsidP="00AF0310">
            <w:pPr>
              <w:spacing w:line="240" w:lineRule="exact"/>
              <w:rPr>
                <w:b/>
                <w:sz w:val="28"/>
                <w:szCs w:val="28"/>
              </w:rPr>
            </w:pPr>
          </w:p>
          <w:p w:rsidR="00827E80" w:rsidRDefault="00C60BE5" w:rsidP="00AF0310">
            <w:pPr>
              <w:spacing w:line="240" w:lineRule="exact"/>
              <w:rPr>
                <w:b/>
                <w:sz w:val="28"/>
                <w:szCs w:val="28"/>
              </w:rPr>
            </w:pPr>
            <w:r>
              <w:rPr>
                <w:b/>
                <w:sz w:val="28"/>
                <w:szCs w:val="28"/>
              </w:rPr>
              <w:t>7,850</w:t>
            </w:r>
          </w:p>
        </w:tc>
        <w:tc>
          <w:tcPr>
            <w:tcW w:w="1275" w:type="dxa"/>
          </w:tcPr>
          <w:p w:rsidR="00E70988" w:rsidRDefault="00E70988" w:rsidP="00AF0310">
            <w:pPr>
              <w:spacing w:line="240" w:lineRule="exact"/>
              <w:rPr>
                <w:b/>
                <w:sz w:val="28"/>
                <w:szCs w:val="28"/>
              </w:rPr>
            </w:pPr>
          </w:p>
          <w:p w:rsidR="00827E80" w:rsidRDefault="00C60BE5" w:rsidP="00AF0310">
            <w:pPr>
              <w:spacing w:line="240" w:lineRule="exact"/>
              <w:rPr>
                <w:b/>
                <w:sz w:val="28"/>
                <w:szCs w:val="28"/>
              </w:rPr>
            </w:pPr>
            <w:r>
              <w:rPr>
                <w:b/>
                <w:sz w:val="28"/>
                <w:szCs w:val="28"/>
              </w:rPr>
              <w:t>9</w:t>
            </w:r>
            <w:r w:rsidR="00A3346C">
              <w:rPr>
                <w:b/>
                <w:sz w:val="28"/>
                <w:szCs w:val="28"/>
              </w:rPr>
              <w:t>.445</w:t>
            </w:r>
          </w:p>
        </w:tc>
        <w:tc>
          <w:tcPr>
            <w:tcW w:w="1134" w:type="dxa"/>
          </w:tcPr>
          <w:p w:rsidR="00827E80" w:rsidRDefault="00827E80" w:rsidP="00AF0310">
            <w:pPr>
              <w:spacing w:line="240" w:lineRule="exact"/>
              <w:rPr>
                <w:b/>
                <w:sz w:val="28"/>
                <w:szCs w:val="28"/>
              </w:rPr>
            </w:pPr>
          </w:p>
          <w:p w:rsidR="00827E80" w:rsidRDefault="00C60BE5" w:rsidP="00AF0310">
            <w:pPr>
              <w:spacing w:line="240" w:lineRule="exact"/>
              <w:rPr>
                <w:b/>
                <w:sz w:val="28"/>
                <w:szCs w:val="28"/>
              </w:rPr>
            </w:pPr>
            <w:r>
              <w:rPr>
                <w:b/>
                <w:sz w:val="28"/>
                <w:szCs w:val="28"/>
              </w:rPr>
              <w:t>11.100</w:t>
            </w:r>
          </w:p>
        </w:tc>
        <w:tc>
          <w:tcPr>
            <w:tcW w:w="1140" w:type="dxa"/>
          </w:tcPr>
          <w:p w:rsidR="00827E80" w:rsidRDefault="00827E80" w:rsidP="00AF0310">
            <w:pPr>
              <w:spacing w:line="240" w:lineRule="exact"/>
              <w:rPr>
                <w:b/>
                <w:sz w:val="28"/>
                <w:szCs w:val="28"/>
              </w:rPr>
            </w:pPr>
          </w:p>
          <w:p w:rsidR="00827E80" w:rsidRDefault="00C60BE5" w:rsidP="00AF0310">
            <w:pPr>
              <w:spacing w:line="240" w:lineRule="exact"/>
              <w:rPr>
                <w:b/>
                <w:sz w:val="28"/>
                <w:szCs w:val="28"/>
              </w:rPr>
            </w:pPr>
            <w:r>
              <w:rPr>
                <w:b/>
                <w:sz w:val="28"/>
                <w:szCs w:val="28"/>
              </w:rPr>
              <w:t>13.121</w:t>
            </w:r>
          </w:p>
        </w:tc>
        <w:tc>
          <w:tcPr>
            <w:tcW w:w="1496" w:type="dxa"/>
          </w:tcPr>
          <w:p w:rsidR="00827E80" w:rsidRDefault="00C60BE5" w:rsidP="00AF0310">
            <w:pPr>
              <w:spacing w:line="240" w:lineRule="exact"/>
              <w:rPr>
                <w:b/>
                <w:sz w:val="28"/>
                <w:szCs w:val="28"/>
              </w:rPr>
            </w:pPr>
            <w:r>
              <w:rPr>
                <w:b/>
                <w:sz w:val="28"/>
                <w:szCs w:val="28"/>
              </w:rPr>
              <w:t>47,016</w:t>
            </w:r>
          </w:p>
        </w:tc>
      </w:tr>
      <w:tr w:rsidR="00C60BE5" w:rsidTr="00827E80">
        <w:tc>
          <w:tcPr>
            <w:tcW w:w="3652" w:type="dxa"/>
          </w:tcPr>
          <w:p w:rsidR="00827E80" w:rsidRDefault="00827E80" w:rsidP="00AF0310">
            <w:pPr>
              <w:spacing w:line="240" w:lineRule="exact"/>
              <w:rPr>
                <w:b/>
                <w:sz w:val="28"/>
                <w:szCs w:val="28"/>
              </w:rPr>
            </w:pPr>
          </w:p>
          <w:p w:rsidR="00827E80" w:rsidRPr="00827E80" w:rsidRDefault="00827E80" w:rsidP="00AF0310">
            <w:pPr>
              <w:spacing w:line="240" w:lineRule="exact"/>
              <w:rPr>
                <w:sz w:val="28"/>
                <w:szCs w:val="28"/>
              </w:rPr>
            </w:pPr>
            <w:r>
              <w:rPr>
                <w:b/>
                <w:sz w:val="28"/>
                <w:szCs w:val="28"/>
              </w:rPr>
              <w:t xml:space="preserve">                                  </w:t>
            </w:r>
            <w:r w:rsidRPr="00827E80">
              <w:rPr>
                <w:sz w:val="28"/>
                <w:szCs w:val="28"/>
              </w:rPr>
              <w:t>Toplam</w:t>
            </w:r>
          </w:p>
        </w:tc>
        <w:tc>
          <w:tcPr>
            <w:tcW w:w="992" w:type="dxa"/>
          </w:tcPr>
          <w:p w:rsidR="0008105C" w:rsidRDefault="0008105C" w:rsidP="00AF0310">
            <w:pPr>
              <w:spacing w:line="240" w:lineRule="exact"/>
              <w:rPr>
                <w:b/>
                <w:sz w:val="28"/>
                <w:szCs w:val="28"/>
              </w:rPr>
            </w:pPr>
          </w:p>
          <w:p w:rsidR="00827E80" w:rsidRDefault="00C60BE5" w:rsidP="00AF0310">
            <w:pPr>
              <w:spacing w:line="240" w:lineRule="exact"/>
              <w:rPr>
                <w:b/>
                <w:sz w:val="28"/>
                <w:szCs w:val="28"/>
              </w:rPr>
            </w:pPr>
            <w:r>
              <w:rPr>
                <w:b/>
                <w:sz w:val="28"/>
                <w:szCs w:val="28"/>
              </w:rPr>
              <w:t>96,000</w:t>
            </w:r>
          </w:p>
        </w:tc>
        <w:tc>
          <w:tcPr>
            <w:tcW w:w="993" w:type="dxa"/>
          </w:tcPr>
          <w:p w:rsidR="00827E80" w:rsidRDefault="00827E80" w:rsidP="00AF0310">
            <w:pPr>
              <w:spacing w:line="240" w:lineRule="exact"/>
              <w:rPr>
                <w:b/>
                <w:sz w:val="28"/>
                <w:szCs w:val="28"/>
              </w:rPr>
            </w:pPr>
          </w:p>
          <w:p w:rsidR="0008105C" w:rsidRDefault="00C60BE5" w:rsidP="00AF0310">
            <w:pPr>
              <w:spacing w:line="240" w:lineRule="exact"/>
              <w:rPr>
                <w:b/>
                <w:sz w:val="28"/>
                <w:szCs w:val="28"/>
              </w:rPr>
            </w:pPr>
            <w:r>
              <w:rPr>
                <w:b/>
                <w:sz w:val="28"/>
                <w:szCs w:val="28"/>
              </w:rPr>
              <w:t>128.250</w:t>
            </w:r>
          </w:p>
        </w:tc>
        <w:tc>
          <w:tcPr>
            <w:tcW w:w="1275" w:type="dxa"/>
          </w:tcPr>
          <w:p w:rsidR="00827E80" w:rsidRDefault="00827E80" w:rsidP="00AF0310">
            <w:pPr>
              <w:spacing w:line="240" w:lineRule="exact"/>
              <w:rPr>
                <w:b/>
                <w:sz w:val="28"/>
                <w:szCs w:val="28"/>
              </w:rPr>
            </w:pPr>
          </w:p>
          <w:p w:rsidR="0008105C" w:rsidRDefault="00C60BE5" w:rsidP="00AF0310">
            <w:pPr>
              <w:spacing w:line="240" w:lineRule="exact"/>
              <w:rPr>
                <w:b/>
                <w:sz w:val="28"/>
                <w:szCs w:val="28"/>
              </w:rPr>
            </w:pPr>
            <w:r>
              <w:rPr>
                <w:b/>
                <w:sz w:val="28"/>
                <w:szCs w:val="28"/>
              </w:rPr>
              <w:t>144.745</w:t>
            </w:r>
          </w:p>
        </w:tc>
        <w:tc>
          <w:tcPr>
            <w:tcW w:w="1134" w:type="dxa"/>
          </w:tcPr>
          <w:p w:rsidR="0008105C" w:rsidRDefault="0008105C" w:rsidP="00AF0310">
            <w:pPr>
              <w:spacing w:line="240" w:lineRule="exact"/>
              <w:rPr>
                <w:b/>
                <w:sz w:val="28"/>
                <w:szCs w:val="28"/>
              </w:rPr>
            </w:pPr>
          </w:p>
          <w:p w:rsidR="00827E80" w:rsidRDefault="00C60BE5" w:rsidP="00A77673">
            <w:pPr>
              <w:spacing w:line="240" w:lineRule="exact"/>
              <w:rPr>
                <w:b/>
                <w:sz w:val="28"/>
                <w:szCs w:val="28"/>
              </w:rPr>
            </w:pPr>
            <w:r>
              <w:rPr>
                <w:b/>
                <w:sz w:val="28"/>
                <w:szCs w:val="28"/>
              </w:rPr>
              <w:t>161,700</w:t>
            </w:r>
          </w:p>
        </w:tc>
        <w:tc>
          <w:tcPr>
            <w:tcW w:w="1140" w:type="dxa"/>
          </w:tcPr>
          <w:p w:rsidR="0008105C" w:rsidRDefault="0008105C" w:rsidP="00AF0310">
            <w:pPr>
              <w:spacing w:line="240" w:lineRule="exact"/>
              <w:rPr>
                <w:b/>
                <w:sz w:val="28"/>
                <w:szCs w:val="28"/>
              </w:rPr>
            </w:pPr>
          </w:p>
          <w:p w:rsidR="00827E80" w:rsidRDefault="00C60BE5" w:rsidP="00AF0310">
            <w:pPr>
              <w:spacing w:line="240" w:lineRule="exact"/>
              <w:rPr>
                <w:b/>
                <w:sz w:val="28"/>
                <w:szCs w:val="28"/>
              </w:rPr>
            </w:pPr>
            <w:r>
              <w:rPr>
                <w:b/>
                <w:sz w:val="28"/>
                <w:szCs w:val="28"/>
              </w:rPr>
              <w:t>189.021</w:t>
            </w:r>
          </w:p>
        </w:tc>
        <w:tc>
          <w:tcPr>
            <w:tcW w:w="1496" w:type="dxa"/>
          </w:tcPr>
          <w:p w:rsidR="00827E80" w:rsidRDefault="00827E80" w:rsidP="00AF0310">
            <w:pPr>
              <w:spacing w:line="240" w:lineRule="exact"/>
              <w:rPr>
                <w:b/>
                <w:sz w:val="28"/>
                <w:szCs w:val="28"/>
              </w:rPr>
            </w:pPr>
          </w:p>
          <w:p w:rsidR="0008105C" w:rsidRDefault="00C60BE5" w:rsidP="00AF0310">
            <w:pPr>
              <w:spacing w:line="240" w:lineRule="exact"/>
              <w:rPr>
                <w:b/>
                <w:sz w:val="28"/>
                <w:szCs w:val="28"/>
              </w:rPr>
            </w:pPr>
            <w:proofErr w:type="gramStart"/>
            <w:r>
              <w:rPr>
                <w:b/>
                <w:sz w:val="28"/>
                <w:szCs w:val="28"/>
              </w:rPr>
              <w:t>719,716,000</w:t>
            </w:r>
            <w:proofErr w:type="gramEnd"/>
          </w:p>
        </w:tc>
      </w:tr>
    </w:tbl>
    <w:p w:rsidR="00827E80" w:rsidRPr="00827E80" w:rsidRDefault="00827E80" w:rsidP="00AF0310">
      <w:pPr>
        <w:spacing w:line="240" w:lineRule="exact"/>
        <w:rPr>
          <w:b/>
          <w:sz w:val="28"/>
          <w:szCs w:val="28"/>
        </w:rPr>
      </w:pPr>
    </w:p>
    <w:p w:rsidR="00032281" w:rsidRDefault="00032281" w:rsidP="00032281">
      <w:pPr>
        <w:ind w:right="20"/>
        <w:rPr>
          <w:rFonts w:eastAsia="Times New Roman"/>
          <w:b/>
          <w:bCs/>
          <w:color w:val="0070C0"/>
          <w:sz w:val="36"/>
          <w:szCs w:val="36"/>
        </w:rPr>
      </w:pPr>
    </w:p>
    <w:p w:rsidR="00565412" w:rsidRDefault="00565412" w:rsidP="00032281">
      <w:pPr>
        <w:ind w:right="20"/>
        <w:rPr>
          <w:rFonts w:eastAsia="Times New Roman"/>
          <w:b/>
          <w:bCs/>
          <w:color w:val="0070C0"/>
          <w:sz w:val="36"/>
          <w:szCs w:val="36"/>
        </w:rPr>
      </w:pPr>
    </w:p>
    <w:p w:rsidR="00565412" w:rsidRDefault="00565412" w:rsidP="00032281">
      <w:pPr>
        <w:ind w:right="20"/>
        <w:rPr>
          <w:rFonts w:eastAsia="Times New Roman"/>
          <w:b/>
          <w:bCs/>
          <w:color w:val="0070C0"/>
          <w:sz w:val="36"/>
          <w:szCs w:val="36"/>
        </w:rPr>
      </w:pPr>
    </w:p>
    <w:p w:rsidR="00565412" w:rsidRDefault="00565412" w:rsidP="00032281">
      <w:pPr>
        <w:ind w:right="20"/>
        <w:rPr>
          <w:rFonts w:eastAsia="Times New Roman"/>
          <w:b/>
          <w:bCs/>
          <w:color w:val="0070C0"/>
          <w:sz w:val="36"/>
          <w:szCs w:val="36"/>
        </w:rPr>
      </w:pPr>
    </w:p>
    <w:p w:rsidR="00565412" w:rsidRDefault="00565412" w:rsidP="00032281">
      <w:pPr>
        <w:ind w:right="20"/>
        <w:rPr>
          <w:rFonts w:eastAsia="Times New Roman"/>
          <w:b/>
          <w:bCs/>
          <w:color w:val="0070C0"/>
          <w:sz w:val="36"/>
          <w:szCs w:val="36"/>
        </w:rPr>
      </w:pPr>
    </w:p>
    <w:p w:rsidR="00565412" w:rsidRDefault="00565412" w:rsidP="00032281">
      <w:pPr>
        <w:ind w:right="20"/>
        <w:rPr>
          <w:rFonts w:eastAsia="Times New Roman"/>
          <w:b/>
          <w:bCs/>
          <w:color w:val="0070C0"/>
          <w:sz w:val="36"/>
          <w:szCs w:val="36"/>
        </w:rPr>
      </w:pPr>
    </w:p>
    <w:p w:rsidR="00565412" w:rsidRDefault="00565412" w:rsidP="00032281">
      <w:pPr>
        <w:ind w:right="20"/>
        <w:rPr>
          <w:rFonts w:eastAsia="Times New Roman"/>
          <w:b/>
          <w:bCs/>
          <w:color w:val="0070C0"/>
          <w:sz w:val="36"/>
          <w:szCs w:val="36"/>
        </w:rPr>
      </w:pPr>
    </w:p>
    <w:p w:rsidR="00565412" w:rsidRDefault="00565412" w:rsidP="00032281">
      <w:pPr>
        <w:ind w:right="20"/>
        <w:rPr>
          <w:rFonts w:eastAsia="Times New Roman"/>
          <w:b/>
          <w:bCs/>
          <w:color w:val="0070C0"/>
          <w:sz w:val="36"/>
          <w:szCs w:val="36"/>
        </w:rPr>
      </w:pPr>
    </w:p>
    <w:p w:rsidR="00565412" w:rsidRDefault="00565412" w:rsidP="00032281">
      <w:pPr>
        <w:ind w:right="20"/>
        <w:rPr>
          <w:rFonts w:eastAsia="Times New Roman"/>
          <w:b/>
          <w:bCs/>
          <w:color w:val="0070C0"/>
          <w:sz w:val="36"/>
          <w:szCs w:val="36"/>
        </w:rPr>
      </w:pPr>
    </w:p>
    <w:p w:rsidR="00565412" w:rsidRDefault="00565412" w:rsidP="00032281">
      <w:pPr>
        <w:ind w:right="20"/>
        <w:rPr>
          <w:rFonts w:eastAsia="Times New Roman"/>
          <w:b/>
          <w:bCs/>
          <w:color w:val="0070C0"/>
          <w:sz w:val="36"/>
          <w:szCs w:val="36"/>
        </w:rPr>
      </w:pPr>
    </w:p>
    <w:p w:rsidR="00565412" w:rsidRDefault="00565412" w:rsidP="00032281">
      <w:pPr>
        <w:ind w:right="20"/>
        <w:rPr>
          <w:rFonts w:eastAsia="Times New Roman"/>
          <w:b/>
          <w:bCs/>
          <w:color w:val="0070C0"/>
          <w:sz w:val="36"/>
          <w:szCs w:val="36"/>
        </w:rPr>
      </w:pPr>
    </w:p>
    <w:p w:rsidR="00565412" w:rsidRDefault="00565412" w:rsidP="00032281">
      <w:pPr>
        <w:ind w:right="20"/>
        <w:rPr>
          <w:rFonts w:eastAsia="Times New Roman"/>
          <w:b/>
          <w:bCs/>
          <w:color w:val="0070C0"/>
          <w:sz w:val="36"/>
          <w:szCs w:val="36"/>
        </w:rPr>
      </w:pPr>
    </w:p>
    <w:p w:rsidR="00565412" w:rsidRDefault="00565412" w:rsidP="00032281">
      <w:pPr>
        <w:ind w:right="20"/>
        <w:rPr>
          <w:rFonts w:eastAsia="Times New Roman"/>
          <w:b/>
          <w:bCs/>
          <w:color w:val="0070C0"/>
          <w:sz w:val="36"/>
          <w:szCs w:val="36"/>
        </w:rPr>
      </w:pPr>
    </w:p>
    <w:p w:rsidR="00565412" w:rsidRDefault="00565412" w:rsidP="00032281">
      <w:pPr>
        <w:ind w:right="20"/>
        <w:rPr>
          <w:rFonts w:eastAsia="Times New Roman"/>
          <w:b/>
          <w:bCs/>
          <w:color w:val="0070C0"/>
          <w:sz w:val="36"/>
          <w:szCs w:val="36"/>
        </w:rPr>
      </w:pPr>
    </w:p>
    <w:p w:rsidR="00565412" w:rsidRDefault="00565412" w:rsidP="00032281">
      <w:pPr>
        <w:ind w:right="20"/>
        <w:rPr>
          <w:rFonts w:eastAsia="Times New Roman"/>
          <w:b/>
          <w:bCs/>
          <w:color w:val="0070C0"/>
          <w:sz w:val="36"/>
          <w:szCs w:val="36"/>
        </w:rPr>
      </w:pPr>
    </w:p>
    <w:p w:rsidR="00565412" w:rsidRDefault="00565412" w:rsidP="00032281">
      <w:pPr>
        <w:ind w:right="20"/>
        <w:rPr>
          <w:rFonts w:eastAsia="Times New Roman"/>
          <w:b/>
          <w:bCs/>
          <w:color w:val="0070C0"/>
          <w:sz w:val="36"/>
          <w:szCs w:val="36"/>
        </w:rPr>
      </w:pPr>
    </w:p>
    <w:p w:rsidR="00565412" w:rsidRDefault="00565412" w:rsidP="00032281">
      <w:pPr>
        <w:ind w:right="20"/>
        <w:rPr>
          <w:rFonts w:eastAsia="Times New Roman"/>
          <w:b/>
          <w:bCs/>
          <w:color w:val="0070C0"/>
          <w:sz w:val="36"/>
          <w:szCs w:val="36"/>
        </w:rPr>
      </w:pPr>
    </w:p>
    <w:p w:rsidR="00565412" w:rsidRDefault="00565412" w:rsidP="00032281">
      <w:pPr>
        <w:ind w:right="20"/>
        <w:rPr>
          <w:rFonts w:eastAsia="Times New Roman"/>
          <w:b/>
          <w:bCs/>
          <w:color w:val="0070C0"/>
          <w:sz w:val="36"/>
          <w:szCs w:val="36"/>
        </w:rPr>
      </w:pPr>
    </w:p>
    <w:p w:rsidR="00565412" w:rsidRDefault="00565412" w:rsidP="00032281">
      <w:pPr>
        <w:ind w:right="20"/>
        <w:rPr>
          <w:rFonts w:eastAsia="Times New Roman"/>
          <w:b/>
          <w:bCs/>
          <w:color w:val="0070C0"/>
          <w:sz w:val="36"/>
          <w:szCs w:val="36"/>
        </w:rPr>
      </w:pPr>
    </w:p>
    <w:p w:rsidR="00C60BE5" w:rsidRDefault="00C60BE5" w:rsidP="00032281">
      <w:pPr>
        <w:ind w:right="20"/>
        <w:rPr>
          <w:rFonts w:eastAsia="Times New Roman"/>
          <w:b/>
          <w:bCs/>
          <w:color w:val="0070C0"/>
          <w:sz w:val="36"/>
          <w:szCs w:val="36"/>
        </w:rPr>
      </w:pPr>
    </w:p>
    <w:p w:rsidR="00A454CE" w:rsidRPr="00A454CE" w:rsidRDefault="00A454CE" w:rsidP="00A454CE">
      <w:pPr>
        <w:pStyle w:val="ListeParagraf"/>
        <w:tabs>
          <w:tab w:val="left" w:pos="300"/>
        </w:tabs>
        <w:jc w:val="center"/>
        <w:rPr>
          <w:b/>
          <w:color w:val="0070C0"/>
          <w:sz w:val="40"/>
          <w:szCs w:val="40"/>
        </w:rPr>
      </w:pPr>
      <w:r w:rsidRPr="0069497D">
        <w:rPr>
          <w:b/>
          <w:bCs/>
          <w:color w:val="0070C0"/>
          <w:sz w:val="40"/>
          <w:szCs w:val="40"/>
        </w:rPr>
        <w:t>V</w:t>
      </w:r>
      <w:r>
        <w:rPr>
          <w:b/>
          <w:color w:val="0070C0"/>
          <w:sz w:val="40"/>
          <w:szCs w:val="40"/>
        </w:rPr>
        <w:t>.</w:t>
      </w:r>
      <w:r w:rsidRPr="00230B65">
        <w:rPr>
          <w:b/>
          <w:color w:val="0070C0"/>
          <w:sz w:val="40"/>
          <w:szCs w:val="40"/>
        </w:rPr>
        <w:t>BÖLÜM</w:t>
      </w:r>
    </w:p>
    <w:p w:rsidR="00AF0310" w:rsidRPr="00EB1089" w:rsidRDefault="00EB1089" w:rsidP="00AF0310">
      <w:pPr>
        <w:ind w:right="20"/>
        <w:jc w:val="center"/>
        <w:rPr>
          <w:color w:val="0070C0"/>
          <w:sz w:val="36"/>
          <w:szCs w:val="36"/>
        </w:rPr>
      </w:pPr>
      <w:r w:rsidRPr="00EB1089">
        <w:rPr>
          <w:rFonts w:eastAsia="Times New Roman"/>
          <w:b/>
          <w:bCs/>
          <w:color w:val="0070C0"/>
          <w:sz w:val="36"/>
          <w:szCs w:val="36"/>
        </w:rPr>
        <w:t>İ</w:t>
      </w:r>
      <w:r w:rsidR="00A454CE">
        <w:rPr>
          <w:rFonts w:eastAsia="Times New Roman"/>
          <w:b/>
          <w:bCs/>
          <w:color w:val="0070C0"/>
          <w:sz w:val="36"/>
          <w:szCs w:val="36"/>
        </w:rPr>
        <w:t>ZLEME</w:t>
      </w:r>
      <w:r w:rsidRPr="00EB1089">
        <w:rPr>
          <w:rFonts w:eastAsia="Times New Roman"/>
          <w:b/>
          <w:bCs/>
          <w:color w:val="0070C0"/>
          <w:sz w:val="36"/>
          <w:szCs w:val="36"/>
        </w:rPr>
        <w:t xml:space="preserve"> </w:t>
      </w:r>
      <w:r w:rsidR="00A454CE">
        <w:rPr>
          <w:rFonts w:eastAsia="Times New Roman"/>
          <w:b/>
          <w:bCs/>
          <w:color w:val="0070C0"/>
          <w:sz w:val="36"/>
          <w:szCs w:val="36"/>
        </w:rPr>
        <w:t>VE</w:t>
      </w:r>
      <w:r w:rsidRPr="00EB1089">
        <w:rPr>
          <w:rFonts w:eastAsia="Times New Roman"/>
          <w:b/>
          <w:bCs/>
          <w:color w:val="0070C0"/>
          <w:sz w:val="36"/>
          <w:szCs w:val="36"/>
        </w:rPr>
        <w:t xml:space="preserve"> D</w:t>
      </w:r>
      <w:r w:rsidR="00A454CE">
        <w:rPr>
          <w:rFonts w:eastAsia="Times New Roman"/>
          <w:b/>
          <w:bCs/>
          <w:color w:val="0070C0"/>
          <w:sz w:val="36"/>
          <w:szCs w:val="36"/>
        </w:rPr>
        <w:t xml:space="preserve">EĞERLENDİRME </w:t>
      </w:r>
      <w:r w:rsidRPr="00EB1089">
        <w:rPr>
          <w:rFonts w:eastAsia="Times New Roman"/>
          <w:b/>
          <w:bCs/>
          <w:color w:val="0070C0"/>
          <w:sz w:val="36"/>
          <w:szCs w:val="36"/>
        </w:rPr>
        <w:t>M</w:t>
      </w:r>
      <w:r w:rsidR="00A454CE">
        <w:rPr>
          <w:rFonts w:eastAsia="Times New Roman"/>
          <w:b/>
          <w:bCs/>
          <w:color w:val="0070C0"/>
          <w:sz w:val="36"/>
          <w:szCs w:val="36"/>
        </w:rPr>
        <w:t>ODELİ</w:t>
      </w:r>
    </w:p>
    <w:p w:rsidR="00AF0310" w:rsidRDefault="00AF0310" w:rsidP="00AF0310">
      <w:pPr>
        <w:spacing w:line="200" w:lineRule="exact"/>
        <w:rPr>
          <w:sz w:val="20"/>
          <w:szCs w:val="20"/>
        </w:rPr>
      </w:pPr>
    </w:p>
    <w:p w:rsidR="00AF0310" w:rsidRDefault="00AF0310" w:rsidP="00AF0310">
      <w:pPr>
        <w:spacing w:line="366" w:lineRule="exact"/>
        <w:rPr>
          <w:sz w:val="20"/>
          <w:szCs w:val="20"/>
        </w:rPr>
      </w:pPr>
    </w:p>
    <w:p w:rsidR="00AF0310" w:rsidRDefault="00AF0310" w:rsidP="00AF0310">
      <w:pPr>
        <w:spacing w:line="235" w:lineRule="auto"/>
        <w:ind w:firstLine="708"/>
        <w:jc w:val="both"/>
        <w:rPr>
          <w:rFonts w:eastAsia="Times New Roman"/>
          <w:sz w:val="24"/>
          <w:szCs w:val="24"/>
        </w:rPr>
      </w:pPr>
      <w:r>
        <w:rPr>
          <w:rFonts w:eastAsia="Times New Roman"/>
          <w:sz w:val="24"/>
          <w:szCs w:val="24"/>
        </w:rPr>
        <w:t>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w:t>
      </w:r>
    </w:p>
    <w:p w:rsidR="0008105C" w:rsidRDefault="0008105C" w:rsidP="00AF0310">
      <w:pPr>
        <w:spacing w:line="235" w:lineRule="auto"/>
        <w:ind w:firstLine="708"/>
        <w:jc w:val="both"/>
        <w:rPr>
          <w:sz w:val="20"/>
          <w:szCs w:val="20"/>
        </w:rPr>
      </w:pPr>
    </w:p>
    <w:p w:rsidR="00AF0310" w:rsidRDefault="0008105C" w:rsidP="00AF0310">
      <w:pPr>
        <w:spacing w:line="235" w:lineRule="auto"/>
        <w:jc w:val="both"/>
        <w:rPr>
          <w:sz w:val="20"/>
          <w:szCs w:val="20"/>
        </w:rPr>
      </w:pPr>
      <w:r>
        <w:rPr>
          <w:rFonts w:eastAsia="Times New Roman"/>
          <w:sz w:val="24"/>
          <w:szCs w:val="24"/>
        </w:rPr>
        <w:t xml:space="preserve">           </w:t>
      </w:r>
      <w:r w:rsidR="00AF0310">
        <w:rPr>
          <w:rFonts w:eastAsia="Times New Roman"/>
          <w:sz w:val="24"/>
          <w:szCs w:val="24"/>
        </w:rPr>
        <w:t xml:space="preserve">Bu amaç doğrultusunda kamu idarelerinin; stratejik planlar vasıtasıyla, kalkınma planları, programlar, ilgili mevzuat ve benimsedikleri temel ilkeler çerçevesinde geleceğe ilişkin </w:t>
      </w:r>
      <w:proofErr w:type="gramStart"/>
      <w:r w:rsidR="00AF0310">
        <w:rPr>
          <w:rFonts w:eastAsia="Times New Roman"/>
          <w:sz w:val="24"/>
          <w:szCs w:val="24"/>
        </w:rPr>
        <w:t>misyon</w:t>
      </w:r>
      <w:proofErr w:type="gramEnd"/>
      <w:r w:rsidR="00AF0310">
        <w:rPr>
          <w:rFonts w:eastAsia="Times New Roman"/>
          <w:sz w:val="24"/>
          <w:szCs w:val="24"/>
        </w:rPr>
        <w:t xml:space="preserve"> ve vizyonlarını oluşturması, stratejik amaçlar ve ölçülebilir hedefler saptaması, performanslarını önceden belirlenmiş olan göstergeler doğrultusunda ölçmesi ve bu sürecin izleme ve değerlendirmesini yapmaları gerekmektedir.</w:t>
      </w:r>
    </w:p>
    <w:p w:rsidR="00AF0310" w:rsidRDefault="00AF0310" w:rsidP="00AF0310">
      <w:pPr>
        <w:spacing w:line="214" w:lineRule="exact"/>
        <w:rPr>
          <w:sz w:val="20"/>
          <w:szCs w:val="20"/>
        </w:rPr>
      </w:pPr>
    </w:p>
    <w:p w:rsidR="00AF0310" w:rsidRDefault="00AF0310" w:rsidP="00AF0310">
      <w:pPr>
        <w:spacing w:line="271" w:lineRule="auto"/>
        <w:ind w:firstLine="708"/>
        <w:jc w:val="both"/>
        <w:rPr>
          <w:sz w:val="20"/>
          <w:szCs w:val="20"/>
        </w:rPr>
      </w:pPr>
      <w:r>
        <w:rPr>
          <w:rFonts w:eastAsia="Times New Roman"/>
          <w:sz w:val="24"/>
          <w:szCs w:val="24"/>
        </w:rPr>
        <w:t xml:space="preserve">Bu kapsamda </w:t>
      </w:r>
      <w:r w:rsidR="00D205BC">
        <w:rPr>
          <w:rFonts w:eastAsia="Times New Roman"/>
          <w:sz w:val="24"/>
          <w:szCs w:val="24"/>
        </w:rPr>
        <w:t>Tes-İş Ortaokulu</w:t>
      </w:r>
      <w:r w:rsidR="0008105C">
        <w:rPr>
          <w:rFonts w:eastAsia="Times New Roman"/>
          <w:sz w:val="24"/>
          <w:szCs w:val="24"/>
        </w:rPr>
        <w:t xml:space="preserve"> Müdürlüğü 2024-2028 </w:t>
      </w:r>
      <w:r>
        <w:rPr>
          <w:rFonts w:eastAsia="Times New Roman"/>
          <w:sz w:val="24"/>
          <w:szCs w:val="24"/>
        </w:rPr>
        <w:t xml:space="preserve">dönemine ilişkin kalkınma planları ve programlarda yer alan politika ve hedefler doğrultusunda kaynaklarının etkili, ekonomik ve verimli bir şekilde elde edilmesi ve kullanılmasını, hesap verebilirliği ve saydamlığı sağlamak üzere </w:t>
      </w:r>
      <w:r w:rsidR="00D205BC">
        <w:rPr>
          <w:rFonts w:eastAsia="Times New Roman"/>
          <w:sz w:val="24"/>
          <w:szCs w:val="24"/>
        </w:rPr>
        <w:t>Tes-İş Ortaokulu</w:t>
      </w:r>
      <w:r w:rsidR="0008105C">
        <w:rPr>
          <w:rFonts w:eastAsia="Times New Roman"/>
          <w:sz w:val="24"/>
          <w:szCs w:val="24"/>
        </w:rPr>
        <w:t xml:space="preserve"> Müdürlüğü 2024-2028 </w:t>
      </w:r>
      <w:r>
        <w:rPr>
          <w:rFonts w:eastAsia="Times New Roman"/>
          <w:sz w:val="24"/>
          <w:szCs w:val="24"/>
        </w:rPr>
        <w:t xml:space="preserve">Stratejik Planı’nı hazırlamıştır. Hazırlanan planın gerçekleşme durumlarının tespiti ve gerekli önlemlerin zamanında ve etkin biçimde alınabilmesi için </w:t>
      </w:r>
      <w:r w:rsidR="00D205BC">
        <w:rPr>
          <w:rFonts w:eastAsia="Times New Roman"/>
          <w:sz w:val="24"/>
          <w:szCs w:val="24"/>
        </w:rPr>
        <w:t>Tes-İş Ortaokulu</w:t>
      </w:r>
      <w:r w:rsidR="0008105C">
        <w:rPr>
          <w:rFonts w:eastAsia="Times New Roman"/>
          <w:sz w:val="24"/>
          <w:szCs w:val="24"/>
        </w:rPr>
        <w:t xml:space="preserve"> Müdürlüğü 2024-2028 </w:t>
      </w:r>
      <w:r>
        <w:rPr>
          <w:rFonts w:eastAsia="Times New Roman"/>
          <w:sz w:val="24"/>
          <w:szCs w:val="24"/>
        </w:rPr>
        <w:t>Stratejik Planı İzleme ve Değerlendirme Modeli geliştirilmiştir.</w:t>
      </w:r>
    </w:p>
    <w:p w:rsidR="00AF0310" w:rsidRDefault="00AF0310" w:rsidP="00AF0310">
      <w:pPr>
        <w:spacing w:line="216" w:lineRule="exact"/>
        <w:rPr>
          <w:sz w:val="20"/>
          <w:szCs w:val="20"/>
        </w:rPr>
      </w:pPr>
    </w:p>
    <w:p w:rsidR="00AF0310" w:rsidRDefault="00AF0310" w:rsidP="00AF0310">
      <w:pPr>
        <w:spacing w:line="271" w:lineRule="auto"/>
        <w:ind w:right="20" w:firstLine="708"/>
        <w:jc w:val="both"/>
        <w:rPr>
          <w:sz w:val="20"/>
          <w:szCs w:val="20"/>
        </w:rPr>
      </w:pPr>
      <w:r>
        <w:rPr>
          <w:rFonts w:eastAsia="Times New Roman"/>
          <w:sz w:val="24"/>
          <w:szCs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AF0310" w:rsidRDefault="00AF0310" w:rsidP="00AF0310">
      <w:pPr>
        <w:spacing w:line="294" w:lineRule="exact"/>
        <w:rPr>
          <w:sz w:val="20"/>
          <w:szCs w:val="20"/>
        </w:rPr>
      </w:pPr>
    </w:p>
    <w:p w:rsidR="00AF0310" w:rsidRDefault="00D205BC" w:rsidP="00AF0310">
      <w:pPr>
        <w:spacing w:line="264" w:lineRule="auto"/>
        <w:ind w:right="20" w:firstLine="360"/>
        <w:jc w:val="both"/>
        <w:rPr>
          <w:sz w:val="20"/>
          <w:szCs w:val="20"/>
        </w:rPr>
      </w:pPr>
      <w:r>
        <w:rPr>
          <w:rFonts w:eastAsia="Times New Roman"/>
          <w:sz w:val="24"/>
          <w:szCs w:val="24"/>
        </w:rPr>
        <w:t>Tes-İş Ortaokulu</w:t>
      </w:r>
      <w:r w:rsidR="0008105C">
        <w:rPr>
          <w:rFonts w:eastAsia="Times New Roman"/>
          <w:sz w:val="24"/>
          <w:szCs w:val="24"/>
        </w:rPr>
        <w:t xml:space="preserve"> Müdürlüğü 2024-2028 </w:t>
      </w:r>
      <w:r w:rsidR="00AF0310">
        <w:rPr>
          <w:rFonts w:eastAsia="Times New Roman"/>
          <w:sz w:val="24"/>
          <w:szCs w:val="24"/>
        </w:rPr>
        <w:t xml:space="preserve">Stratejik Planı İzleme ve Değerlendirme </w:t>
      </w:r>
      <w:r w:rsidR="009F111F">
        <w:rPr>
          <w:rFonts w:eastAsia="Times New Roman"/>
          <w:sz w:val="24"/>
          <w:szCs w:val="24"/>
        </w:rPr>
        <w:t>Model</w:t>
      </w:r>
      <w:r w:rsidR="00DE6903">
        <w:rPr>
          <w:rFonts w:eastAsia="Times New Roman"/>
          <w:sz w:val="24"/>
          <w:szCs w:val="24"/>
        </w:rPr>
        <w:t>i’</w:t>
      </w:r>
      <w:r w:rsidR="009F111F">
        <w:rPr>
          <w:rFonts w:eastAsia="Times New Roman"/>
          <w:sz w:val="24"/>
          <w:szCs w:val="24"/>
        </w:rPr>
        <w:t>nin</w:t>
      </w:r>
      <w:r w:rsidR="00AF0310">
        <w:rPr>
          <w:rFonts w:eastAsia="Times New Roman"/>
          <w:sz w:val="24"/>
          <w:szCs w:val="24"/>
        </w:rPr>
        <w:t xml:space="preserve"> çerçevesini;</w:t>
      </w:r>
    </w:p>
    <w:p w:rsidR="00AF0310" w:rsidRDefault="00AF0310" w:rsidP="00AF0310">
      <w:pPr>
        <w:spacing w:line="228" w:lineRule="exact"/>
        <w:rPr>
          <w:sz w:val="20"/>
          <w:szCs w:val="20"/>
        </w:rPr>
      </w:pPr>
    </w:p>
    <w:p w:rsidR="00AF0310" w:rsidRDefault="00B66D4A" w:rsidP="00FD1D10">
      <w:pPr>
        <w:numPr>
          <w:ilvl w:val="0"/>
          <w:numId w:val="16"/>
        </w:numPr>
        <w:tabs>
          <w:tab w:val="left" w:pos="720"/>
        </w:tabs>
        <w:spacing w:line="264" w:lineRule="auto"/>
        <w:ind w:right="20" w:hanging="361"/>
        <w:rPr>
          <w:rFonts w:eastAsia="Times New Roman"/>
          <w:sz w:val="24"/>
          <w:szCs w:val="24"/>
        </w:rPr>
      </w:pPr>
      <w:r>
        <w:rPr>
          <w:rFonts w:eastAsia="Times New Roman"/>
          <w:sz w:val="24"/>
          <w:szCs w:val="24"/>
        </w:rPr>
        <w:t>Okul</w:t>
      </w:r>
      <w:r w:rsidR="00AF0310">
        <w:rPr>
          <w:rFonts w:eastAsia="Times New Roman"/>
          <w:sz w:val="24"/>
          <w:szCs w:val="24"/>
        </w:rPr>
        <w:t xml:space="preserve"> </w:t>
      </w:r>
      <w:r w:rsidR="0008105C">
        <w:rPr>
          <w:rFonts w:eastAsia="Times New Roman"/>
          <w:sz w:val="24"/>
          <w:szCs w:val="24"/>
        </w:rPr>
        <w:t>2024-2028</w:t>
      </w:r>
      <w:r w:rsidR="003D6476">
        <w:rPr>
          <w:rFonts w:eastAsia="Times New Roman"/>
          <w:sz w:val="24"/>
          <w:szCs w:val="24"/>
        </w:rPr>
        <w:t xml:space="preserve"> </w:t>
      </w:r>
      <w:r w:rsidR="00AF0310">
        <w:rPr>
          <w:rFonts w:eastAsia="Times New Roman"/>
          <w:sz w:val="24"/>
          <w:szCs w:val="24"/>
        </w:rPr>
        <w:t>Stratejik Planı ve performans programlarında yer alan performans göstergelerinin gerçekleşme durumlarının tespit edilmesi,</w:t>
      </w:r>
    </w:p>
    <w:p w:rsidR="00AF0310" w:rsidRDefault="00AF0310" w:rsidP="00AF0310">
      <w:pPr>
        <w:spacing w:line="14" w:lineRule="exact"/>
        <w:rPr>
          <w:rFonts w:eastAsia="Times New Roman"/>
          <w:sz w:val="24"/>
          <w:szCs w:val="24"/>
        </w:rPr>
      </w:pPr>
    </w:p>
    <w:p w:rsidR="00AF0310" w:rsidRDefault="00AF0310" w:rsidP="00FD1D10">
      <w:pPr>
        <w:numPr>
          <w:ilvl w:val="0"/>
          <w:numId w:val="16"/>
        </w:numPr>
        <w:tabs>
          <w:tab w:val="left" w:pos="720"/>
        </w:tabs>
        <w:ind w:hanging="361"/>
        <w:rPr>
          <w:rFonts w:eastAsia="Times New Roman"/>
          <w:sz w:val="24"/>
          <w:szCs w:val="24"/>
        </w:rPr>
      </w:pPr>
      <w:r>
        <w:rPr>
          <w:rFonts w:eastAsia="Times New Roman"/>
          <w:sz w:val="24"/>
          <w:szCs w:val="24"/>
        </w:rPr>
        <w:t>Performans göstergelerinin gerçekleşme durumlarının hedeflerle kıyaslanması,</w:t>
      </w:r>
    </w:p>
    <w:p w:rsidR="00AF0310" w:rsidRDefault="00AF0310" w:rsidP="00AF0310">
      <w:pPr>
        <w:spacing w:line="40" w:lineRule="exact"/>
        <w:rPr>
          <w:rFonts w:eastAsia="Times New Roman"/>
          <w:sz w:val="24"/>
          <w:szCs w:val="24"/>
        </w:rPr>
      </w:pPr>
    </w:p>
    <w:p w:rsidR="00AF0310" w:rsidRDefault="00AF0310" w:rsidP="00FD1D10">
      <w:pPr>
        <w:numPr>
          <w:ilvl w:val="0"/>
          <w:numId w:val="16"/>
        </w:numPr>
        <w:tabs>
          <w:tab w:val="left" w:pos="720"/>
        </w:tabs>
        <w:ind w:hanging="361"/>
        <w:rPr>
          <w:rFonts w:eastAsia="Times New Roman"/>
          <w:sz w:val="24"/>
          <w:szCs w:val="24"/>
        </w:rPr>
      </w:pPr>
      <w:r>
        <w:rPr>
          <w:rFonts w:eastAsia="Times New Roman"/>
          <w:sz w:val="24"/>
          <w:szCs w:val="24"/>
        </w:rPr>
        <w:t>Sonuçların raporlanması ve paydaşlarla paylaşımı,</w:t>
      </w:r>
    </w:p>
    <w:p w:rsidR="00AF0310" w:rsidRDefault="00AF0310" w:rsidP="00AF0310">
      <w:pPr>
        <w:spacing w:line="43" w:lineRule="exact"/>
        <w:rPr>
          <w:rFonts w:eastAsia="Times New Roman"/>
          <w:sz w:val="24"/>
          <w:szCs w:val="24"/>
        </w:rPr>
      </w:pPr>
    </w:p>
    <w:p w:rsidR="00E70988" w:rsidRDefault="00AF0310" w:rsidP="006B0FD1">
      <w:pPr>
        <w:numPr>
          <w:ilvl w:val="0"/>
          <w:numId w:val="16"/>
        </w:numPr>
        <w:tabs>
          <w:tab w:val="left" w:pos="720"/>
        </w:tabs>
        <w:ind w:hanging="361"/>
        <w:rPr>
          <w:rFonts w:eastAsia="Times New Roman"/>
          <w:sz w:val="24"/>
          <w:szCs w:val="24"/>
        </w:rPr>
      </w:pPr>
      <w:r>
        <w:rPr>
          <w:rFonts w:eastAsia="Times New Roman"/>
          <w:sz w:val="24"/>
          <w:szCs w:val="24"/>
        </w:rPr>
        <w:t>Gerekli tedbirlerin alınması</w:t>
      </w:r>
      <w:r w:rsidR="00E70988">
        <w:rPr>
          <w:rFonts w:eastAsia="Times New Roman"/>
          <w:sz w:val="24"/>
          <w:szCs w:val="24"/>
        </w:rPr>
        <w:t xml:space="preserve"> </w:t>
      </w:r>
    </w:p>
    <w:p w:rsidR="00E70988" w:rsidRDefault="00E70988" w:rsidP="00E70988">
      <w:pPr>
        <w:pStyle w:val="ListeParagraf"/>
        <w:rPr>
          <w:rFonts w:eastAsia="Times New Roman"/>
          <w:sz w:val="24"/>
          <w:szCs w:val="24"/>
        </w:rPr>
      </w:pPr>
    </w:p>
    <w:p w:rsidR="00AF0310" w:rsidRPr="00E70988" w:rsidRDefault="00E70988" w:rsidP="00E70988">
      <w:pPr>
        <w:tabs>
          <w:tab w:val="left" w:pos="720"/>
        </w:tabs>
        <w:rPr>
          <w:rFonts w:eastAsia="Times New Roman"/>
          <w:sz w:val="24"/>
          <w:szCs w:val="24"/>
        </w:rPr>
      </w:pPr>
      <w:r>
        <w:rPr>
          <w:rFonts w:eastAsia="Times New Roman"/>
          <w:sz w:val="24"/>
          <w:szCs w:val="24"/>
        </w:rPr>
        <w:t xml:space="preserve">      </w:t>
      </w:r>
      <w:proofErr w:type="gramStart"/>
      <w:r w:rsidR="003D6476" w:rsidRPr="00E70988">
        <w:rPr>
          <w:rFonts w:eastAsia="Times New Roman"/>
          <w:sz w:val="24"/>
          <w:szCs w:val="24"/>
        </w:rPr>
        <w:t>s</w:t>
      </w:r>
      <w:r w:rsidR="00C52147" w:rsidRPr="00E70988">
        <w:rPr>
          <w:rFonts w:eastAsia="Times New Roman"/>
          <w:sz w:val="24"/>
          <w:szCs w:val="24"/>
        </w:rPr>
        <w:t>üreçleri</w:t>
      </w:r>
      <w:r w:rsidR="003D6476" w:rsidRPr="00E70988">
        <w:rPr>
          <w:rFonts w:eastAsia="Times New Roman"/>
          <w:sz w:val="24"/>
          <w:szCs w:val="24"/>
        </w:rPr>
        <w:t>nden</w:t>
      </w:r>
      <w:proofErr w:type="gramEnd"/>
      <w:r w:rsidR="006B0FD1" w:rsidRPr="00E70988">
        <w:rPr>
          <w:rFonts w:eastAsia="Times New Roman"/>
          <w:sz w:val="24"/>
          <w:szCs w:val="24"/>
        </w:rPr>
        <w:t xml:space="preserve"> oluşturmaktadır</w:t>
      </w:r>
      <w:r w:rsidR="003D6476" w:rsidRPr="00E70988">
        <w:rPr>
          <w:rFonts w:eastAsia="Times New Roman"/>
          <w:sz w:val="24"/>
          <w:szCs w:val="24"/>
        </w:rPr>
        <w:t>.</w:t>
      </w:r>
    </w:p>
    <w:p w:rsidR="00AF0310" w:rsidRDefault="00AF0310" w:rsidP="00AF0310">
      <w:pPr>
        <w:spacing w:line="371" w:lineRule="exact"/>
        <w:rPr>
          <w:sz w:val="20"/>
          <w:szCs w:val="20"/>
        </w:rPr>
      </w:pPr>
    </w:p>
    <w:p w:rsidR="00AF0310" w:rsidRPr="00A83580" w:rsidRDefault="00B66D4A" w:rsidP="00A83580">
      <w:pPr>
        <w:spacing w:line="271" w:lineRule="auto"/>
        <w:ind w:right="20" w:firstLine="708"/>
        <w:jc w:val="both"/>
        <w:rPr>
          <w:rFonts w:eastAsia="Times New Roman"/>
          <w:color w:val="C00000"/>
          <w:sz w:val="24"/>
          <w:szCs w:val="24"/>
        </w:rPr>
      </w:pPr>
      <w:r>
        <w:rPr>
          <w:rFonts w:eastAsia="Times New Roman"/>
          <w:sz w:val="24"/>
          <w:szCs w:val="24"/>
        </w:rPr>
        <w:t>Okul</w:t>
      </w:r>
      <w:r w:rsidR="0008105C">
        <w:rPr>
          <w:rFonts w:eastAsia="Times New Roman"/>
          <w:sz w:val="24"/>
          <w:szCs w:val="24"/>
        </w:rPr>
        <w:t xml:space="preserve"> 2024-2028 </w:t>
      </w:r>
      <w:r w:rsidR="00AF0310">
        <w:rPr>
          <w:rFonts w:eastAsia="Times New Roman"/>
          <w:sz w:val="24"/>
          <w:szCs w:val="24"/>
        </w:rPr>
        <w:t xml:space="preserve">Stratejik Planı’nda yer alan performans göstergelerinin gerçekleşme durumlarının tespiti yılda iki kez yapılacaktır. Yılın ilk altı aylık dönemini kapsayan birinci izleme kapsamında, harcama birimlerinden sorumlu oldukları göstergeler ile ilgili gerçekleşme durumlarına ilişkin veriler toplanarak </w:t>
      </w:r>
      <w:proofErr w:type="gramStart"/>
      <w:r w:rsidR="00AF0310">
        <w:rPr>
          <w:rFonts w:eastAsia="Times New Roman"/>
          <w:sz w:val="24"/>
          <w:szCs w:val="24"/>
        </w:rPr>
        <w:t>konsolide</w:t>
      </w:r>
      <w:proofErr w:type="gramEnd"/>
      <w:r w:rsidR="00AF0310">
        <w:rPr>
          <w:rFonts w:eastAsia="Times New Roman"/>
          <w:sz w:val="24"/>
          <w:szCs w:val="24"/>
        </w:rPr>
        <w:t xml:space="preserve"> edilecektir. Göstergelerin gerçekleşme durumları hakkında hazırlanan rapor üst yöneticiye sunulacak ve böylelikle göstergelerdeki yıllık hedeflere ulaşılmasını sağlamak üzere gerekli görülebilecek tedbirlerin alınması sağlanacaktır.</w:t>
      </w:r>
      <w:bookmarkStart w:id="32" w:name="page54"/>
      <w:bookmarkEnd w:id="32"/>
    </w:p>
    <w:p w:rsidR="00AF0310" w:rsidRDefault="00AF0310" w:rsidP="0008105C">
      <w:pPr>
        <w:spacing w:line="271" w:lineRule="auto"/>
        <w:ind w:left="120" w:right="100" w:firstLine="708"/>
        <w:jc w:val="both"/>
        <w:rPr>
          <w:rFonts w:eastAsia="Times New Roman"/>
          <w:sz w:val="24"/>
          <w:szCs w:val="24"/>
        </w:rPr>
      </w:pPr>
      <w:r>
        <w:rPr>
          <w:rFonts w:eastAsia="Times New Roman"/>
          <w:sz w:val="24"/>
          <w:szCs w:val="24"/>
        </w:rPr>
        <w:t xml:space="preserve">Yılın tamamını kapsayan ikinci izleme dâhilinde; harcama birimlerden sorumlu oldukları göstergeler ile ilgili yılsonu gerçekleşme durumlarına ait veriler toplanarak </w:t>
      </w:r>
      <w:proofErr w:type="gramStart"/>
      <w:r>
        <w:rPr>
          <w:rFonts w:eastAsia="Times New Roman"/>
          <w:sz w:val="24"/>
          <w:szCs w:val="24"/>
        </w:rPr>
        <w:t>konsolide</w:t>
      </w:r>
      <w:proofErr w:type="gramEnd"/>
      <w:r>
        <w:rPr>
          <w:rFonts w:eastAsia="Times New Roman"/>
          <w:sz w:val="24"/>
          <w:szCs w:val="24"/>
        </w:rPr>
        <w:t xml:space="preserve"> edilecektir. </w:t>
      </w:r>
      <w:r w:rsidR="0008105C">
        <w:rPr>
          <w:rFonts w:eastAsia="Times New Roman"/>
          <w:sz w:val="24"/>
          <w:szCs w:val="24"/>
        </w:rPr>
        <w:t>Yılsonu</w:t>
      </w:r>
      <w:r>
        <w:rPr>
          <w:rFonts w:eastAsia="Times New Roman"/>
          <w:sz w:val="24"/>
          <w:szCs w:val="24"/>
        </w:rPr>
        <w:t xml:space="preserve"> gerçekleşme durumları, varsa gösterge hedeflerinden sapmalar ve bunların nedenleri üst yönetici başkanlığında harcama birim yöneticilerince değerlendirilerek gerekli tedbirlerin alınması sağlanacaktır. </w:t>
      </w:r>
    </w:p>
    <w:p w:rsidR="00281D1E" w:rsidRDefault="00281D1E" w:rsidP="00AF0310">
      <w:pPr>
        <w:spacing w:line="266" w:lineRule="auto"/>
        <w:ind w:left="120" w:right="100" w:firstLine="708"/>
        <w:jc w:val="both"/>
        <w:rPr>
          <w:rFonts w:eastAsia="Times New Roman"/>
          <w:sz w:val="24"/>
          <w:szCs w:val="24"/>
        </w:rPr>
      </w:pPr>
    </w:p>
    <w:p w:rsidR="00281D1E" w:rsidRDefault="00281D1E" w:rsidP="00AF0310">
      <w:pPr>
        <w:spacing w:line="266" w:lineRule="auto"/>
        <w:ind w:left="120" w:right="100" w:firstLine="708"/>
        <w:jc w:val="both"/>
        <w:rPr>
          <w:rFonts w:eastAsia="Times New Roman"/>
          <w:sz w:val="24"/>
          <w:szCs w:val="24"/>
        </w:rPr>
      </w:pPr>
    </w:p>
    <w:p w:rsidR="00FB379C" w:rsidRDefault="00FB379C" w:rsidP="004354CB">
      <w:pPr>
        <w:ind w:right="20"/>
        <w:rPr>
          <w:rFonts w:eastAsia="Times New Roman"/>
          <w:sz w:val="24"/>
          <w:szCs w:val="24"/>
        </w:rPr>
      </w:pPr>
    </w:p>
    <w:p w:rsidR="0065356C" w:rsidRDefault="0065356C" w:rsidP="004354CB">
      <w:pPr>
        <w:ind w:right="20"/>
        <w:rPr>
          <w:sz w:val="20"/>
          <w:szCs w:val="20"/>
        </w:rPr>
      </w:pPr>
    </w:p>
    <w:p w:rsidR="003D6476" w:rsidRDefault="003D6476" w:rsidP="004354CB">
      <w:pPr>
        <w:ind w:right="20"/>
        <w:rPr>
          <w:sz w:val="20"/>
          <w:szCs w:val="20"/>
        </w:rPr>
      </w:pPr>
    </w:p>
    <w:p w:rsidR="003D6476" w:rsidRDefault="005D2BFD" w:rsidP="004354CB">
      <w:pPr>
        <w:ind w:right="20"/>
        <w:rPr>
          <w:sz w:val="20"/>
          <w:szCs w:val="20"/>
        </w:rPr>
      </w:pPr>
      <w:r w:rsidRPr="001132A3">
        <w:rPr>
          <w:rFonts w:eastAsia="Times New Roman"/>
          <w:b/>
          <w:color w:val="0070C0"/>
        </w:rPr>
        <w:t xml:space="preserve">Tablo </w:t>
      </w:r>
      <w:r>
        <w:rPr>
          <w:rFonts w:eastAsia="Times New Roman"/>
          <w:b/>
          <w:color w:val="0070C0"/>
        </w:rPr>
        <w:t>10: İzleme ve Değerlendirme Süreci</w:t>
      </w:r>
    </w:p>
    <w:p w:rsidR="00FB379C" w:rsidRDefault="00FB379C" w:rsidP="004354CB">
      <w:pPr>
        <w:ind w:right="20"/>
        <w:rPr>
          <w:sz w:val="20"/>
          <w:szCs w:val="20"/>
        </w:rPr>
      </w:pPr>
    </w:p>
    <w:tbl>
      <w:tblPr>
        <w:tblStyle w:val="TabloKlavuzu"/>
        <w:tblpPr w:leftFromText="141" w:rightFromText="141" w:vertAnchor="page" w:horzAnchor="margin" w:tblpY="2776"/>
        <w:tblW w:w="0" w:type="auto"/>
        <w:tblLook w:val="04A0"/>
      </w:tblPr>
      <w:tblGrid>
        <w:gridCol w:w="2313"/>
        <w:gridCol w:w="2157"/>
        <w:gridCol w:w="3763"/>
        <w:gridCol w:w="2007"/>
      </w:tblGrid>
      <w:tr w:rsidR="00A454CE" w:rsidTr="00A454CE">
        <w:trPr>
          <w:trHeight w:val="919"/>
        </w:trPr>
        <w:tc>
          <w:tcPr>
            <w:tcW w:w="2313" w:type="dxa"/>
            <w:shd w:val="clear" w:color="auto" w:fill="92CDDC" w:themeFill="accent5" w:themeFillTint="99"/>
            <w:vAlign w:val="center"/>
          </w:tcPr>
          <w:p w:rsidR="00A454CE" w:rsidRPr="00F761E7" w:rsidRDefault="00A454CE" w:rsidP="00A454CE">
            <w:pPr>
              <w:spacing w:line="266" w:lineRule="auto"/>
              <w:ind w:right="100"/>
              <w:jc w:val="center"/>
              <w:rPr>
                <w:rFonts w:eastAsia="Times New Roman"/>
                <w:b/>
                <w:color w:val="auto"/>
                <w:sz w:val="24"/>
                <w:szCs w:val="24"/>
              </w:rPr>
            </w:pPr>
            <w:r w:rsidRPr="00F761E7">
              <w:rPr>
                <w:rFonts w:eastAsia="Times New Roman"/>
                <w:b/>
                <w:color w:val="auto"/>
                <w:sz w:val="24"/>
                <w:szCs w:val="24"/>
              </w:rPr>
              <w:t>İzleme Değerlendirme Dönemi</w:t>
            </w:r>
          </w:p>
        </w:tc>
        <w:tc>
          <w:tcPr>
            <w:tcW w:w="2157" w:type="dxa"/>
            <w:shd w:val="clear" w:color="auto" w:fill="92CDDC" w:themeFill="accent5" w:themeFillTint="99"/>
            <w:vAlign w:val="center"/>
          </w:tcPr>
          <w:p w:rsidR="00A454CE" w:rsidRPr="00F761E7" w:rsidRDefault="00A454CE" w:rsidP="00A454CE">
            <w:pPr>
              <w:spacing w:line="266" w:lineRule="auto"/>
              <w:ind w:right="100"/>
              <w:jc w:val="center"/>
              <w:rPr>
                <w:rFonts w:eastAsia="Times New Roman"/>
                <w:b/>
                <w:color w:val="auto"/>
                <w:sz w:val="24"/>
                <w:szCs w:val="24"/>
              </w:rPr>
            </w:pPr>
            <w:r w:rsidRPr="00F761E7">
              <w:rPr>
                <w:rFonts w:eastAsia="Times New Roman"/>
                <w:b/>
                <w:color w:val="auto"/>
                <w:sz w:val="24"/>
                <w:szCs w:val="24"/>
              </w:rPr>
              <w:t>Gerçekleştirme Zamanı</w:t>
            </w:r>
          </w:p>
        </w:tc>
        <w:tc>
          <w:tcPr>
            <w:tcW w:w="3763" w:type="dxa"/>
            <w:shd w:val="clear" w:color="auto" w:fill="92CDDC" w:themeFill="accent5" w:themeFillTint="99"/>
            <w:vAlign w:val="center"/>
          </w:tcPr>
          <w:p w:rsidR="00A454CE" w:rsidRPr="00F761E7" w:rsidRDefault="00A454CE" w:rsidP="00A454CE">
            <w:pPr>
              <w:spacing w:line="266" w:lineRule="auto"/>
              <w:ind w:right="100"/>
              <w:jc w:val="center"/>
              <w:rPr>
                <w:rFonts w:eastAsia="Times New Roman"/>
                <w:b/>
                <w:color w:val="auto"/>
                <w:sz w:val="24"/>
                <w:szCs w:val="24"/>
              </w:rPr>
            </w:pPr>
            <w:r w:rsidRPr="00F761E7">
              <w:rPr>
                <w:rFonts w:eastAsia="Times New Roman"/>
                <w:b/>
                <w:color w:val="auto"/>
                <w:sz w:val="24"/>
                <w:szCs w:val="24"/>
              </w:rPr>
              <w:t>Süreç Açıklaması</w:t>
            </w:r>
          </w:p>
        </w:tc>
        <w:tc>
          <w:tcPr>
            <w:tcW w:w="2007" w:type="dxa"/>
            <w:shd w:val="clear" w:color="auto" w:fill="92CDDC" w:themeFill="accent5" w:themeFillTint="99"/>
            <w:vAlign w:val="center"/>
          </w:tcPr>
          <w:p w:rsidR="00A454CE" w:rsidRPr="00F761E7" w:rsidRDefault="00A454CE" w:rsidP="00A454CE">
            <w:pPr>
              <w:spacing w:line="266" w:lineRule="auto"/>
              <w:ind w:right="100"/>
              <w:jc w:val="center"/>
              <w:rPr>
                <w:rFonts w:eastAsia="Times New Roman"/>
                <w:b/>
                <w:color w:val="auto"/>
                <w:sz w:val="24"/>
                <w:szCs w:val="24"/>
              </w:rPr>
            </w:pPr>
            <w:r w:rsidRPr="00F761E7">
              <w:rPr>
                <w:rFonts w:eastAsia="Times New Roman"/>
                <w:b/>
                <w:color w:val="auto"/>
                <w:sz w:val="24"/>
                <w:szCs w:val="24"/>
              </w:rPr>
              <w:t>Zaman Kapsamı</w:t>
            </w:r>
          </w:p>
        </w:tc>
      </w:tr>
      <w:tr w:rsidR="00A454CE" w:rsidTr="00A454CE">
        <w:trPr>
          <w:trHeight w:val="2769"/>
        </w:trPr>
        <w:tc>
          <w:tcPr>
            <w:tcW w:w="2313" w:type="dxa"/>
            <w:vAlign w:val="center"/>
          </w:tcPr>
          <w:p w:rsidR="00A454CE" w:rsidRDefault="00A454CE" w:rsidP="00A454CE">
            <w:pPr>
              <w:spacing w:line="266" w:lineRule="auto"/>
              <w:ind w:right="100"/>
              <w:jc w:val="center"/>
              <w:rPr>
                <w:rFonts w:eastAsia="Times New Roman"/>
                <w:sz w:val="24"/>
                <w:szCs w:val="24"/>
              </w:rPr>
            </w:pPr>
            <w:r>
              <w:rPr>
                <w:rFonts w:eastAsia="Times New Roman"/>
                <w:sz w:val="24"/>
                <w:szCs w:val="24"/>
              </w:rPr>
              <w:t>Birinci İzleme Değerlendirme Dönemi</w:t>
            </w:r>
          </w:p>
        </w:tc>
        <w:tc>
          <w:tcPr>
            <w:tcW w:w="2157" w:type="dxa"/>
            <w:vAlign w:val="center"/>
          </w:tcPr>
          <w:p w:rsidR="00A454CE" w:rsidRDefault="00A454CE" w:rsidP="00A454CE">
            <w:pPr>
              <w:spacing w:line="266" w:lineRule="auto"/>
              <w:ind w:right="100"/>
              <w:jc w:val="center"/>
              <w:rPr>
                <w:rFonts w:eastAsia="Times New Roman"/>
                <w:sz w:val="24"/>
                <w:szCs w:val="24"/>
              </w:rPr>
            </w:pPr>
            <w:r>
              <w:rPr>
                <w:rFonts w:eastAsia="Times New Roman"/>
                <w:sz w:val="24"/>
                <w:szCs w:val="24"/>
              </w:rPr>
              <w:t>Her Yılın Temmuz Ayı İçerisinde</w:t>
            </w:r>
          </w:p>
        </w:tc>
        <w:tc>
          <w:tcPr>
            <w:tcW w:w="3763" w:type="dxa"/>
          </w:tcPr>
          <w:p w:rsidR="00A454CE" w:rsidRPr="0096073F" w:rsidRDefault="00A454CE" w:rsidP="00A454CE">
            <w:pPr>
              <w:spacing w:line="266" w:lineRule="auto"/>
              <w:ind w:right="100"/>
              <w:jc w:val="both"/>
              <w:rPr>
                <w:rFonts w:eastAsia="Times New Roman"/>
                <w:sz w:val="24"/>
                <w:szCs w:val="24"/>
              </w:rPr>
            </w:pPr>
            <w:r>
              <w:rPr>
                <w:rFonts w:eastAsia="Times New Roman"/>
                <w:sz w:val="24"/>
                <w:szCs w:val="24"/>
              </w:rPr>
              <w:t>-</w:t>
            </w:r>
            <w:r w:rsidRPr="0096073F">
              <w:rPr>
                <w:rFonts w:eastAsia="Times New Roman"/>
                <w:sz w:val="24"/>
                <w:szCs w:val="24"/>
              </w:rPr>
              <w:t xml:space="preserve">Harcama birimlerinden sorumlu oldukları göstergelerle ilgili gerçekleşme durumlarına ilişkin verilerin toplanması ve </w:t>
            </w:r>
            <w:proofErr w:type="gramStart"/>
            <w:r w:rsidRPr="0096073F">
              <w:rPr>
                <w:rFonts w:eastAsia="Times New Roman"/>
                <w:sz w:val="24"/>
                <w:szCs w:val="24"/>
              </w:rPr>
              <w:t>konsolide</w:t>
            </w:r>
            <w:proofErr w:type="gramEnd"/>
            <w:r w:rsidRPr="0096073F">
              <w:rPr>
                <w:rFonts w:eastAsia="Times New Roman"/>
                <w:sz w:val="24"/>
                <w:szCs w:val="24"/>
              </w:rPr>
              <w:t xml:space="preserve"> edilmesi </w:t>
            </w:r>
          </w:p>
          <w:p w:rsidR="00A454CE" w:rsidRPr="0096073F" w:rsidRDefault="00A454CE" w:rsidP="00A454CE">
            <w:pPr>
              <w:spacing w:line="266" w:lineRule="auto"/>
              <w:ind w:right="100"/>
              <w:jc w:val="both"/>
              <w:rPr>
                <w:rFonts w:eastAsia="Times New Roman"/>
                <w:sz w:val="24"/>
                <w:szCs w:val="24"/>
              </w:rPr>
            </w:pPr>
            <w:r>
              <w:rPr>
                <w:rFonts w:eastAsia="Times New Roman"/>
                <w:sz w:val="24"/>
                <w:szCs w:val="24"/>
              </w:rPr>
              <w:t>-Göstergelerin gerçekleşme</w:t>
            </w:r>
            <w:r w:rsidRPr="0096073F">
              <w:rPr>
                <w:rFonts w:eastAsia="Times New Roman"/>
                <w:sz w:val="24"/>
                <w:szCs w:val="24"/>
              </w:rPr>
              <w:t xml:space="preserve"> durumları hakkında raporun üst yöneticiye sunulması </w:t>
            </w:r>
          </w:p>
        </w:tc>
        <w:tc>
          <w:tcPr>
            <w:tcW w:w="2007" w:type="dxa"/>
            <w:vAlign w:val="center"/>
          </w:tcPr>
          <w:p w:rsidR="00A454CE" w:rsidRDefault="00A454CE" w:rsidP="00A454CE">
            <w:pPr>
              <w:spacing w:line="266" w:lineRule="auto"/>
              <w:ind w:right="100"/>
              <w:jc w:val="center"/>
              <w:rPr>
                <w:rFonts w:eastAsia="Times New Roman"/>
                <w:sz w:val="24"/>
                <w:szCs w:val="24"/>
              </w:rPr>
            </w:pPr>
            <w:r>
              <w:rPr>
                <w:rFonts w:eastAsia="Times New Roman"/>
                <w:sz w:val="24"/>
                <w:szCs w:val="24"/>
              </w:rPr>
              <w:t>Ocak Temmuz Dönemi</w:t>
            </w:r>
          </w:p>
        </w:tc>
      </w:tr>
      <w:tr w:rsidR="00A454CE" w:rsidTr="00A454CE">
        <w:trPr>
          <w:trHeight w:val="4027"/>
        </w:trPr>
        <w:tc>
          <w:tcPr>
            <w:tcW w:w="2313" w:type="dxa"/>
            <w:vAlign w:val="center"/>
          </w:tcPr>
          <w:p w:rsidR="00A454CE" w:rsidRDefault="00A454CE" w:rsidP="00A454CE">
            <w:pPr>
              <w:spacing w:line="266" w:lineRule="auto"/>
              <w:ind w:right="100"/>
              <w:jc w:val="center"/>
              <w:rPr>
                <w:rFonts w:eastAsia="Times New Roman"/>
                <w:sz w:val="24"/>
                <w:szCs w:val="24"/>
              </w:rPr>
            </w:pPr>
            <w:r>
              <w:rPr>
                <w:rFonts w:eastAsia="Times New Roman"/>
                <w:sz w:val="24"/>
                <w:szCs w:val="24"/>
              </w:rPr>
              <w:t>İkinci İzleme Değerlendirme Dönemi</w:t>
            </w:r>
          </w:p>
        </w:tc>
        <w:tc>
          <w:tcPr>
            <w:tcW w:w="2157" w:type="dxa"/>
            <w:vAlign w:val="center"/>
          </w:tcPr>
          <w:p w:rsidR="00A454CE" w:rsidRDefault="00A454CE" w:rsidP="00A454CE">
            <w:pPr>
              <w:spacing w:line="266" w:lineRule="auto"/>
              <w:ind w:right="100"/>
              <w:jc w:val="center"/>
              <w:rPr>
                <w:rFonts w:eastAsia="Times New Roman"/>
                <w:sz w:val="24"/>
                <w:szCs w:val="24"/>
              </w:rPr>
            </w:pPr>
            <w:r>
              <w:rPr>
                <w:rFonts w:eastAsia="Times New Roman"/>
                <w:sz w:val="24"/>
                <w:szCs w:val="24"/>
              </w:rPr>
              <w:t>İzleyen Yılın Şubat Ayına Kadar</w:t>
            </w:r>
          </w:p>
        </w:tc>
        <w:tc>
          <w:tcPr>
            <w:tcW w:w="3763" w:type="dxa"/>
          </w:tcPr>
          <w:p w:rsidR="00A454CE" w:rsidRPr="0096073F" w:rsidRDefault="00A454CE" w:rsidP="00A454CE">
            <w:pPr>
              <w:spacing w:line="266" w:lineRule="auto"/>
              <w:ind w:right="100"/>
              <w:jc w:val="both"/>
              <w:rPr>
                <w:rFonts w:eastAsia="Times New Roman"/>
                <w:sz w:val="24"/>
                <w:szCs w:val="24"/>
              </w:rPr>
            </w:pPr>
            <w:r>
              <w:rPr>
                <w:rFonts w:eastAsia="Times New Roman"/>
                <w:sz w:val="24"/>
                <w:szCs w:val="24"/>
              </w:rPr>
              <w:t>-</w:t>
            </w:r>
            <w:r w:rsidRPr="0096073F">
              <w:rPr>
                <w:rFonts w:eastAsia="Times New Roman"/>
                <w:sz w:val="24"/>
                <w:szCs w:val="24"/>
              </w:rPr>
              <w:t xml:space="preserve">Harcama birimlerinin sorumlu olduğu göstergeler ile ilgili yılsonu gerçekleştirme durumlarına ilişkin verilerin toplanması ve </w:t>
            </w:r>
            <w:proofErr w:type="gramStart"/>
            <w:r w:rsidRPr="0096073F">
              <w:rPr>
                <w:rFonts w:eastAsia="Times New Roman"/>
                <w:sz w:val="24"/>
                <w:szCs w:val="24"/>
              </w:rPr>
              <w:t>konsolide</w:t>
            </w:r>
            <w:proofErr w:type="gramEnd"/>
            <w:r w:rsidRPr="0096073F">
              <w:rPr>
                <w:rFonts w:eastAsia="Times New Roman"/>
                <w:sz w:val="24"/>
                <w:szCs w:val="24"/>
              </w:rPr>
              <w:t xml:space="preserve"> edilmesi</w:t>
            </w:r>
          </w:p>
          <w:p w:rsidR="00A454CE" w:rsidRPr="0096073F" w:rsidRDefault="00A454CE" w:rsidP="00A454CE">
            <w:pPr>
              <w:spacing w:line="266" w:lineRule="auto"/>
              <w:ind w:right="100"/>
              <w:jc w:val="both"/>
              <w:rPr>
                <w:rFonts w:eastAsia="Times New Roman"/>
                <w:sz w:val="24"/>
                <w:szCs w:val="24"/>
              </w:rPr>
            </w:pPr>
            <w:r>
              <w:rPr>
                <w:rFonts w:eastAsia="Times New Roman"/>
                <w:sz w:val="24"/>
                <w:szCs w:val="24"/>
              </w:rPr>
              <w:t>-</w:t>
            </w:r>
            <w:r w:rsidRPr="0096073F">
              <w:rPr>
                <w:rFonts w:eastAsia="Times New Roman"/>
                <w:sz w:val="24"/>
                <w:szCs w:val="24"/>
              </w:rPr>
              <w:t>Üst Yönetici Başkanlığında harcama birim yöneticilerince yılsonu gerçekleştirmelerinin gösterge hedeflerinden sapmaların ve sapma nedenlerin değerlendirilerek gerekli tedbirlerin alınması</w:t>
            </w:r>
          </w:p>
        </w:tc>
        <w:tc>
          <w:tcPr>
            <w:tcW w:w="2007" w:type="dxa"/>
            <w:vAlign w:val="center"/>
          </w:tcPr>
          <w:p w:rsidR="00A454CE" w:rsidRDefault="00A454CE" w:rsidP="00A454CE">
            <w:pPr>
              <w:spacing w:line="266" w:lineRule="auto"/>
              <w:ind w:right="100"/>
              <w:jc w:val="center"/>
              <w:rPr>
                <w:rFonts w:eastAsia="Times New Roman"/>
                <w:sz w:val="24"/>
                <w:szCs w:val="24"/>
              </w:rPr>
            </w:pPr>
            <w:r>
              <w:rPr>
                <w:rFonts w:eastAsia="Times New Roman"/>
                <w:sz w:val="24"/>
                <w:szCs w:val="24"/>
              </w:rPr>
              <w:t>Tüm Yıl</w:t>
            </w:r>
          </w:p>
        </w:tc>
      </w:tr>
    </w:tbl>
    <w:p w:rsidR="00FB379C" w:rsidRDefault="00FB379C" w:rsidP="004354CB">
      <w:pPr>
        <w:ind w:right="20"/>
        <w:rPr>
          <w:sz w:val="20"/>
          <w:szCs w:val="20"/>
        </w:rPr>
      </w:pPr>
    </w:p>
    <w:p w:rsidR="00FB379C" w:rsidRDefault="00BD299C" w:rsidP="004354CB">
      <w:pPr>
        <w:ind w:right="20"/>
        <w:rPr>
          <w:sz w:val="20"/>
          <w:szCs w:val="20"/>
        </w:rPr>
      </w:pPr>
      <w:r>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75pt;height:404.25pt">
            <v:imagedata r:id="rId37" o:title="002"/>
          </v:shape>
        </w:pict>
      </w:r>
    </w:p>
    <w:p w:rsidR="00BD299C" w:rsidRDefault="00BD299C" w:rsidP="004354CB">
      <w:pPr>
        <w:ind w:right="20"/>
        <w:rPr>
          <w:sz w:val="20"/>
          <w:szCs w:val="20"/>
        </w:rPr>
      </w:pPr>
      <w:r>
        <w:rPr>
          <w:sz w:val="20"/>
          <w:szCs w:val="20"/>
        </w:rPr>
        <w:pict>
          <v:shape id="_x0000_i1026" type="#_x0000_t75" style="width:522.75pt;height:404.25pt">
            <v:imagedata r:id="rId38" o:title="003"/>
          </v:shape>
        </w:pict>
      </w:r>
    </w:p>
    <w:p w:rsidR="00743AD5" w:rsidRDefault="00743AD5" w:rsidP="004354CB">
      <w:pPr>
        <w:ind w:right="20"/>
        <w:rPr>
          <w:sz w:val="20"/>
          <w:szCs w:val="20"/>
        </w:rPr>
      </w:pPr>
      <w:r>
        <w:rPr>
          <w:noProof/>
          <w:sz w:val="20"/>
          <w:szCs w:val="20"/>
        </w:rPr>
        <w:drawing>
          <wp:inline distT="0" distB="0" distL="0" distR="0">
            <wp:extent cx="6638925" cy="5133975"/>
            <wp:effectExtent l="19050" t="0" r="9525" b="0"/>
            <wp:docPr id="18" name="Resim 18" descr="C:\Users\Lenovo\AppData\Local\Microsoft\Windows\INetCache\Content.Word\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enovo\AppData\Local\Microsoft\Windows\INetCache\Content.Word\001.jpg"/>
                    <pic:cNvPicPr>
                      <a:picLocks noChangeAspect="1" noChangeArrowheads="1"/>
                    </pic:cNvPicPr>
                  </pic:nvPicPr>
                  <pic:blipFill>
                    <a:blip r:embed="rId39" cstate="print"/>
                    <a:srcRect/>
                    <a:stretch>
                      <a:fillRect/>
                    </a:stretch>
                  </pic:blipFill>
                  <pic:spPr bwMode="auto">
                    <a:xfrm>
                      <a:off x="0" y="0"/>
                      <a:ext cx="6638925" cy="5133975"/>
                    </a:xfrm>
                    <a:prstGeom prst="rect">
                      <a:avLst/>
                    </a:prstGeom>
                    <a:noFill/>
                    <a:ln w="9525">
                      <a:noFill/>
                      <a:miter lim="800000"/>
                      <a:headEnd/>
                      <a:tailEnd/>
                    </a:ln>
                  </pic:spPr>
                </pic:pic>
              </a:graphicData>
            </a:graphic>
          </wp:inline>
        </w:drawing>
      </w:r>
    </w:p>
    <w:p w:rsidR="00BD299C" w:rsidRPr="00313B71" w:rsidRDefault="00BD299C" w:rsidP="004354CB">
      <w:pPr>
        <w:ind w:right="20"/>
        <w:rPr>
          <w:sz w:val="20"/>
          <w:szCs w:val="20"/>
        </w:rPr>
      </w:pPr>
    </w:p>
    <w:sectPr w:rsidR="00BD299C" w:rsidRPr="00313B71" w:rsidSect="00BF1804">
      <w:footerReference w:type="default" r:id="rId40"/>
      <w:pgSz w:w="11906" w:h="16838"/>
      <w:pgMar w:top="720" w:right="720" w:bottom="720" w:left="720" w:header="0" w:footer="0" w:gutter="0"/>
      <w:cols w:space="708"/>
      <w:formProt w:val="0"/>
      <w:docGrid w:linePitch="299" w:charSpace="-204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344B" w:rsidRDefault="00AD344B" w:rsidP="000F0ABF">
      <w:r>
        <w:separator/>
      </w:r>
    </w:p>
  </w:endnote>
  <w:endnote w:type="continuationSeparator" w:id="0">
    <w:p w:rsidR="00AD344B" w:rsidRDefault="00AD344B" w:rsidP="000F0AB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Liberation Sans">
    <w:altName w:val="Arial"/>
    <w:charset w:val="A2"/>
    <w:family w:val="roman"/>
    <w:pitch w:val="variable"/>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OpenSymbol">
    <w:altName w:val="Times New Roman"/>
    <w:charset w:val="01"/>
    <w:family w:val="auto"/>
    <w:pitch w:val="variable"/>
    <w:sig w:usb0="00000000" w:usb1="00000000" w:usb2="00000000" w:usb3="00000000" w:csb0="00000000" w:csb1="00000000"/>
  </w:font>
  <w:font w:name="MVYAAN+NeoSansPro-Medium">
    <w:altName w:val="Calibri"/>
    <w:panose1 w:val="00000000000000000000"/>
    <w:charset w:val="A2"/>
    <w:family w:val="swiss"/>
    <w:notTrueType/>
    <w:pitch w:val="default"/>
    <w:sig w:usb0="00000005" w:usb1="00000000" w:usb2="00000000" w:usb3="00000000" w:csb0="00000010" w:csb1="00000000"/>
  </w:font>
  <w:font w:name="Neo Sans Pro">
    <w:altName w:val="Arial"/>
    <w:panose1 w:val="00000000000000000000"/>
    <w:charset w:val="00"/>
    <w:family w:val="swiss"/>
    <w:notTrueType/>
    <w:pitch w:val="default"/>
    <w:sig w:usb0="00000001" w:usb1="00000000" w:usb2="00000000" w:usb3="00000000" w:csb0="00000011" w:csb1="00000000"/>
  </w:font>
  <w:font w:name="Arial">
    <w:panose1 w:val="020B0604020202020204"/>
    <w:charset w:val="A2"/>
    <w:family w:val="swiss"/>
    <w:pitch w:val="variable"/>
    <w:sig w:usb0="20002A87" w:usb1="00000000" w:usb2="00000000" w:usb3="00000000" w:csb0="000001FF" w:csb1="00000000"/>
  </w:font>
  <w:font w:name="Adobe Garamond Pro Bold">
    <w:panose1 w:val="00000000000000000000"/>
    <w:charset w:val="00"/>
    <w:family w:val="roman"/>
    <w:notTrueType/>
    <w:pitch w:val="variable"/>
    <w:sig w:usb0="00000007" w:usb1="00000001" w:usb2="00000000" w:usb3="00000000" w:csb0="00000093" w:csb1="00000000"/>
  </w:font>
  <w:font w:name="Carlito">
    <w:altName w:val="Calibri"/>
    <w:charset w:val="00"/>
    <w:family w:val="swiss"/>
    <w:pitch w:val="variable"/>
    <w:sig w:usb0="00000000" w:usb1="00000000" w:usb2="00000000" w:usb3="00000000" w:csb0="00000000" w:csb1="00000000"/>
  </w:font>
  <w:font w:name="Trebuchet MS">
    <w:panose1 w:val="020B0603020202020204"/>
    <w:charset w:val="A2"/>
    <w:family w:val="swiss"/>
    <w:pitch w:val="variable"/>
    <w:sig w:usb0="00000687" w:usb1="00000000" w:usb2="00000000" w:usb3="00000000" w:csb0="0000009F" w:csb1="00000000"/>
  </w:font>
  <w:font w:name="Georgia">
    <w:panose1 w:val="02040502050405020303"/>
    <w:charset w:val="A2"/>
    <w:family w:val="roman"/>
    <w:pitch w:val="variable"/>
    <w:sig w:usb0="00000287" w:usb1="00000000" w:usb2="00000000" w:usb3="00000000" w:csb0="0000009F" w:csb1="00000000"/>
  </w:font>
  <w:font w:name="Caladea">
    <w:altName w:val="Cambria"/>
    <w:charset w:val="00"/>
    <w:family w:val="roman"/>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99C" w:rsidRDefault="00BD299C" w:rsidP="00042C22">
    <w:pPr>
      <w:pStyle w:val="Altbilgi0"/>
    </w:pPr>
  </w:p>
  <w:p w:rsidR="00BD299C" w:rsidRDefault="00BD299C" w:rsidP="00042C22">
    <w:pPr>
      <w:pStyle w:val="Altbilgi0"/>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99C" w:rsidRDefault="00BD299C">
    <w:pPr>
      <w:pStyle w:val="Altbilgi0"/>
      <w:jc w:val="center"/>
    </w:pPr>
  </w:p>
  <w:p w:rsidR="00BD299C" w:rsidRDefault="00BD299C" w:rsidP="00042C22">
    <w:pPr>
      <w:pStyle w:val="Altbilgi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99C" w:rsidRPr="00B8001E" w:rsidRDefault="00BD299C" w:rsidP="00042C22">
    <w:pPr>
      <w:pStyle w:val="Altbilgi0"/>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99C" w:rsidRDefault="00BD299C">
    <w:pPr>
      <w:pStyle w:val="Altbilgi0"/>
    </w:pPr>
    <w:r>
      <w:t xml:space="preserve">                                                                     </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99C" w:rsidRPr="00B8001E" w:rsidRDefault="00BD299C" w:rsidP="00B8001E">
    <w:pPr>
      <w:pStyle w:val="Altbilgi0"/>
    </w:pPr>
    <w:r>
      <w:t>12</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6598098"/>
      <w:docPartObj>
        <w:docPartGallery w:val="Page Numbers (Bottom of Page)"/>
        <w:docPartUnique/>
      </w:docPartObj>
    </w:sdtPr>
    <w:sdtContent>
      <w:p w:rsidR="00BD299C" w:rsidRDefault="00BD299C">
        <w:pPr>
          <w:pStyle w:val="Altbilgi0"/>
          <w:jc w:val="center"/>
        </w:pPr>
        <w:fldSimple w:instr="PAGE   \* MERGEFORMAT">
          <w:r w:rsidR="00743AD5">
            <w:rPr>
              <w:noProof/>
            </w:rPr>
            <w:t>45</w:t>
          </w:r>
        </w:fldSimple>
      </w:p>
    </w:sdtContent>
  </w:sdt>
  <w:p w:rsidR="00BD299C" w:rsidRDefault="00BD299C">
    <w:pPr>
      <w:pStyle w:val="Altbilgi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344B" w:rsidRDefault="00AD344B" w:rsidP="000F0ABF">
      <w:r>
        <w:separator/>
      </w:r>
    </w:p>
  </w:footnote>
  <w:footnote w:type="continuationSeparator" w:id="0">
    <w:p w:rsidR="00AD344B" w:rsidRDefault="00AD344B" w:rsidP="000F0AB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99C" w:rsidRDefault="00BD299C" w:rsidP="00800708">
    <w:pPr>
      <w:pStyle w:val="stbilgi0"/>
      <w:pBdr>
        <w:bottom w:val="thickThinSmallGap" w:sz="24" w:space="31" w:color="622423" w:themeColor="accent2" w:themeShade="7F"/>
      </w:pBdr>
      <w:jc w:val="center"/>
      <w:rPr>
        <w:rFonts w:asciiTheme="majorHAnsi" w:eastAsiaTheme="majorEastAsia" w:hAnsiTheme="majorHAnsi" w:cstheme="majorBidi"/>
        <w:sz w:val="32"/>
        <w:szCs w:val="32"/>
      </w:rPr>
    </w:pPr>
  </w:p>
  <w:p w:rsidR="00BD299C" w:rsidRPr="00EA5118" w:rsidRDefault="00BD299C">
    <w:pPr>
      <w:pStyle w:val="stbilgi0"/>
      <w:rPr>
        <w:color w:val="C00000"/>
      </w:rPr>
    </w:pPr>
    <w:r>
      <w:rPr>
        <w:b/>
        <w:noProof/>
        <w:color w:val="FF0000"/>
        <w:sz w:val="24"/>
        <w:szCs w:val="24"/>
      </w:rPr>
      <w:tab/>
    </w:r>
    <w:r>
      <w:rPr>
        <w:b/>
        <w:noProof/>
        <w:color w:val="0070C0"/>
        <w:sz w:val="24"/>
        <w:szCs w:val="24"/>
      </w:rPr>
      <w:t xml:space="preserve">TES-İŞ  </w:t>
    </w:r>
    <w:r w:rsidRPr="005008D2">
      <w:rPr>
        <w:b/>
        <w:noProof/>
        <w:color w:val="0070C0"/>
        <w:sz w:val="24"/>
        <w:szCs w:val="24"/>
      </w:rPr>
      <w:t>ORTAOKULU</w:t>
    </w:r>
    <w:r>
      <w:rPr>
        <w:rFonts w:eastAsia="Times New Roman"/>
        <w:b/>
        <w:color w:val="0070C0"/>
        <w:sz w:val="24"/>
        <w:szCs w:val="24"/>
      </w:rPr>
      <w:t xml:space="preserve"> 2024-2028</w:t>
    </w:r>
    <w:r w:rsidRPr="005008D2">
      <w:rPr>
        <w:rFonts w:eastAsia="Times New Roman"/>
        <w:b/>
        <w:color w:val="0070C0"/>
        <w:sz w:val="24"/>
        <w:szCs w:val="24"/>
      </w:rPr>
      <w:t xml:space="preserve"> STRATEJİK PLANI</w:t>
    </w:r>
  </w:p>
  <w:p w:rsidR="00BD299C" w:rsidRDefault="00BD299C"/>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99C" w:rsidRDefault="00BD299C">
    <w:pPr>
      <w:pStyle w:val="stbilgi0"/>
    </w:pPr>
  </w:p>
  <w:p w:rsidR="00BD299C" w:rsidRDefault="00BD299C">
    <w:pPr>
      <w:pStyle w:val="stbilgi0"/>
    </w:pPr>
  </w:p>
  <w:p w:rsidR="00BD299C" w:rsidRDefault="00BD299C">
    <w:pPr>
      <w:pStyle w:val="stbilgi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99C" w:rsidRDefault="00BD299C" w:rsidP="001A0B34">
    <w:pPr>
      <w:pStyle w:val="stbilgi0"/>
      <w:pBdr>
        <w:bottom w:val="thickThinSmallGap" w:sz="24" w:space="31" w:color="622423" w:themeColor="accent2" w:themeShade="7F"/>
      </w:pBdr>
      <w:rPr>
        <w:rFonts w:asciiTheme="majorHAnsi" w:eastAsiaTheme="majorEastAsia" w:hAnsiTheme="majorHAnsi" w:cstheme="majorBidi"/>
        <w:sz w:val="32"/>
        <w:szCs w:val="32"/>
      </w:rPr>
    </w:pPr>
  </w:p>
  <w:p w:rsidR="00BD299C" w:rsidRPr="00EA5118" w:rsidRDefault="00BD299C">
    <w:pPr>
      <w:pStyle w:val="stbilgi0"/>
      <w:rPr>
        <w:color w:val="C00000"/>
      </w:rPr>
    </w:pPr>
    <w:r>
      <w:rPr>
        <w:b/>
        <w:noProof/>
        <w:color w:val="FF0000"/>
        <w:sz w:val="24"/>
        <w:szCs w:val="24"/>
      </w:rPr>
      <w:tab/>
    </w:r>
    <w:r>
      <w:rPr>
        <w:b/>
        <w:noProof/>
        <w:color w:val="0070C0"/>
        <w:sz w:val="24"/>
        <w:szCs w:val="24"/>
      </w:rPr>
      <w:t>Tes-İş Ortaokulu</w:t>
    </w:r>
    <w:r>
      <w:rPr>
        <w:rFonts w:eastAsia="Times New Roman"/>
        <w:b/>
        <w:color w:val="0070C0"/>
        <w:sz w:val="24"/>
        <w:szCs w:val="24"/>
      </w:rPr>
      <w:t xml:space="preserve"> 2024-2028</w:t>
    </w:r>
    <w:r w:rsidRPr="005008D2">
      <w:rPr>
        <w:rFonts w:eastAsia="Times New Roman"/>
        <w:b/>
        <w:color w:val="0070C0"/>
        <w:sz w:val="24"/>
        <w:szCs w:val="24"/>
      </w:rPr>
      <w:t xml:space="preserve"> STRATEJİK PLANI</w:t>
    </w:r>
  </w:p>
  <w:p w:rsidR="00BD299C" w:rsidRDefault="00BD299C"/>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99C" w:rsidRDefault="00BD299C">
    <w:pPr>
      <w:pStyle w:val="stbilgi0"/>
    </w:pPr>
  </w:p>
  <w:p w:rsidR="00BD299C" w:rsidRDefault="00BD299C">
    <w:pPr>
      <w:pStyle w:val="stbilgi0"/>
    </w:pPr>
  </w:p>
  <w:p w:rsidR="00BD299C" w:rsidRDefault="00BD299C">
    <w:pPr>
      <w:pStyle w:val="stbilgi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E08BB"/>
    <w:multiLevelType w:val="hybridMultilevel"/>
    <w:tmpl w:val="439ABCBE"/>
    <w:lvl w:ilvl="0" w:tplc="5516B5AA">
      <w:numFmt w:val="bullet"/>
      <w:lvlText w:val=""/>
      <w:lvlJc w:val="left"/>
      <w:pPr>
        <w:ind w:left="255" w:hanging="142"/>
      </w:pPr>
      <w:rPr>
        <w:rFonts w:ascii="Symbol" w:eastAsia="Symbol" w:hAnsi="Symbol" w:cs="Symbol" w:hint="default"/>
        <w:b w:val="0"/>
        <w:bCs w:val="0"/>
        <w:i w:val="0"/>
        <w:iCs w:val="0"/>
        <w:spacing w:val="0"/>
        <w:w w:val="99"/>
        <w:sz w:val="20"/>
        <w:szCs w:val="20"/>
        <w:lang w:val="tr-TR" w:eastAsia="en-US" w:bidi="ar-SA"/>
      </w:rPr>
    </w:lvl>
    <w:lvl w:ilvl="1" w:tplc="BC30ECFA">
      <w:numFmt w:val="bullet"/>
      <w:lvlText w:val="•"/>
      <w:lvlJc w:val="left"/>
      <w:pPr>
        <w:ind w:left="587" w:hanging="142"/>
      </w:pPr>
      <w:rPr>
        <w:rFonts w:hint="default"/>
        <w:lang w:val="tr-TR" w:eastAsia="en-US" w:bidi="ar-SA"/>
      </w:rPr>
    </w:lvl>
    <w:lvl w:ilvl="2" w:tplc="CAA4A070">
      <w:numFmt w:val="bullet"/>
      <w:lvlText w:val="•"/>
      <w:lvlJc w:val="left"/>
      <w:pPr>
        <w:ind w:left="915" w:hanging="142"/>
      </w:pPr>
      <w:rPr>
        <w:rFonts w:hint="default"/>
        <w:lang w:val="tr-TR" w:eastAsia="en-US" w:bidi="ar-SA"/>
      </w:rPr>
    </w:lvl>
    <w:lvl w:ilvl="3" w:tplc="6A84D8FC">
      <w:numFmt w:val="bullet"/>
      <w:lvlText w:val="•"/>
      <w:lvlJc w:val="left"/>
      <w:pPr>
        <w:ind w:left="1242" w:hanging="142"/>
      </w:pPr>
      <w:rPr>
        <w:rFonts w:hint="default"/>
        <w:lang w:val="tr-TR" w:eastAsia="en-US" w:bidi="ar-SA"/>
      </w:rPr>
    </w:lvl>
    <w:lvl w:ilvl="4" w:tplc="DE2CCD98">
      <w:numFmt w:val="bullet"/>
      <w:lvlText w:val="•"/>
      <w:lvlJc w:val="left"/>
      <w:pPr>
        <w:ind w:left="1570" w:hanging="142"/>
      </w:pPr>
      <w:rPr>
        <w:rFonts w:hint="default"/>
        <w:lang w:val="tr-TR" w:eastAsia="en-US" w:bidi="ar-SA"/>
      </w:rPr>
    </w:lvl>
    <w:lvl w:ilvl="5" w:tplc="E38E3BD6">
      <w:numFmt w:val="bullet"/>
      <w:lvlText w:val="•"/>
      <w:lvlJc w:val="left"/>
      <w:pPr>
        <w:ind w:left="1897" w:hanging="142"/>
      </w:pPr>
      <w:rPr>
        <w:rFonts w:hint="default"/>
        <w:lang w:val="tr-TR" w:eastAsia="en-US" w:bidi="ar-SA"/>
      </w:rPr>
    </w:lvl>
    <w:lvl w:ilvl="6" w:tplc="0EBEF4D0">
      <w:numFmt w:val="bullet"/>
      <w:lvlText w:val="•"/>
      <w:lvlJc w:val="left"/>
      <w:pPr>
        <w:ind w:left="2225" w:hanging="142"/>
      </w:pPr>
      <w:rPr>
        <w:rFonts w:hint="default"/>
        <w:lang w:val="tr-TR" w:eastAsia="en-US" w:bidi="ar-SA"/>
      </w:rPr>
    </w:lvl>
    <w:lvl w:ilvl="7" w:tplc="94DE8E9C">
      <w:numFmt w:val="bullet"/>
      <w:lvlText w:val="•"/>
      <w:lvlJc w:val="left"/>
      <w:pPr>
        <w:ind w:left="2552" w:hanging="142"/>
      </w:pPr>
      <w:rPr>
        <w:rFonts w:hint="default"/>
        <w:lang w:val="tr-TR" w:eastAsia="en-US" w:bidi="ar-SA"/>
      </w:rPr>
    </w:lvl>
    <w:lvl w:ilvl="8" w:tplc="58B0EDFE">
      <w:numFmt w:val="bullet"/>
      <w:lvlText w:val="•"/>
      <w:lvlJc w:val="left"/>
      <w:pPr>
        <w:ind w:left="2880" w:hanging="142"/>
      </w:pPr>
      <w:rPr>
        <w:rFonts w:hint="default"/>
        <w:lang w:val="tr-TR" w:eastAsia="en-US" w:bidi="ar-SA"/>
      </w:rPr>
    </w:lvl>
  </w:abstractNum>
  <w:abstractNum w:abstractNumId="1">
    <w:nsid w:val="0458568F"/>
    <w:multiLevelType w:val="hybridMultilevel"/>
    <w:tmpl w:val="01067D50"/>
    <w:lvl w:ilvl="0" w:tplc="D1542730">
      <w:numFmt w:val="bullet"/>
      <w:lvlText w:val=""/>
      <w:lvlJc w:val="left"/>
      <w:pPr>
        <w:ind w:left="257" w:hanging="142"/>
      </w:pPr>
      <w:rPr>
        <w:rFonts w:ascii="Symbol" w:eastAsia="Symbol" w:hAnsi="Symbol" w:cs="Symbol" w:hint="default"/>
        <w:b w:val="0"/>
        <w:bCs w:val="0"/>
        <w:i w:val="0"/>
        <w:iCs w:val="0"/>
        <w:spacing w:val="0"/>
        <w:w w:val="99"/>
        <w:sz w:val="20"/>
        <w:szCs w:val="20"/>
        <w:lang w:val="tr-TR" w:eastAsia="en-US" w:bidi="ar-SA"/>
      </w:rPr>
    </w:lvl>
    <w:lvl w:ilvl="1" w:tplc="BC520C3A">
      <w:numFmt w:val="bullet"/>
      <w:lvlText w:val="•"/>
      <w:lvlJc w:val="left"/>
      <w:pPr>
        <w:ind w:left="573" w:hanging="142"/>
      </w:pPr>
      <w:rPr>
        <w:rFonts w:hint="default"/>
        <w:lang w:val="tr-TR" w:eastAsia="en-US" w:bidi="ar-SA"/>
      </w:rPr>
    </w:lvl>
    <w:lvl w:ilvl="2" w:tplc="63345D52">
      <w:numFmt w:val="bullet"/>
      <w:lvlText w:val="•"/>
      <w:lvlJc w:val="left"/>
      <w:pPr>
        <w:ind w:left="886" w:hanging="142"/>
      </w:pPr>
      <w:rPr>
        <w:rFonts w:hint="default"/>
        <w:lang w:val="tr-TR" w:eastAsia="en-US" w:bidi="ar-SA"/>
      </w:rPr>
    </w:lvl>
    <w:lvl w:ilvl="3" w:tplc="65DC095E">
      <w:numFmt w:val="bullet"/>
      <w:lvlText w:val="•"/>
      <w:lvlJc w:val="left"/>
      <w:pPr>
        <w:ind w:left="1199" w:hanging="142"/>
      </w:pPr>
      <w:rPr>
        <w:rFonts w:hint="default"/>
        <w:lang w:val="tr-TR" w:eastAsia="en-US" w:bidi="ar-SA"/>
      </w:rPr>
    </w:lvl>
    <w:lvl w:ilvl="4" w:tplc="94AC1822">
      <w:numFmt w:val="bullet"/>
      <w:lvlText w:val="•"/>
      <w:lvlJc w:val="left"/>
      <w:pPr>
        <w:ind w:left="1513" w:hanging="142"/>
      </w:pPr>
      <w:rPr>
        <w:rFonts w:hint="default"/>
        <w:lang w:val="tr-TR" w:eastAsia="en-US" w:bidi="ar-SA"/>
      </w:rPr>
    </w:lvl>
    <w:lvl w:ilvl="5" w:tplc="427AC5D4">
      <w:numFmt w:val="bullet"/>
      <w:lvlText w:val="•"/>
      <w:lvlJc w:val="left"/>
      <w:pPr>
        <w:ind w:left="1826" w:hanging="142"/>
      </w:pPr>
      <w:rPr>
        <w:rFonts w:hint="default"/>
        <w:lang w:val="tr-TR" w:eastAsia="en-US" w:bidi="ar-SA"/>
      </w:rPr>
    </w:lvl>
    <w:lvl w:ilvl="6" w:tplc="D30A9E62">
      <w:numFmt w:val="bullet"/>
      <w:lvlText w:val="•"/>
      <w:lvlJc w:val="left"/>
      <w:pPr>
        <w:ind w:left="2139" w:hanging="142"/>
      </w:pPr>
      <w:rPr>
        <w:rFonts w:hint="default"/>
        <w:lang w:val="tr-TR" w:eastAsia="en-US" w:bidi="ar-SA"/>
      </w:rPr>
    </w:lvl>
    <w:lvl w:ilvl="7" w:tplc="A5E2423C">
      <w:numFmt w:val="bullet"/>
      <w:lvlText w:val="•"/>
      <w:lvlJc w:val="left"/>
      <w:pPr>
        <w:ind w:left="2453" w:hanging="142"/>
      </w:pPr>
      <w:rPr>
        <w:rFonts w:hint="default"/>
        <w:lang w:val="tr-TR" w:eastAsia="en-US" w:bidi="ar-SA"/>
      </w:rPr>
    </w:lvl>
    <w:lvl w:ilvl="8" w:tplc="507E69CA">
      <w:numFmt w:val="bullet"/>
      <w:lvlText w:val="•"/>
      <w:lvlJc w:val="left"/>
      <w:pPr>
        <w:ind w:left="2766" w:hanging="142"/>
      </w:pPr>
      <w:rPr>
        <w:rFonts w:hint="default"/>
        <w:lang w:val="tr-TR" w:eastAsia="en-US" w:bidi="ar-SA"/>
      </w:rPr>
    </w:lvl>
  </w:abstractNum>
  <w:abstractNum w:abstractNumId="2">
    <w:nsid w:val="059E3831"/>
    <w:multiLevelType w:val="hybridMultilevel"/>
    <w:tmpl w:val="C8E485D4"/>
    <w:lvl w:ilvl="0" w:tplc="BBE00BC2">
      <w:numFmt w:val="bullet"/>
      <w:lvlText w:val="•"/>
      <w:lvlJc w:val="left"/>
      <w:pPr>
        <w:ind w:left="340" w:hanging="226"/>
      </w:pPr>
      <w:rPr>
        <w:rFonts w:ascii="Times New Roman" w:eastAsia="Times New Roman" w:hAnsi="Times New Roman" w:cs="Times New Roman" w:hint="default"/>
        <w:b w:val="0"/>
        <w:bCs w:val="0"/>
        <w:i w:val="0"/>
        <w:iCs w:val="0"/>
        <w:color w:val="221F1F"/>
        <w:spacing w:val="0"/>
        <w:w w:val="99"/>
        <w:sz w:val="20"/>
        <w:szCs w:val="20"/>
        <w:lang w:val="tr-TR" w:eastAsia="en-US" w:bidi="ar-SA"/>
      </w:rPr>
    </w:lvl>
    <w:lvl w:ilvl="1" w:tplc="6A9687C6">
      <w:numFmt w:val="bullet"/>
      <w:lvlText w:val="•"/>
      <w:lvlJc w:val="left"/>
      <w:pPr>
        <w:ind w:left="838" w:hanging="226"/>
      </w:pPr>
      <w:rPr>
        <w:rFonts w:hint="default"/>
        <w:lang w:val="tr-TR" w:eastAsia="en-US" w:bidi="ar-SA"/>
      </w:rPr>
    </w:lvl>
    <w:lvl w:ilvl="2" w:tplc="57689C0A">
      <w:numFmt w:val="bullet"/>
      <w:lvlText w:val="•"/>
      <w:lvlJc w:val="left"/>
      <w:pPr>
        <w:ind w:left="1337" w:hanging="226"/>
      </w:pPr>
      <w:rPr>
        <w:rFonts w:hint="default"/>
        <w:lang w:val="tr-TR" w:eastAsia="en-US" w:bidi="ar-SA"/>
      </w:rPr>
    </w:lvl>
    <w:lvl w:ilvl="3" w:tplc="A5FE8FFE">
      <w:numFmt w:val="bullet"/>
      <w:lvlText w:val="•"/>
      <w:lvlJc w:val="left"/>
      <w:pPr>
        <w:ind w:left="1836" w:hanging="226"/>
      </w:pPr>
      <w:rPr>
        <w:rFonts w:hint="default"/>
        <w:lang w:val="tr-TR" w:eastAsia="en-US" w:bidi="ar-SA"/>
      </w:rPr>
    </w:lvl>
    <w:lvl w:ilvl="4" w:tplc="8408CDA8">
      <w:numFmt w:val="bullet"/>
      <w:lvlText w:val="•"/>
      <w:lvlJc w:val="left"/>
      <w:pPr>
        <w:ind w:left="2335" w:hanging="226"/>
      </w:pPr>
      <w:rPr>
        <w:rFonts w:hint="default"/>
        <w:lang w:val="tr-TR" w:eastAsia="en-US" w:bidi="ar-SA"/>
      </w:rPr>
    </w:lvl>
    <w:lvl w:ilvl="5" w:tplc="564C2386">
      <w:numFmt w:val="bullet"/>
      <w:lvlText w:val="•"/>
      <w:lvlJc w:val="left"/>
      <w:pPr>
        <w:ind w:left="2834" w:hanging="226"/>
      </w:pPr>
      <w:rPr>
        <w:rFonts w:hint="default"/>
        <w:lang w:val="tr-TR" w:eastAsia="en-US" w:bidi="ar-SA"/>
      </w:rPr>
    </w:lvl>
    <w:lvl w:ilvl="6" w:tplc="1FFA330C">
      <w:numFmt w:val="bullet"/>
      <w:lvlText w:val="•"/>
      <w:lvlJc w:val="left"/>
      <w:pPr>
        <w:ind w:left="3333" w:hanging="226"/>
      </w:pPr>
      <w:rPr>
        <w:rFonts w:hint="default"/>
        <w:lang w:val="tr-TR" w:eastAsia="en-US" w:bidi="ar-SA"/>
      </w:rPr>
    </w:lvl>
    <w:lvl w:ilvl="7" w:tplc="C37286C0">
      <w:numFmt w:val="bullet"/>
      <w:lvlText w:val="•"/>
      <w:lvlJc w:val="left"/>
      <w:pPr>
        <w:ind w:left="3832" w:hanging="226"/>
      </w:pPr>
      <w:rPr>
        <w:rFonts w:hint="default"/>
        <w:lang w:val="tr-TR" w:eastAsia="en-US" w:bidi="ar-SA"/>
      </w:rPr>
    </w:lvl>
    <w:lvl w:ilvl="8" w:tplc="14EE32B0">
      <w:numFmt w:val="bullet"/>
      <w:lvlText w:val="•"/>
      <w:lvlJc w:val="left"/>
      <w:pPr>
        <w:ind w:left="4331" w:hanging="226"/>
      </w:pPr>
      <w:rPr>
        <w:rFonts w:hint="default"/>
        <w:lang w:val="tr-TR" w:eastAsia="en-US" w:bidi="ar-SA"/>
      </w:rPr>
    </w:lvl>
  </w:abstractNum>
  <w:abstractNum w:abstractNumId="3">
    <w:nsid w:val="05EC4E5D"/>
    <w:multiLevelType w:val="hybridMultilevel"/>
    <w:tmpl w:val="D9FC5C20"/>
    <w:lvl w:ilvl="0" w:tplc="041F0013">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7822412"/>
    <w:multiLevelType w:val="hybridMultilevel"/>
    <w:tmpl w:val="96689B4C"/>
    <w:lvl w:ilvl="0" w:tplc="18D86430">
      <w:start w:val="3"/>
      <w:numFmt w:val="decimal"/>
      <w:lvlText w:val="%1."/>
      <w:lvlJc w:val="left"/>
      <w:pPr>
        <w:ind w:left="1080" w:hanging="360"/>
      </w:pPr>
      <w:rPr>
        <w:rFonts w:hint="default"/>
        <w:color w:val="0070C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
    <w:nsid w:val="0BFE4719"/>
    <w:multiLevelType w:val="hybridMultilevel"/>
    <w:tmpl w:val="BD840DC0"/>
    <w:lvl w:ilvl="0" w:tplc="05002210">
      <w:numFmt w:val="bullet"/>
      <w:lvlText w:val=""/>
      <w:lvlJc w:val="left"/>
      <w:pPr>
        <w:ind w:left="253" w:hanging="147"/>
      </w:pPr>
      <w:rPr>
        <w:rFonts w:ascii="Symbol" w:eastAsia="Symbol" w:hAnsi="Symbol" w:cs="Symbol" w:hint="default"/>
        <w:b w:val="0"/>
        <w:bCs w:val="0"/>
        <w:i w:val="0"/>
        <w:iCs w:val="0"/>
        <w:spacing w:val="0"/>
        <w:w w:val="99"/>
        <w:sz w:val="20"/>
        <w:szCs w:val="20"/>
        <w:lang w:val="tr-TR" w:eastAsia="en-US" w:bidi="ar-SA"/>
      </w:rPr>
    </w:lvl>
    <w:lvl w:ilvl="1" w:tplc="143E12EE">
      <w:numFmt w:val="bullet"/>
      <w:lvlText w:val="•"/>
      <w:lvlJc w:val="left"/>
      <w:pPr>
        <w:ind w:left="602" w:hanging="147"/>
      </w:pPr>
      <w:rPr>
        <w:rFonts w:hint="default"/>
        <w:lang w:val="tr-TR" w:eastAsia="en-US" w:bidi="ar-SA"/>
      </w:rPr>
    </w:lvl>
    <w:lvl w:ilvl="2" w:tplc="A446BD8E">
      <w:numFmt w:val="bullet"/>
      <w:lvlText w:val="•"/>
      <w:lvlJc w:val="left"/>
      <w:pPr>
        <w:ind w:left="944" w:hanging="147"/>
      </w:pPr>
      <w:rPr>
        <w:rFonts w:hint="default"/>
        <w:lang w:val="tr-TR" w:eastAsia="en-US" w:bidi="ar-SA"/>
      </w:rPr>
    </w:lvl>
    <w:lvl w:ilvl="3" w:tplc="75BC247C">
      <w:numFmt w:val="bullet"/>
      <w:lvlText w:val="•"/>
      <w:lvlJc w:val="left"/>
      <w:pPr>
        <w:ind w:left="1287" w:hanging="147"/>
      </w:pPr>
      <w:rPr>
        <w:rFonts w:hint="default"/>
        <w:lang w:val="tr-TR" w:eastAsia="en-US" w:bidi="ar-SA"/>
      </w:rPr>
    </w:lvl>
    <w:lvl w:ilvl="4" w:tplc="F47A81A0">
      <w:numFmt w:val="bullet"/>
      <w:lvlText w:val="•"/>
      <w:lvlJc w:val="left"/>
      <w:pPr>
        <w:ind w:left="1629" w:hanging="147"/>
      </w:pPr>
      <w:rPr>
        <w:rFonts w:hint="default"/>
        <w:lang w:val="tr-TR" w:eastAsia="en-US" w:bidi="ar-SA"/>
      </w:rPr>
    </w:lvl>
    <w:lvl w:ilvl="5" w:tplc="5A3E8168">
      <w:numFmt w:val="bullet"/>
      <w:lvlText w:val="•"/>
      <w:lvlJc w:val="left"/>
      <w:pPr>
        <w:ind w:left="1972" w:hanging="147"/>
      </w:pPr>
      <w:rPr>
        <w:rFonts w:hint="default"/>
        <w:lang w:val="tr-TR" w:eastAsia="en-US" w:bidi="ar-SA"/>
      </w:rPr>
    </w:lvl>
    <w:lvl w:ilvl="6" w:tplc="F3F6D622">
      <w:numFmt w:val="bullet"/>
      <w:lvlText w:val="•"/>
      <w:lvlJc w:val="left"/>
      <w:pPr>
        <w:ind w:left="2314" w:hanging="147"/>
      </w:pPr>
      <w:rPr>
        <w:rFonts w:hint="default"/>
        <w:lang w:val="tr-TR" w:eastAsia="en-US" w:bidi="ar-SA"/>
      </w:rPr>
    </w:lvl>
    <w:lvl w:ilvl="7" w:tplc="93EC53DE">
      <w:numFmt w:val="bullet"/>
      <w:lvlText w:val="•"/>
      <w:lvlJc w:val="left"/>
      <w:pPr>
        <w:ind w:left="2656" w:hanging="147"/>
      </w:pPr>
      <w:rPr>
        <w:rFonts w:hint="default"/>
        <w:lang w:val="tr-TR" w:eastAsia="en-US" w:bidi="ar-SA"/>
      </w:rPr>
    </w:lvl>
    <w:lvl w:ilvl="8" w:tplc="BCB6402C">
      <w:numFmt w:val="bullet"/>
      <w:lvlText w:val="•"/>
      <w:lvlJc w:val="left"/>
      <w:pPr>
        <w:ind w:left="2999" w:hanging="147"/>
      </w:pPr>
      <w:rPr>
        <w:rFonts w:hint="default"/>
        <w:lang w:val="tr-TR" w:eastAsia="en-US" w:bidi="ar-SA"/>
      </w:rPr>
    </w:lvl>
  </w:abstractNum>
  <w:abstractNum w:abstractNumId="6">
    <w:nsid w:val="0D3011A4"/>
    <w:multiLevelType w:val="hybridMultilevel"/>
    <w:tmpl w:val="9A7864B0"/>
    <w:lvl w:ilvl="0" w:tplc="AF668D56">
      <w:start w:val="1"/>
      <w:numFmt w:val="decimal"/>
      <w:lvlText w:val="%1."/>
      <w:lvlJc w:val="left"/>
      <w:pPr>
        <w:ind w:left="580" w:hanging="360"/>
      </w:pPr>
      <w:rPr>
        <w:rFonts w:hint="default"/>
      </w:rPr>
    </w:lvl>
    <w:lvl w:ilvl="1" w:tplc="041F0019" w:tentative="1">
      <w:start w:val="1"/>
      <w:numFmt w:val="lowerLetter"/>
      <w:lvlText w:val="%2."/>
      <w:lvlJc w:val="left"/>
      <w:pPr>
        <w:ind w:left="1300" w:hanging="360"/>
      </w:pPr>
    </w:lvl>
    <w:lvl w:ilvl="2" w:tplc="041F001B" w:tentative="1">
      <w:start w:val="1"/>
      <w:numFmt w:val="lowerRoman"/>
      <w:lvlText w:val="%3."/>
      <w:lvlJc w:val="right"/>
      <w:pPr>
        <w:ind w:left="2020" w:hanging="180"/>
      </w:pPr>
    </w:lvl>
    <w:lvl w:ilvl="3" w:tplc="041F000F" w:tentative="1">
      <w:start w:val="1"/>
      <w:numFmt w:val="decimal"/>
      <w:lvlText w:val="%4."/>
      <w:lvlJc w:val="left"/>
      <w:pPr>
        <w:ind w:left="2740" w:hanging="360"/>
      </w:pPr>
    </w:lvl>
    <w:lvl w:ilvl="4" w:tplc="041F0019" w:tentative="1">
      <w:start w:val="1"/>
      <w:numFmt w:val="lowerLetter"/>
      <w:lvlText w:val="%5."/>
      <w:lvlJc w:val="left"/>
      <w:pPr>
        <w:ind w:left="3460" w:hanging="360"/>
      </w:pPr>
    </w:lvl>
    <w:lvl w:ilvl="5" w:tplc="041F001B" w:tentative="1">
      <w:start w:val="1"/>
      <w:numFmt w:val="lowerRoman"/>
      <w:lvlText w:val="%6."/>
      <w:lvlJc w:val="right"/>
      <w:pPr>
        <w:ind w:left="4180" w:hanging="180"/>
      </w:pPr>
    </w:lvl>
    <w:lvl w:ilvl="6" w:tplc="041F000F" w:tentative="1">
      <w:start w:val="1"/>
      <w:numFmt w:val="decimal"/>
      <w:lvlText w:val="%7."/>
      <w:lvlJc w:val="left"/>
      <w:pPr>
        <w:ind w:left="4900" w:hanging="360"/>
      </w:pPr>
    </w:lvl>
    <w:lvl w:ilvl="7" w:tplc="041F0019" w:tentative="1">
      <w:start w:val="1"/>
      <w:numFmt w:val="lowerLetter"/>
      <w:lvlText w:val="%8."/>
      <w:lvlJc w:val="left"/>
      <w:pPr>
        <w:ind w:left="5620" w:hanging="360"/>
      </w:pPr>
    </w:lvl>
    <w:lvl w:ilvl="8" w:tplc="041F001B" w:tentative="1">
      <w:start w:val="1"/>
      <w:numFmt w:val="lowerRoman"/>
      <w:lvlText w:val="%9."/>
      <w:lvlJc w:val="right"/>
      <w:pPr>
        <w:ind w:left="6340" w:hanging="180"/>
      </w:pPr>
    </w:lvl>
  </w:abstractNum>
  <w:abstractNum w:abstractNumId="7">
    <w:nsid w:val="0F6F3EFD"/>
    <w:multiLevelType w:val="multilevel"/>
    <w:tmpl w:val="7B26BE32"/>
    <w:lvl w:ilvl="0">
      <w:start w:val="1"/>
      <w:numFmt w:val="bullet"/>
      <w:lvlText w:val="l"/>
      <w:lvlJc w:val="left"/>
      <w:pPr>
        <w:ind w:left="720" w:hanging="360"/>
      </w:pPr>
      <w:rPr>
        <w:rFonts w:ascii="Wingdings" w:hAnsi="Wingdings" w:cs="Wingdings"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8">
    <w:nsid w:val="16CA7831"/>
    <w:multiLevelType w:val="hybridMultilevel"/>
    <w:tmpl w:val="BF829306"/>
    <w:lvl w:ilvl="0" w:tplc="E0048A82">
      <w:start w:val="1"/>
      <w:numFmt w:val="decimal"/>
      <w:lvlText w:val="%1."/>
      <w:lvlJc w:val="left"/>
      <w:pPr>
        <w:ind w:left="1080" w:hanging="360"/>
      </w:pPr>
      <w:rPr>
        <w:b/>
        <w:color w:val="0070C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nsid w:val="176E7940"/>
    <w:multiLevelType w:val="hybridMultilevel"/>
    <w:tmpl w:val="B39036DA"/>
    <w:lvl w:ilvl="0" w:tplc="D8EEBA3C">
      <w:numFmt w:val="bullet"/>
      <w:lvlText w:val=""/>
      <w:lvlJc w:val="left"/>
      <w:pPr>
        <w:ind w:left="257" w:hanging="142"/>
      </w:pPr>
      <w:rPr>
        <w:rFonts w:ascii="Symbol" w:eastAsia="Symbol" w:hAnsi="Symbol" w:cs="Symbol" w:hint="default"/>
        <w:b w:val="0"/>
        <w:bCs w:val="0"/>
        <w:i w:val="0"/>
        <w:iCs w:val="0"/>
        <w:spacing w:val="0"/>
        <w:w w:val="99"/>
        <w:sz w:val="20"/>
        <w:szCs w:val="20"/>
        <w:lang w:val="tr-TR" w:eastAsia="en-US" w:bidi="ar-SA"/>
      </w:rPr>
    </w:lvl>
    <w:lvl w:ilvl="1" w:tplc="4808E0F6">
      <w:numFmt w:val="bullet"/>
      <w:lvlText w:val="•"/>
      <w:lvlJc w:val="left"/>
      <w:pPr>
        <w:ind w:left="573" w:hanging="142"/>
      </w:pPr>
      <w:rPr>
        <w:rFonts w:hint="default"/>
        <w:lang w:val="tr-TR" w:eastAsia="en-US" w:bidi="ar-SA"/>
      </w:rPr>
    </w:lvl>
    <w:lvl w:ilvl="2" w:tplc="CC78CC3E">
      <w:numFmt w:val="bullet"/>
      <w:lvlText w:val="•"/>
      <w:lvlJc w:val="left"/>
      <w:pPr>
        <w:ind w:left="886" w:hanging="142"/>
      </w:pPr>
      <w:rPr>
        <w:rFonts w:hint="default"/>
        <w:lang w:val="tr-TR" w:eastAsia="en-US" w:bidi="ar-SA"/>
      </w:rPr>
    </w:lvl>
    <w:lvl w:ilvl="3" w:tplc="FACE4C5C">
      <w:numFmt w:val="bullet"/>
      <w:lvlText w:val="•"/>
      <w:lvlJc w:val="left"/>
      <w:pPr>
        <w:ind w:left="1199" w:hanging="142"/>
      </w:pPr>
      <w:rPr>
        <w:rFonts w:hint="default"/>
        <w:lang w:val="tr-TR" w:eastAsia="en-US" w:bidi="ar-SA"/>
      </w:rPr>
    </w:lvl>
    <w:lvl w:ilvl="4" w:tplc="C83ADAD4">
      <w:numFmt w:val="bullet"/>
      <w:lvlText w:val="•"/>
      <w:lvlJc w:val="left"/>
      <w:pPr>
        <w:ind w:left="1513" w:hanging="142"/>
      </w:pPr>
      <w:rPr>
        <w:rFonts w:hint="default"/>
        <w:lang w:val="tr-TR" w:eastAsia="en-US" w:bidi="ar-SA"/>
      </w:rPr>
    </w:lvl>
    <w:lvl w:ilvl="5" w:tplc="A164EF5E">
      <w:numFmt w:val="bullet"/>
      <w:lvlText w:val="•"/>
      <w:lvlJc w:val="left"/>
      <w:pPr>
        <w:ind w:left="1826" w:hanging="142"/>
      </w:pPr>
      <w:rPr>
        <w:rFonts w:hint="default"/>
        <w:lang w:val="tr-TR" w:eastAsia="en-US" w:bidi="ar-SA"/>
      </w:rPr>
    </w:lvl>
    <w:lvl w:ilvl="6" w:tplc="A0A0A8F8">
      <w:numFmt w:val="bullet"/>
      <w:lvlText w:val="•"/>
      <w:lvlJc w:val="left"/>
      <w:pPr>
        <w:ind w:left="2139" w:hanging="142"/>
      </w:pPr>
      <w:rPr>
        <w:rFonts w:hint="default"/>
        <w:lang w:val="tr-TR" w:eastAsia="en-US" w:bidi="ar-SA"/>
      </w:rPr>
    </w:lvl>
    <w:lvl w:ilvl="7" w:tplc="A2786960">
      <w:numFmt w:val="bullet"/>
      <w:lvlText w:val="•"/>
      <w:lvlJc w:val="left"/>
      <w:pPr>
        <w:ind w:left="2453" w:hanging="142"/>
      </w:pPr>
      <w:rPr>
        <w:rFonts w:hint="default"/>
        <w:lang w:val="tr-TR" w:eastAsia="en-US" w:bidi="ar-SA"/>
      </w:rPr>
    </w:lvl>
    <w:lvl w:ilvl="8" w:tplc="DF1021FE">
      <w:numFmt w:val="bullet"/>
      <w:lvlText w:val="•"/>
      <w:lvlJc w:val="left"/>
      <w:pPr>
        <w:ind w:left="2766" w:hanging="142"/>
      </w:pPr>
      <w:rPr>
        <w:rFonts w:hint="default"/>
        <w:lang w:val="tr-TR" w:eastAsia="en-US" w:bidi="ar-SA"/>
      </w:rPr>
    </w:lvl>
  </w:abstractNum>
  <w:abstractNum w:abstractNumId="10">
    <w:nsid w:val="1AEF7FE7"/>
    <w:multiLevelType w:val="hybridMultilevel"/>
    <w:tmpl w:val="2872EB6C"/>
    <w:lvl w:ilvl="0" w:tplc="38B25D42">
      <w:numFmt w:val="bullet"/>
      <w:lvlText w:val=""/>
      <w:lvlJc w:val="left"/>
      <w:pPr>
        <w:ind w:left="255" w:hanging="142"/>
      </w:pPr>
      <w:rPr>
        <w:rFonts w:ascii="Symbol" w:eastAsia="Symbol" w:hAnsi="Symbol" w:cs="Symbol" w:hint="default"/>
        <w:b w:val="0"/>
        <w:bCs w:val="0"/>
        <w:i w:val="0"/>
        <w:iCs w:val="0"/>
        <w:spacing w:val="0"/>
        <w:w w:val="99"/>
        <w:sz w:val="20"/>
        <w:szCs w:val="20"/>
        <w:lang w:val="tr-TR" w:eastAsia="en-US" w:bidi="ar-SA"/>
      </w:rPr>
    </w:lvl>
    <w:lvl w:ilvl="1" w:tplc="0888CC4A">
      <w:numFmt w:val="bullet"/>
      <w:lvlText w:val="•"/>
      <w:lvlJc w:val="left"/>
      <w:pPr>
        <w:ind w:left="544" w:hanging="142"/>
      </w:pPr>
      <w:rPr>
        <w:rFonts w:hint="default"/>
        <w:lang w:val="tr-TR" w:eastAsia="en-US" w:bidi="ar-SA"/>
      </w:rPr>
    </w:lvl>
    <w:lvl w:ilvl="2" w:tplc="E2E27DE2">
      <w:numFmt w:val="bullet"/>
      <w:lvlText w:val="•"/>
      <w:lvlJc w:val="left"/>
      <w:pPr>
        <w:ind w:left="829" w:hanging="142"/>
      </w:pPr>
      <w:rPr>
        <w:rFonts w:hint="default"/>
        <w:lang w:val="tr-TR" w:eastAsia="en-US" w:bidi="ar-SA"/>
      </w:rPr>
    </w:lvl>
    <w:lvl w:ilvl="3" w:tplc="C92E912C">
      <w:numFmt w:val="bullet"/>
      <w:lvlText w:val="•"/>
      <w:lvlJc w:val="left"/>
      <w:pPr>
        <w:ind w:left="1114" w:hanging="142"/>
      </w:pPr>
      <w:rPr>
        <w:rFonts w:hint="default"/>
        <w:lang w:val="tr-TR" w:eastAsia="en-US" w:bidi="ar-SA"/>
      </w:rPr>
    </w:lvl>
    <w:lvl w:ilvl="4" w:tplc="DB9C8F36">
      <w:numFmt w:val="bullet"/>
      <w:lvlText w:val="•"/>
      <w:lvlJc w:val="left"/>
      <w:pPr>
        <w:ind w:left="1399" w:hanging="142"/>
      </w:pPr>
      <w:rPr>
        <w:rFonts w:hint="default"/>
        <w:lang w:val="tr-TR" w:eastAsia="en-US" w:bidi="ar-SA"/>
      </w:rPr>
    </w:lvl>
    <w:lvl w:ilvl="5" w:tplc="7F880A72">
      <w:numFmt w:val="bullet"/>
      <w:lvlText w:val="•"/>
      <w:lvlJc w:val="left"/>
      <w:pPr>
        <w:ind w:left="1684" w:hanging="142"/>
      </w:pPr>
      <w:rPr>
        <w:rFonts w:hint="default"/>
        <w:lang w:val="tr-TR" w:eastAsia="en-US" w:bidi="ar-SA"/>
      </w:rPr>
    </w:lvl>
    <w:lvl w:ilvl="6" w:tplc="2BD4BCCA">
      <w:numFmt w:val="bullet"/>
      <w:lvlText w:val="•"/>
      <w:lvlJc w:val="left"/>
      <w:pPr>
        <w:ind w:left="1968" w:hanging="142"/>
      </w:pPr>
      <w:rPr>
        <w:rFonts w:hint="default"/>
        <w:lang w:val="tr-TR" w:eastAsia="en-US" w:bidi="ar-SA"/>
      </w:rPr>
    </w:lvl>
    <w:lvl w:ilvl="7" w:tplc="17986914">
      <w:numFmt w:val="bullet"/>
      <w:lvlText w:val="•"/>
      <w:lvlJc w:val="left"/>
      <w:pPr>
        <w:ind w:left="2253" w:hanging="142"/>
      </w:pPr>
      <w:rPr>
        <w:rFonts w:hint="default"/>
        <w:lang w:val="tr-TR" w:eastAsia="en-US" w:bidi="ar-SA"/>
      </w:rPr>
    </w:lvl>
    <w:lvl w:ilvl="8" w:tplc="C4382294">
      <w:numFmt w:val="bullet"/>
      <w:lvlText w:val="•"/>
      <w:lvlJc w:val="left"/>
      <w:pPr>
        <w:ind w:left="2538" w:hanging="142"/>
      </w:pPr>
      <w:rPr>
        <w:rFonts w:hint="default"/>
        <w:lang w:val="tr-TR" w:eastAsia="en-US" w:bidi="ar-SA"/>
      </w:rPr>
    </w:lvl>
  </w:abstractNum>
  <w:abstractNum w:abstractNumId="11">
    <w:nsid w:val="1BD327EF"/>
    <w:multiLevelType w:val="hybridMultilevel"/>
    <w:tmpl w:val="5C0CB0B8"/>
    <w:lvl w:ilvl="0" w:tplc="358826AC">
      <w:numFmt w:val="bullet"/>
      <w:lvlText w:val=""/>
      <w:lvlJc w:val="left"/>
      <w:pPr>
        <w:ind w:left="256" w:hanging="147"/>
      </w:pPr>
      <w:rPr>
        <w:rFonts w:ascii="Symbol" w:eastAsia="Symbol" w:hAnsi="Symbol" w:cs="Symbol" w:hint="default"/>
        <w:b w:val="0"/>
        <w:bCs w:val="0"/>
        <w:i w:val="0"/>
        <w:iCs w:val="0"/>
        <w:spacing w:val="0"/>
        <w:w w:val="99"/>
        <w:sz w:val="20"/>
        <w:szCs w:val="20"/>
        <w:lang w:val="tr-TR" w:eastAsia="en-US" w:bidi="ar-SA"/>
      </w:rPr>
    </w:lvl>
    <w:lvl w:ilvl="1" w:tplc="102E1802">
      <w:numFmt w:val="bullet"/>
      <w:lvlText w:val="•"/>
      <w:lvlJc w:val="left"/>
      <w:pPr>
        <w:ind w:left="530" w:hanging="147"/>
      </w:pPr>
      <w:rPr>
        <w:rFonts w:hint="default"/>
        <w:lang w:val="tr-TR" w:eastAsia="en-US" w:bidi="ar-SA"/>
      </w:rPr>
    </w:lvl>
    <w:lvl w:ilvl="2" w:tplc="6EFA10C4">
      <w:numFmt w:val="bullet"/>
      <w:lvlText w:val="•"/>
      <w:lvlJc w:val="left"/>
      <w:pPr>
        <w:ind w:left="800" w:hanging="147"/>
      </w:pPr>
      <w:rPr>
        <w:rFonts w:hint="default"/>
        <w:lang w:val="tr-TR" w:eastAsia="en-US" w:bidi="ar-SA"/>
      </w:rPr>
    </w:lvl>
    <w:lvl w:ilvl="3" w:tplc="6EC01A9A">
      <w:numFmt w:val="bullet"/>
      <w:lvlText w:val="•"/>
      <w:lvlJc w:val="left"/>
      <w:pPr>
        <w:ind w:left="1071" w:hanging="147"/>
      </w:pPr>
      <w:rPr>
        <w:rFonts w:hint="default"/>
        <w:lang w:val="tr-TR" w:eastAsia="en-US" w:bidi="ar-SA"/>
      </w:rPr>
    </w:lvl>
    <w:lvl w:ilvl="4" w:tplc="F31CF8BA">
      <w:numFmt w:val="bullet"/>
      <w:lvlText w:val="•"/>
      <w:lvlJc w:val="left"/>
      <w:pPr>
        <w:ind w:left="1341" w:hanging="147"/>
      </w:pPr>
      <w:rPr>
        <w:rFonts w:hint="default"/>
        <w:lang w:val="tr-TR" w:eastAsia="en-US" w:bidi="ar-SA"/>
      </w:rPr>
    </w:lvl>
    <w:lvl w:ilvl="5" w:tplc="ABE62058">
      <w:numFmt w:val="bullet"/>
      <w:lvlText w:val="•"/>
      <w:lvlJc w:val="left"/>
      <w:pPr>
        <w:ind w:left="1612" w:hanging="147"/>
      </w:pPr>
      <w:rPr>
        <w:rFonts w:hint="default"/>
        <w:lang w:val="tr-TR" w:eastAsia="en-US" w:bidi="ar-SA"/>
      </w:rPr>
    </w:lvl>
    <w:lvl w:ilvl="6" w:tplc="454CEA46">
      <w:numFmt w:val="bullet"/>
      <w:lvlText w:val="•"/>
      <w:lvlJc w:val="left"/>
      <w:pPr>
        <w:ind w:left="1882" w:hanging="147"/>
      </w:pPr>
      <w:rPr>
        <w:rFonts w:hint="default"/>
        <w:lang w:val="tr-TR" w:eastAsia="en-US" w:bidi="ar-SA"/>
      </w:rPr>
    </w:lvl>
    <w:lvl w:ilvl="7" w:tplc="41C0E660">
      <w:numFmt w:val="bullet"/>
      <w:lvlText w:val="•"/>
      <w:lvlJc w:val="left"/>
      <w:pPr>
        <w:ind w:left="2152" w:hanging="147"/>
      </w:pPr>
      <w:rPr>
        <w:rFonts w:hint="default"/>
        <w:lang w:val="tr-TR" w:eastAsia="en-US" w:bidi="ar-SA"/>
      </w:rPr>
    </w:lvl>
    <w:lvl w:ilvl="8" w:tplc="A02E7ADA">
      <w:numFmt w:val="bullet"/>
      <w:lvlText w:val="•"/>
      <w:lvlJc w:val="left"/>
      <w:pPr>
        <w:ind w:left="2423" w:hanging="147"/>
      </w:pPr>
      <w:rPr>
        <w:rFonts w:hint="default"/>
        <w:lang w:val="tr-TR" w:eastAsia="en-US" w:bidi="ar-SA"/>
      </w:rPr>
    </w:lvl>
  </w:abstractNum>
  <w:abstractNum w:abstractNumId="12">
    <w:nsid w:val="1D004646"/>
    <w:multiLevelType w:val="hybridMultilevel"/>
    <w:tmpl w:val="C0A89A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1E525D47"/>
    <w:multiLevelType w:val="hybridMultilevel"/>
    <w:tmpl w:val="536A6F84"/>
    <w:lvl w:ilvl="0" w:tplc="EB060586">
      <w:start w:val="1"/>
      <w:numFmt w:val="upperLetter"/>
      <w:lvlText w:val="%1."/>
      <w:lvlJc w:val="left"/>
      <w:pPr>
        <w:ind w:left="720" w:hanging="360"/>
      </w:pPr>
      <w:rPr>
        <w:rFonts w:eastAsia="Times New Roman"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21EF76CB"/>
    <w:multiLevelType w:val="multilevel"/>
    <w:tmpl w:val="4574DF1E"/>
    <w:lvl w:ilvl="0">
      <w:start w:val="1"/>
      <w:numFmt w:val="upperLetter"/>
      <w:lvlText w:val="%1."/>
      <w:lvlJc w:val="left"/>
      <w:pPr>
        <w:ind w:left="720" w:hanging="360"/>
      </w:pPr>
      <w:rPr>
        <w:color w:val="0070C0"/>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5">
    <w:nsid w:val="22181D41"/>
    <w:multiLevelType w:val="multilevel"/>
    <w:tmpl w:val="E36E82D6"/>
    <w:lvl w:ilvl="0">
      <w:start w:val="1"/>
      <w:numFmt w:val="bullet"/>
      <w:lvlText w:val="l"/>
      <w:lvlJc w:val="left"/>
      <w:pPr>
        <w:ind w:left="360" w:hanging="360"/>
      </w:pPr>
      <w:rPr>
        <w:rFonts w:ascii="Wingdings" w:hAnsi="Wingdings" w:cs="Wingdings"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6">
    <w:nsid w:val="230A62D8"/>
    <w:multiLevelType w:val="hybridMultilevel"/>
    <w:tmpl w:val="6E2A9B10"/>
    <w:lvl w:ilvl="0" w:tplc="22662AF0">
      <w:numFmt w:val="bullet"/>
      <w:lvlText w:val="•"/>
      <w:lvlJc w:val="left"/>
      <w:pPr>
        <w:ind w:left="339" w:hanging="227"/>
      </w:pPr>
      <w:rPr>
        <w:rFonts w:ascii="Times New Roman" w:eastAsia="Times New Roman" w:hAnsi="Times New Roman" w:cs="Times New Roman" w:hint="default"/>
        <w:b w:val="0"/>
        <w:bCs w:val="0"/>
        <w:i w:val="0"/>
        <w:iCs w:val="0"/>
        <w:color w:val="221F1F"/>
        <w:spacing w:val="0"/>
        <w:w w:val="99"/>
        <w:sz w:val="20"/>
        <w:szCs w:val="20"/>
        <w:lang w:val="tr-TR" w:eastAsia="en-US" w:bidi="ar-SA"/>
      </w:rPr>
    </w:lvl>
    <w:lvl w:ilvl="1" w:tplc="B2BED5E4">
      <w:numFmt w:val="bullet"/>
      <w:lvlText w:val="•"/>
      <w:lvlJc w:val="left"/>
      <w:pPr>
        <w:ind w:left="764" w:hanging="227"/>
      </w:pPr>
      <w:rPr>
        <w:rFonts w:hint="default"/>
        <w:lang w:val="tr-TR" w:eastAsia="en-US" w:bidi="ar-SA"/>
      </w:rPr>
    </w:lvl>
    <w:lvl w:ilvl="2" w:tplc="3036096C">
      <w:numFmt w:val="bullet"/>
      <w:lvlText w:val="•"/>
      <w:lvlJc w:val="left"/>
      <w:pPr>
        <w:ind w:left="1188" w:hanging="227"/>
      </w:pPr>
      <w:rPr>
        <w:rFonts w:hint="default"/>
        <w:lang w:val="tr-TR" w:eastAsia="en-US" w:bidi="ar-SA"/>
      </w:rPr>
    </w:lvl>
    <w:lvl w:ilvl="3" w:tplc="C7E8BC84">
      <w:numFmt w:val="bullet"/>
      <w:lvlText w:val="•"/>
      <w:lvlJc w:val="left"/>
      <w:pPr>
        <w:ind w:left="1612" w:hanging="227"/>
      </w:pPr>
      <w:rPr>
        <w:rFonts w:hint="default"/>
        <w:lang w:val="tr-TR" w:eastAsia="en-US" w:bidi="ar-SA"/>
      </w:rPr>
    </w:lvl>
    <w:lvl w:ilvl="4" w:tplc="A378C0D2">
      <w:numFmt w:val="bullet"/>
      <w:lvlText w:val="•"/>
      <w:lvlJc w:val="left"/>
      <w:pPr>
        <w:ind w:left="2036" w:hanging="227"/>
      </w:pPr>
      <w:rPr>
        <w:rFonts w:hint="default"/>
        <w:lang w:val="tr-TR" w:eastAsia="en-US" w:bidi="ar-SA"/>
      </w:rPr>
    </w:lvl>
    <w:lvl w:ilvl="5" w:tplc="E09C821A">
      <w:numFmt w:val="bullet"/>
      <w:lvlText w:val="•"/>
      <w:lvlJc w:val="left"/>
      <w:pPr>
        <w:ind w:left="2460" w:hanging="227"/>
      </w:pPr>
      <w:rPr>
        <w:rFonts w:hint="default"/>
        <w:lang w:val="tr-TR" w:eastAsia="en-US" w:bidi="ar-SA"/>
      </w:rPr>
    </w:lvl>
    <w:lvl w:ilvl="6" w:tplc="A640735A">
      <w:numFmt w:val="bullet"/>
      <w:lvlText w:val="•"/>
      <w:lvlJc w:val="left"/>
      <w:pPr>
        <w:ind w:left="2884" w:hanging="227"/>
      </w:pPr>
      <w:rPr>
        <w:rFonts w:hint="default"/>
        <w:lang w:val="tr-TR" w:eastAsia="en-US" w:bidi="ar-SA"/>
      </w:rPr>
    </w:lvl>
    <w:lvl w:ilvl="7" w:tplc="E17AB1E2">
      <w:numFmt w:val="bullet"/>
      <w:lvlText w:val="•"/>
      <w:lvlJc w:val="left"/>
      <w:pPr>
        <w:ind w:left="3308" w:hanging="227"/>
      </w:pPr>
      <w:rPr>
        <w:rFonts w:hint="default"/>
        <w:lang w:val="tr-TR" w:eastAsia="en-US" w:bidi="ar-SA"/>
      </w:rPr>
    </w:lvl>
    <w:lvl w:ilvl="8" w:tplc="C22ED168">
      <w:numFmt w:val="bullet"/>
      <w:lvlText w:val="•"/>
      <w:lvlJc w:val="left"/>
      <w:pPr>
        <w:ind w:left="3732" w:hanging="227"/>
      </w:pPr>
      <w:rPr>
        <w:rFonts w:hint="default"/>
        <w:lang w:val="tr-TR" w:eastAsia="en-US" w:bidi="ar-SA"/>
      </w:rPr>
    </w:lvl>
  </w:abstractNum>
  <w:abstractNum w:abstractNumId="17">
    <w:nsid w:val="23DC5E49"/>
    <w:multiLevelType w:val="multilevel"/>
    <w:tmpl w:val="D9808834"/>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8">
    <w:nsid w:val="25530C4A"/>
    <w:multiLevelType w:val="hybridMultilevel"/>
    <w:tmpl w:val="5F54AB68"/>
    <w:lvl w:ilvl="0" w:tplc="340639B4">
      <w:numFmt w:val="bullet"/>
      <w:lvlText w:val=""/>
      <w:lvlJc w:val="left"/>
      <w:pPr>
        <w:ind w:left="254" w:hanging="147"/>
      </w:pPr>
      <w:rPr>
        <w:rFonts w:ascii="Symbol" w:eastAsia="Symbol" w:hAnsi="Symbol" w:cs="Symbol" w:hint="default"/>
        <w:b w:val="0"/>
        <w:bCs w:val="0"/>
        <w:i w:val="0"/>
        <w:iCs w:val="0"/>
        <w:spacing w:val="0"/>
        <w:w w:val="99"/>
        <w:sz w:val="20"/>
        <w:szCs w:val="20"/>
        <w:lang w:val="tr-TR" w:eastAsia="en-US" w:bidi="ar-SA"/>
      </w:rPr>
    </w:lvl>
    <w:lvl w:ilvl="1" w:tplc="18804CBA">
      <w:numFmt w:val="bullet"/>
      <w:lvlText w:val="•"/>
      <w:lvlJc w:val="left"/>
      <w:pPr>
        <w:ind w:left="544" w:hanging="147"/>
      </w:pPr>
      <w:rPr>
        <w:rFonts w:hint="default"/>
        <w:lang w:val="tr-TR" w:eastAsia="en-US" w:bidi="ar-SA"/>
      </w:rPr>
    </w:lvl>
    <w:lvl w:ilvl="2" w:tplc="D486D102">
      <w:numFmt w:val="bullet"/>
      <w:lvlText w:val="•"/>
      <w:lvlJc w:val="left"/>
      <w:pPr>
        <w:ind w:left="829" w:hanging="147"/>
      </w:pPr>
      <w:rPr>
        <w:rFonts w:hint="default"/>
        <w:lang w:val="tr-TR" w:eastAsia="en-US" w:bidi="ar-SA"/>
      </w:rPr>
    </w:lvl>
    <w:lvl w:ilvl="3" w:tplc="EDE0731C">
      <w:numFmt w:val="bullet"/>
      <w:lvlText w:val="•"/>
      <w:lvlJc w:val="left"/>
      <w:pPr>
        <w:ind w:left="1114" w:hanging="147"/>
      </w:pPr>
      <w:rPr>
        <w:rFonts w:hint="default"/>
        <w:lang w:val="tr-TR" w:eastAsia="en-US" w:bidi="ar-SA"/>
      </w:rPr>
    </w:lvl>
    <w:lvl w:ilvl="4" w:tplc="54280B48">
      <w:numFmt w:val="bullet"/>
      <w:lvlText w:val="•"/>
      <w:lvlJc w:val="left"/>
      <w:pPr>
        <w:ind w:left="1399" w:hanging="147"/>
      </w:pPr>
      <w:rPr>
        <w:rFonts w:hint="default"/>
        <w:lang w:val="tr-TR" w:eastAsia="en-US" w:bidi="ar-SA"/>
      </w:rPr>
    </w:lvl>
    <w:lvl w:ilvl="5" w:tplc="188E51A2">
      <w:numFmt w:val="bullet"/>
      <w:lvlText w:val="•"/>
      <w:lvlJc w:val="left"/>
      <w:pPr>
        <w:ind w:left="1684" w:hanging="147"/>
      </w:pPr>
      <w:rPr>
        <w:rFonts w:hint="default"/>
        <w:lang w:val="tr-TR" w:eastAsia="en-US" w:bidi="ar-SA"/>
      </w:rPr>
    </w:lvl>
    <w:lvl w:ilvl="6" w:tplc="33B4D884">
      <w:numFmt w:val="bullet"/>
      <w:lvlText w:val="•"/>
      <w:lvlJc w:val="left"/>
      <w:pPr>
        <w:ind w:left="1968" w:hanging="147"/>
      </w:pPr>
      <w:rPr>
        <w:rFonts w:hint="default"/>
        <w:lang w:val="tr-TR" w:eastAsia="en-US" w:bidi="ar-SA"/>
      </w:rPr>
    </w:lvl>
    <w:lvl w:ilvl="7" w:tplc="BF0E1C84">
      <w:numFmt w:val="bullet"/>
      <w:lvlText w:val="•"/>
      <w:lvlJc w:val="left"/>
      <w:pPr>
        <w:ind w:left="2253" w:hanging="147"/>
      </w:pPr>
      <w:rPr>
        <w:rFonts w:hint="default"/>
        <w:lang w:val="tr-TR" w:eastAsia="en-US" w:bidi="ar-SA"/>
      </w:rPr>
    </w:lvl>
    <w:lvl w:ilvl="8" w:tplc="6532C418">
      <w:numFmt w:val="bullet"/>
      <w:lvlText w:val="•"/>
      <w:lvlJc w:val="left"/>
      <w:pPr>
        <w:ind w:left="2538" w:hanging="147"/>
      </w:pPr>
      <w:rPr>
        <w:rFonts w:hint="default"/>
        <w:lang w:val="tr-TR" w:eastAsia="en-US" w:bidi="ar-SA"/>
      </w:rPr>
    </w:lvl>
  </w:abstractNum>
  <w:abstractNum w:abstractNumId="19">
    <w:nsid w:val="28947043"/>
    <w:multiLevelType w:val="hybridMultilevel"/>
    <w:tmpl w:val="FBCA32E6"/>
    <w:lvl w:ilvl="0" w:tplc="03AC1506">
      <w:numFmt w:val="bullet"/>
      <w:lvlText w:val=""/>
      <w:lvlJc w:val="left"/>
      <w:pPr>
        <w:ind w:left="254" w:hanging="142"/>
      </w:pPr>
      <w:rPr>
        <w:rFonts w:ascii="Symbol" w:eastAsia="Symbol" w:hAnsi="Symbol" w:cs="Symbol" w:hint="default"/>
        <w:b w:val="0"/>
        <w:bCs w:val="0"/>
        <w:i w:val="0"/>
        <w:iCs w:val="0"/>
        <w:spacing w:val="0"/>
        <w:w w:val="99"/>
        <w:sz w:val="20"/>
        <w:szCs w:val="20"/>
        <w:lang w:val="tr-TR" w:eastAsia="en-US" w:bidi="ar-SA"/>
      </w:rPr>
    </w:lvl>
    <w:lvl w:ilvl="1" w:tplc="FC66903E">
      <w:numFmt w:val="bullet"/>
      <w:lvlText w:val="•"/>
      <w:lvlJc w:val="left"/>
      <w:pPr>
        <w:ind w:left="544" w:hanging="142"/>
      </w:pPr>
      <w:rPr>
        <w:rFonts w:hint="default"/>
        <w:lang w:val="tr-TR" w:eastAsia="en-US" w:bidi="ar-SA"/>
      </w:rPr>
    </w:lvl>
    <w:lvl w:ilvl="2" w:tplc="01EE55AC">
      <w:numFmt w:val="bullet"/>
      <w:lvlText w:val="•"/>
      <w:lvlJc w:val="left"/>
      <w:pPr>
        <w:ind w:left="829" w:hanging="142"/>
      </w:pPr>
      <w:rPr>
        <w:rFonts w:hint="default"/>
        <w:lang w:val="tr-TR" w:eastAsia="en-US" w:bidi="ar-SA"/>
      </w:rPr>
    </w:lvl>
    <w:lvl w:ilvl="3" w:tplc="1C08DAEE">
      <w:numFmt w:val="bullet"/>
      <w:lvlText w:val="•"/>
      <w:lvlJc w:val="left"/>
      <w:pPr>
        <w:ind w:left="1114" w:hanging="142"/>
      </w:pPr>
      <w:rPr>
        <w:rFonts w:hint="default"/>
        <w:lang w:val="tr-TR" w:eastAsia="en-US" w:bidi="ar-SA"/>
      </w:rPr>
    </w:lvl>
    <w:lvl w:ilvl="4" w:tplc="82206C40">
      <w:numFmt w:val="bullet"/>
      <w:lvlText w:val="•"/>
      <w:lvlJc w:val="left"/>
      <w:pPr>
        <w:ind w:left="1399" w:hanging="142"/>
      </w:pPr>
      <w:rPr>
        <w:rFonts w:hint="default"/>
        <w:lang w:val="tr-TR" w:eastAsia="en-US" w:bidi="ar-SA"/>
      </w:rPr>
    </w:lvl>
    <w:lvl w:ilvl="5" w:tplc="728841F0">
      <w:numFmt w:val="bullet"/>
      <w:lvlText w:val="•"/>
      <w:lvlJc w:val="left"/>
      <w:pPr>
        <w:ind w:left="1684" w:hanging="142"/>
      </w:pPr>
      <w:rPr>
        <w:rFonts w:hint="default"/>
        <w:lang w:val="tr-TR" w:eastAsia="en-US" w:bidi="ar-SA"/>
      </w:rPr>
    </w:lvl>
    <w:lvl w:ilvl="6" w:tplc="EDD8FC8C">
      <w:numFmt w:val="bullet"/>
      <w:lvlText w:val="•"/>
      <w:lvlJc w:val="left"/>
      <w:pPr>
        <w:ind w:left="1968" w:hanging="142"/>
      </w:pPr>
      <w:rPr>
        <w:rFonts w:hint="default"/>
        <w:lang w:val="tr-TR" w:eastAsia="en-US" w:bidi="ar-SA"/>
      </w:rPr>
    </w:lvl>
    <w:lvl w:ilvl="7" w:tplc="530E94E0">
      <w:numFmt w:val="bullet"/>
      <w:lvlText w:val="•"/>
      <w:lvlJc w:val="left"/>
      <w:pPr>
        <w:ind w:left="2253" w:hanging="142"/>
      </w:pPr>
      <w:rPr>
        <w:rFonts w:hint="default"/>
        <w:lang w:val="tr-TR" w:eastAsia="en-US" w:bidi="ar-SA"/>
      </w:rPr>
    </w:lvl>
    <w:lvl w:ilvl="8" w:tplc="CCBCFFAC">
      <w:numFmt w:val="bullet"/>
      <w:lvlText w:val="•"/>
      <w:lvlJc w:val="left"/>
      <w:pPr>
        <w:ind w:left="2538" w:hanging="142"/>
      </w:pPr>
      <w:rPr>
        <w:rFonts w:hint="default"/>
        <w:lang w:val="tr-TR" w:eastAsia="en-US" w:bidi="ar-SA"/>
      </w:rPr>
    </w:lvl>
  </w:abstractNum>
  <w:abstractNum w:abstractNumId="20">
    <w:nsid w:val="2C666EC7"/>
    <w:multiLevelType w:val="multilevel"/>
    <w:tmpl w:val="3E92F964"/>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21">
    <w:nsid w:val="2EA10846"/>
    <w:multiLevelType w:val="multilevel"/>
    <w:tmpl w:val="085C1014"/>
    <w:lvl w:ilvl="0">
      <w:start w:val="2"/>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22">
    <w:nsid w:val="30BE2AA7"/>
    <w:multiLevelType w:val="multilevel"/>
    <w:tmpl w:val="F8F0A0EC"/>
    <w:lvl w:ilvl="0">
      <w:start w:val="1"/>
      <w:numFmt w:val="bullet"/>
      <w:lvlText w:val="l"/>
      <w:lvlJc w:val="left"/>
      <w:pPr>
        <w:ind w:left="720" w:hanging="360"/>
      </w:pPr>
      <w:rPr>
        <w:rFonts w:ascii="Wingdings" w:hAnsi="Wingdings" w:cs="Wingdings"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23">
    <w:nsid w:val="33B31ED4"/>
    <w:multiLevelType w:val="hybridMultilevel"/>
    <w:tmpl w:val="BF6C037E"/>
    <w:lvl w:ilvl="0" w:tplc="5510CAF2">
      <w:numFmt w:val="bullet"/>
      <w:lvlText w:val=""/>
      <w:lvlJc w:val="left"/>
      <w:pPr>
        <w:ind w:left="255" w:hanging="142"/>
      </w:pPr>
      <w:rPr>
        <w:rFonts w:ascii="Symbol" w:eastAsia="Symbol" w:hAnsi="Symbol" w:cs="Symbol" w:hint="default"/>
        <w:b w:val="0"/>
        <w:bCs w:val="0"/>
        <w:i w:val="0"/>
        <w:iCs w:val="0"/>
        <w:spacing w:val="0"/>
        <w:w w:val="99"/>
        <w:sz w:val="20"/>
        <w:szCs w:val="20"/>
        <w:lang w:val="tr-TR" w:eastAsia="en-US" w:bidi="ar-SA"/>
      </w:rPr>
    </w:lvl>
    <w:lvl w:ilvl="1" w:tplc="4114F3F6">
      <w:numFmt w:val="bullet"/>
      <w:lvlText w:val="•"/>
      <w:lvlJc w:val="left"/>
      <w:pPr>
        <w:ind w:left="544" w:hanging="142"/>
      </w:pPr>
      <w:rPr>
        <w:rFonts w:hint="default"/>
        <w:lang w:val="tr-TR" w:eastAsia="en-US" w:bidi="ar-SA"/>
      </w:rPr>
    </w:lvl>
    <w:lvl w:ilvl="2" w:tplc="EAD0E6E8">
      <w:numFmt w:val="bullet"/>
      <w:lvlText w:val="•"/>
      <w:lvlJc w:val="left"/>
      <w:pPr>
        <w:ind w:left="829" w:hanging="142"/>
      </w:pPr>
      <w:rPr>
        <w:rFonts w:hint="default"/>
        <w:lang w:val="tr-TR" w:eastAsia="en-US" w:bidi="ar-SA"/>
      </w:rPr>
    </w:lvl>
    <w:lvl w:ilvl="3" w:tplc="F5685FCE">
      <w:numFmt w:val="bullet"/>
      <w:lvlText w:val="•"/>
      <w:lvlJc w:val="left"/>
      <w:pPr>
        <w:ind w:left="1114" w:hanging="142"/>
      </w:pPr>
      <w:rPr>
        <w:rFonts w:hint="default"/>
        <w:lang w:val="tr-TR" w:eastAsia="en-US" w:bidi="ar-SA"/>
      </w:rPr>
    </w:lvl>
    <w:lvl w:ilvl="4" w:tplc="FB28B532">
      <w:numFmt w:val="bullet"/>
      <w:lvlText w:val="•"/>
      <w:lvlJc w:val="left"/>
      <w:pPr>
        <w:ind w:left="1399" w:hanging="142"/>
      </w:pPr>
      <w:rPr>
        <w:rFonts w:hint="default"/>
        <w:lang w:val="tr-TR" w:eastAsia="en-US" w:bidi="ar-SA"/>
      </w:rPr>
    </w:lvl>
    <w:lvl w:ilvl="5" w:tplc="B9581326">
      <w:numFmt w:val="bullet"/>
      <w:lvlText w:val="•"/>
      <w:lvlJc w:val="left"/>
      <w:pPr>
        <w:ind w:left="1684" w:hanging="142"/>
      </w:pPr>
      <w:rPr>
        <w:rFonts w:hint="default"/>
        <w:lang w:val="tr-TR" w:eastAsia="en-US" w:bidi="ar-SA"/>
      </w:rPr>
    </w:lvl>
    <w:lvl w:ilvl="6" w:tplc="FC0AC230">
      <w:numFmt w:val="bullet"/>
      <w:lvlText w:val="•"/>
      <w:lvlJc w:val="left"/>
      <w:pPr>
        <w:ind w:left="1968" w:hanging="142"/>
      </w:pPr>
      <w:rPr>
        <w:rFonts w:hint="default"/>
        <w:lang w:val="tr-TR" w:eastAsia="en-US" w:bidi="ar-SA"/>
      </w:rPr>
    </w:lvl>
    <w:lvl w:ilvl="7" w:tplc="4CCEEB38">
      <w:numFmt w:val="bullet"/>
      <w:lvlText w:val="•"/>
      <w:lvlJc w:val="left"/>
      <w:pPr>
        <w:ind w:left="2253" w:hanging="142"/>
      </w:pPr>
      <w:rPr>
        <w:rFonts w:hint="default"/>
        <w:lang w:val="tr-TR" w:eastAsia="en-US" w:bidi="ar-SA"/>
      </w:rPr>
    </w:lvl>
    <w:lvl w:ilvl="8" w:tplc="8A229B40">
      <w:numFmt w:val="bullet"/>
      <w:lvlText w:val="•"/>
      <w:lvlJc w:val="left"/>
      <w:pPr>
        <w:ind w:left="2538" w:hanging="142"/>
      </w:pPr>
      <w:rPr>
        <w:rFonts w:hint="default"/>
        <w:lang w:val="tr-TR" w:eastAsia="en-US" w:bidi="ar-SA"/>
      </w:rPr>
    </w:lvl>
  </w:abstractNum>
  <w:abstractNum w:abstractNumId="24">
    <w:nsid w:val="3B1423F8"/>
    <w:multiLevelType w:val="multilevel"/>
    <w:tmpl w:val="1298A84E"/>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25">
    <w:nsid w:val="3DC74C15"/>
    <w:multiLevelType w:val="hybridMultilevel"/>
    <w:tmpl w:val="26FCE4BC"/>
    <w:lvl w:ilvl="0" w:tplc="8FF07DBA">
      <w:numFmt w:val="bullet"/>
      <w:lvlText w:val=""/>
      <w:lvlJc w:val="left"/>
      <w:pPr>
        <w:ind w:left="255" w:hanging="142"/>
      </w:pPr>
      <w:rPr>
        <w:rFonts w:ascii="Symbol" w:eastAsia="Symbol" w:hAnsi="Symbol" w:cs="Symbol" w:hint="default"/>
        <w:b w:val="0"/>
        <w:bCs w:val="0"/>
        <w:i w:val="0"/>
        <w:iCs w:val="0"/>
        <w:spacing w:val="0"/>
        <w:w w:val="99"/>
        <w:sz w:val="20"/>
        <w:szCs w:val="20"/>
        <w:lang w:val="tr-TR" w:eastAsia="en-US" w:bidi="ar-SA"/>
      </w:rPr>
    </w:lvl>
    <w:lvl w:ilvl="1" w:tplc="CBB4395E">
      <w:numFmt w:val="bullet"/>
      <w:lvlText w:val="•"/>
      <w:lvlJc w:val="left"/>
      <w:pPr>
        <w:ind w:left="544" w:hanging="142"/>
      </w:pPr>
      <w:rPr>
        <w:rFonts w:hint="default"/>
        <w:lang w:val="tr-TR" w:eastAsia="en-US" w:bidi="ar-SA"/>
      </w:rPr>
    </w:lvl>
    <w:lvl w:ilvl="2" w:tplc="13A2B172">
      <w:numFmt w:val="bullet"/>
      <w:lvlText w:val="•"/>
      <w:lvlJc w:val="left"/>
      <w:pPr>
        <w:ind w:left="829" w:hanging="142"/>
      </w:pPr>
      <w:rPr>
        <w:rFonts w:hint="default"/>
        <w:lang w:val="tr-TR" w:eastAsia="en-US" w:bidi="ar-SA"/>
      </w:rPr>
    </w:lvl>
    <w:lvl w:ilvl="3" w:tplc="E3828A64">
      <w:numFmt w:val="bullet"/>
      <w:lvlText w:val="•"/>
      <w:lvlJc w:val="left"/>
      <w:pPr>
        <w:ind w:left="1114" w:hanging="142"/>
      </w:pPr>
      <w:rPr>
        <w:rFonts w:hint="default"/>
        <w:lang w:val="tr-TR" w:eastAsia="en-US" w:bidi="ar-SA"/>
      </w:rPr>
    </w:lvl>
    <w:lvl w:ilvl="4" w:tplc="8A58D17C">
      <w:numFmt w:val="bullet"/>
      <w:lvlText w:val="•"/>
      <w:lvlJc w:val="left"/>
      <w:pPr>
        <w:ind w:left="1399" w:hanging="142"/>
      </w:pPr>
      <w:rPr>
        <w:rFonts w:hint="default"/>
        <w:lang w:val="tr-TR" w:eastAsia="en-US" w:bidi="ar-SA"/>
      </w:rPr>
    </w:lvl>
    <w:lvl w:ilvl="5" w:tplc="343EB2BC">
      <w:numFmt w:val="bullet"/>
      <w:lvlText w:val="•"/>
      <w:lvlJc w:val="left"/>
      <w:pPr>
        <w:ind w:left="1684" w:hanging="142"/>
      </w:pPr>
      <w:rPr>
        <w:rFonts w:hint="default"/>
        <w:lang w:val="tr-TR" w:eastAsia="en-US" w:bidi="ar-SA"/>
      </w:rPr>
    </w:lvl>
    <w:lvl w:ilvl="6" w:tplc="8AAC89AE">
      <w:numFmt w:val="bullet"/>
      <w:lvlText w:val="•"/>
      <w:lvlJc w:val="left"/>
      <w:pPr>
        <w:ind w:left="1968" w:hanging="142"/>
      </w:pPr>
      <w:rPr>
        <w:rFonts w:hint="default"/>
        <w:lang w:val="tr-TR" w:eastAsia="en-US" w:bidi="ar-SA"/>
      </w:rPr>
    </w:lvl>
    <w:lvl w:ilvl="7" w:tplc="69B6C6A6">
      <w:numFmt w:val="bullet"/>
      <w:lvlText w:val="•"/>
      <w:lvlJc w:val="left"/>
      <w:pPr>
        <w:ind w:left="2253" w:hanging="142"/>
      </w:pPr>
      <w:rPr>
        <w:rFonts w:hint="default"/>
        <w:lang w:val="tr-TR" w:eastAsia="en-US" w:bidi="ar-SA"/>
      </w:rPr>
    </w:lvl>
    <w:lvl w:ilvl="8" w:tplc="6C183D96">
      <w:numFmt w:val="bullet"/>
      <w:lvlText w:val="•"/>
      <w:lvlJc w:val="left"/>
      <w:pPr>
        <w:ind w:left="2538" w:hanging="142"/>
      </w:pPr>
      <w:rPr>
        <w:rFonts w:hint="default"/>
        <w:lang w:val="tr-TR" w:eastAsia="en-US" w:bidi="ar-SA"/>
      </w:rPr>
    </w:lvl>
  </w:abstractNum>
  <w:abstractNum w:abstractNumId="26">
    <w:nsid w:val="3EEE600E"/>
    <w:multiLevelType w:val="multilevel"/>
    <w:tmpl w:val="95F4487E"/>
    <w:lvl w:ilvl="0">
      <w:start w:val="5"/>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27">
    <w:nsid w:val="3F9B5093"/>
    <w:multiLevelType w:val="hybridMultilevel"/>
    <w:tmpl w:val="B3F8D1C4"/>
    <w:lvl w:ilvl="0" w:tplc="09EC2650">
      <w:numFmt w:val="bullet"/>
      <w:lvlText w:val=""/>
      <w:lvlJc w:val="left"/>
      <w:pPr>
        <w:ind w:left="255" w:hanging="142"/>
      </w:pPr>
      <w:rPr>
        <w:rFonts w:ascii="Symbol" w:eastAsia="Symbol" w:hAnsi="Symbol" w:cs="Symbol" w:hint="default"/>
        <w:b w:val="0"/>
        <w:bCs w:val="0"/>
        <w:i w:val="0"/>
        <w:iCs w:val="0"/>
        <w:spacing w:val="0"/>
        <w:w w:val="99"/>
        <w:sz w:val="20"/>
        <w:szCs w:val="20"/>
        <w:lang w:val="tr-TR" w:eastAsia="en-US" w:bidi="ar-SA"/>
      </w:rPr>
    </w:lvl>
    <w:lvl w:ilvl="1" w:tplc="3646629A">
      <w:numFmt w:val="bullet"/>
      <w:lvlText w:val="•"/>
      <w:lvlJc w:val="left"/>
      <w:pPr>
        <w:ind w:left="587" w:hanging="142"/>
      </w:pPr>
      <w:rPr>
        <w:rFonts w:hint="default"/>
        <w:lang w:val="tr-TR" w:eastAsia="en-US" w:bidi="ar-SA"/>
      </w:rPr>
    </w:lvl>
    <w:lvl w:ilvl="2" w:tplc="33A6D8A8">
      <w:numFmt w:val="bullet"/>
      <w:lvlText w:val="•"/>
      <w:lvlJc w:val="left"/>
      <w:pPr>
        <w:ind w:left="915" w:hanging="142"/>
      </w:pPr>
      <w:rPr>
        <w:rFonts w:hint="default"/>
        <w:lang w:val="tr-TR" w:eastAsia="en-US" w:bidi="ar-SA"/>
      </w:rPr>
    </w:lvl>
    <w:lvl w:ilvl="3" w:tplc="26FAC46C">
      <w:numFmt w:val="bullet"/>
      <w:lvlText w:val="•"/>
      <w:lvlJc w:val="left"/>
      <w:pPr>
        <w:ind w:left="1242" w:hanging="142"/>
      </w:pPr>
      <w:rPr>
        <w:rFonts w:hint="default"/>
        <w:lang w:val="tr-TR" w:eastAsia="en-US" w:bidi="ar-SA"/>
      </w:rPr>
    </w:lvl>
    <w:lvl w:ilvl="4" w:tplc="15CEC15C">
      <w:numFmt w:val="bullet"/>
      <w:lvlText w:val="•"/>
      <w:lvlJc w:val="left"/>
      <w:pPr>
        <w:ind w:left="1570" w:hanging="142"/>
      </w:pPr>
      <w:rPr>
        <w:rFonts w:hint="default"/>
        <w:lang w:val="tr-TR" w:eastAsia="en-US" w:bidi="ar-SA"/>
      </w:rPr>
    </w:lvl>
    <w:lvl w:ilvl="5" w:tplc="635E8588">
      <w:numFmt w:val="bullet"/>
      <w:lvlText w:val="•"/>
      <w:lvlJc w:val="left"/>
      <w:pPr>
        <w:ind w:left="1897" w:hanging="142"/>
      </w:pPr>
      <w:rPr>
        <w:rFonts w:hint="default"/>
        <w:lang w:val="tr-TR" w:eastAsia="en-US" w:bidi="ar-SA"/>
      </w:rPr>
    </w:lvl>
    <w:lvl w:ilvl="6" w:tplc="1C02B744">
      <w:numFmt w:val="bullet"/>
      <w:lvlText w:val="•"/>
      <w:lvlJc w:val="left"/>
      <w:pPr>
        <w:ind w:left="2225" w:hanging="142"/>
      </w:pPr>
      <w:rPr>
        <w:rFonts w:hint="default"/>
        <w:lang w:val="tr-TR" w:eastAsia="en-US" w:bidi="ar-SA"/>
      </w:rPr>
    </w:lvl>
    <w:lvl w:ilvl="7" w:tplc="448650A6">
      <w:numFmt w:val="bullet"/>
      <w:lvlText w:val="•"/>
      <w:lvlJc w:val="left"/>
      <w:pPr>
        <w:ind w:left="2552" w:hanging="142"/>
      </w:pPr>
      <w:rPr>
        <w:rFonts w:hint="default"/>
        <w:lang w:val="tr-TR" w:eastAsia="en-US" w:bidi="ar-SA"/>
      </w:rPr>
    </w:lvl>
    <w:lvl w:ilvl="8" w:tplc="4A6A287A">
      <w:numFmt w:val="bullet"/>
      <w:lvlText w:val="•"/>
      <w:lvlJc w:val="left"/>
      <w:pPr>
        <w:ind w:left="2880" w:hanging="142"/>
      </w:pPr>
      <w:rPr>
        <w:rFonts w:hint="default"/>
        <w:lang w:val="tr-TR" w:eastAsia="en-US" w:bidi="ar-SA"/>
      </w:rPr>
    </w:lvl>
  </w:abstractNum>
  <w:abstractNum w:abstractNumId="28">
    <w:nsid w:val="473501E6"/>
    <w:multiLevelType w:val="multilevel"/>
    <w:tmpl w:val="10E469E0"/>
    <w:lvl w:ilvl="0">
      <w:start w:val="1"/>
      <w:numFmt w:val="bullet"/>
      <w:lvlText w:val="l"/>
      <w:lvlJc w:val="left"/>
      <w:pPr>
        <w:ind w:left="720" w:hanging="360"/>
      </w:pPr>
      <w:rPr>
        <w:rFonts w:ascii="Wingdings" w:hAnsi="Wingdings" w:cs="Wingdings"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29">
    <w:nsid w:val="49297ED9"/>
    <w:multiLevelType w:val="hybridMultilevel"/>
    <w:tmpl w:val="7130BC46"/>
    <w:lvl w:ilvl="0" w:tplc="89588E8E">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4C6577FB"/>
    <w:multiLevelType w:val="multilevel"/>
    <w:tmpl w:val="5574B77C"/>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31">
    <w:nsid w:val="4C8C5647"/>
    <w:multiLevelType w:val="hybridMultilevel"/>
    <w:tmpl w:val="5B2E48C0"/>
    <w:lvl w:ilvl="0" w:tplc="64C67FBE">
      <w:numFmt w:val="bullet"/>
      <w:lvlText w:val=""/>
      <w:lvlJc w:val="left"/>
      <w:pPr>
        <w:ind w:left="255" w:hanging="142"/>
      </w:pPr>
      <w:rPr>
        <w:rFonts w:ascii="Symbol" w:eastAsia="Symbol" w:hAnsi="Symbol" w:cs="Symbol" w:hint="default"/>
        <w:b w:val="0"/>
        <w:bCs w:val="0"/>
        <w:i w:val="0"/>
        <w:iCs w:val="0"/>
        <w:spacing w:val="0"/>
        <w:w w:val="99"/>
        <w:sz w:val="20"/>
        <w:szCs w:val="20"/>
        <w:lang w:val="tr-TR" w:eastAsia="en-US" w:bidi="ar-SA"/>
      </w:rPr>
    </w:lvl>
    <w:lvl w:ilvl="1" w:tplc="3682A2DA">
      <w:numFmt w:val="bullet"/>
      <w:lvlText w:val="•"/>
      <w:lvlJc w:val="left"/>
      <w:pPr>
        <w:ind w:left="587" w:hanging="142"/>
      </w:pPr>
      <w:rPr>
        <w:rFonts w:hint="default"/>
        <w:lang w:val="tr-TR" w:eastAsia="en-US" w:bidi="ar-SA"/>
      </w:rPr>
    </w:lvl>
    <w:lvl w:ilvl="2" w:tplc="31D4F4A4">
      <w:numFmt w:val="bullet"/>
      <w:lvlText w:val="•"/>
      <w:lvlJc w:val="left"/>
      <w:pPr>
        <w:ind w:left="915" w:hanging="142"/>
      </w:pPr>
      <w:rPr>
        <w:rFonts w:hint="default"/>
        <w:lang w:val="tr-TR" w:eastAsia="en-US" w:bidi="ar-SA"/>
      </w:rPr>
    </w:lvl>
    <w:lvl w:ilvl="3" w:tplc="EEF6E9EA">
      <w:numFmt w:val="bullet"/>
      <w:lvlText w:val="•"/>
      <w:lvlJc w:val="left"/>
      <w:pPr>
        <w:ind w:left="1242" w:hanging="142"/>
      </w:pPr>
      <w:rPr>
        <w:rFonts w:hint="default"/>
        <w:lang w:val="tr-TR" w:eastAsia="en-US" w:bidi="ar-SA"/>
      </w:rPr>
    </w:lvl>
    <w:lvl w:ilvl="4" w:tplc="4FB65288">
      <w:numFmt w:val="bullet"/>
      <w:lvlText w:val="•"/>
      <w:lvlJc w:val="left"/>
      <w:pPr>
        <w:ind w:left="1570" w:hanging="142"/>
      </w:pPr>
      <w:rPr>
        <w:rFonts w:hint="default"/>
        <w:lang w:val="tr-TR" w:eastAsia="en-US" w:bidi="ar-SA"/>
      </w:rPr>
    </w:lvl>
    <w:lvl w:ilvl="5" w:tplc="B63A8836">
      <w:numFmt w:val="bullet"/>
      <w:lvlText w:val="•"/>
      <w:lvlJc w:val="left"/>
      <w:pPr>
        <w:ind w:left="1897" w:hanging="142"/>
      </w:pPr>
      <w:rPr>
        <w:rFonts w:hint="default"/>
        <w:lang w:val="tr-TR" w:eastAsia="en-US" w:bidi="ar-SA"/>
      </w:rPr>
    </w:lvl>
    <w:lvl w:ilvl="6" w:tplc="09DCB446">
      <w:numFmt w:val="bullet"/>
      <w:lvlText w:val="•"/>
      <w:lvlJc w:val="left"/>
      <w:pPr>
        <w:ind w:left="2225" w:hanging="142"/>
      </w:pPr>
      <w:rPr>
        <w:rFonts w:hint="default"/>
        <w:lang w:val="tr-TR" w:eastAsia="en-US" w:bidi="ar-SA"/>
      </w:rPr>
    </w:lvl>
    <w:lvl w:ilvl="7" w:tplc="681C9306">
      <w:numFmt w:val="bullet"/>
      <w:lvlText w:val="•"/>
      <w:lvlJc w:val="left"/>
      <w:pPr>
        <w:ind w:left="2552" w:hanging="142"/>
      </w:pPr>
      <w:rPr>
        <w:rFonts w:hint="default"/>
        <w:lang w:val="tr-TR" w:eastAsia="en-US" w:bidi="ar-SA"/>
      </w:rPr>
    </w:lvl>
    <w:lvl w:ilvl="8" w:tplc="D7B827A6">
      <w:numFmt w:val="bullet"/>
      <w:lvlText w:val="•"/>
      <w:lvlJc w:val="left"/>
      <w:pPr>
        <w:ind w:left="2880" w:hanging="142"/>
      </w:pPr>
      <w:rPr>
        <w:rFonts w:hint="default"/>
        <w:lang w:val="tr-TR" w:eastAsia="en-US" w:bidi="ar-SA"/>
      </w:rPr>
    </w:lvl>
  </w:abstractNum>
  <w:abstractNum w:abstractNumId="32">
    <w:nsid w:val="505C1FE4"/>
    <w:multiLevelType w:val="multilevel"/>
    <w:tmpl w:val="D7AA0F62"/>
    <w:lvl w:ilvl="0">
      <w:start w:val="2"/>
      <w:numFmt w:val="upperLetter"/>
      <w:lvlText w:val="%1."/>
      <w:lvlJc w:val="left"/>
      <w:pPr>
        <w:ind w:left="720" w:hanging="360"/>
      </w:pPr>
      <w:rPr>
        <w:b/>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33">
    <w:nsid w:val="56A82633"/>
    <w:multiLevelType w:val="multilevel"/>
    <w:tmpl w:val="5B80CC58"/>
    <w:lvl w:ilvl="0">
      <w:start w:val="4"/>
      <w:numFmt w:val="upperLetter"/>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34">
    <w:nsid w:val="5B977D5C"/>
    <w:multiLevelType w:val="multilevel"/>
    <w:tmpl w:val="0F5E0EE8"/>
    <w:lvl w:ilvl="0">
      <w:start w:val="1"/>
      <w:numFmt w:val="decimal"/>
      <w:lvlText w:val="%1)"/>
      <w:lvlJc w:val="left"/>
      <w:pPr>
        <w:ind w:left="502"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35">
    <w:nsid w:val="5BC01E1B"/>
    <w:multiLevelType w:val="hybridMultilevel"/>
    <w:tmpl w:val="4E6CFC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66BD3E85"/>
    <w:multiLevelType w:val="hybridMultilevel"/>
    <w:tmpl w:val="BF829306"/>
    <w:lvl w:ilvl="0" w:tplc="E0048A82">
      <w:start w:val="1"/>
      <w:numFmt w:val="decimal"/>
      <w:lvlText w:val="%1."/>
      <w:lvlJc w:val="left"/>
      <w:pPr>
        <w:ind w:left="1080" w:hanging="360"/>
      </w:pPr>
      <w:rPr>
        <w:b/>
        <w:color w:val="0070C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7">
    <w:nsid w:val="678A7233"/>
    <w:multiLevelType w:val="hybridMultilevel"/>
    <w:tmpl w:val="D29AFB2A"/>
    <w:lvl w:ilvl="0" w:tplc="10CCE750">
      <w:numFmt w:val="bullet"/>
      <w:lvlText w:val=""/>
      <w:lvlJc w:val="left"/>
      <w:pPr>
        <w:ind w:left="254" w:hanging="142"/>
      </w:pPr>
      <w:rPr>
        <w:rFonts w:ascii="Symbol" w:eastAsia="Symbol" w:hAnsi="Symbol" w:cs="Symbol" w:hint="default"/>
        <w:b w:val="0"/>
        <w:bCs w:val="0"/>
        <w:i w:val="0"/>
        <w:iCs w:val="0"/>
        <w:spacing w:val="0"/>
        <w:w w:val="99"/>
        <w:sz w:val="20"/>
        <w:szCs w:val="20"/>
        <w:lang w:val="tr-TR" w:eastAsia="en-US" w:bidi="ar-SA"/>
      </w:rPr>
    </w:lvl>
    <w:lvl w:ilvl="1" w:tplc="A628EA46">
      <w:numFmt w:val="bullet"/>
      <w:lvlText w:val="•"/>
      <w:lvlJc w:val="left"/>
      <w:pPr>
        <w:ind w:left="545" w:hanging="142"/>
      </w:pPr>
      <w:rPr>
        <w:rFonts w:hint="default"/>
        <w:lang w:val="tr-TR" w:eastAsia="en-US" w:bidi="ar-SA"/>
      </w:rPr>
    </w:lvl>
    <w:lvl w:ilvl="2" w:tplc="02BEA830">
      <w:numFmt w:val="bullet"/>
      <w:lvlText w:val="•"/>
      <w:lvlJc w:val="left"/>
      <w:pPr>
        <w:ind w:left="830" w:hanging="142"/>
      </w:pPr>
      <w:rPr>
        <w:rFonts w:hint="default"/>
        <w:lang w:val="tr-TR" w:eastAsia="en-US" w:bidi="ar-SA"/>
      </w:rPr>
    </w:lvl>
    <w:lvl w:ilvl="3" w:tplc="AD8695A4">
      <w:numFmt w:val="bullet"/>
      <w:lvlText w:val="•"/>
      <w:lvlJc w:val="left"/>
      <w:pPr>
        <w:ind w:left="1115" w:hanging="142"/>
      </w:pPr>
      <w:rPr>
        <w:rFonts w:hint="default"/>
        <w:lang w:val="tr-TR" w:eastAsia="en-US" w:bidi="ar-SA"/>
      </w:rPr>
    </w:lvl>
    <w:lvl w:ilvl="4" w:tplc="44C6E6FC">
      <w:numFmt w:val="bullet"/>
      <w:lvlText w:val="•"/>
      <w:lvlJc w:val="left"/>
      <w:pPr>
        <w:ind w:left="1401" w:hanging="142"/>
      </w:pPr>
      <w:rPr>
        <w:rFonts w:hint="default"/>
        <w:lang w:val="tr-TR" w:eastAsia="en-US" w:bidi="ar-SA"/>
      </w:rPr>
    </w:lvl>
    <w:lvl w:ilvl="5" w:tplc="16A05532">
      <w:numFmt w:val="bullet"/>
      <w:lvlText w:val="•"/>
      <w:lvlJc w:val="left"/>
      <w:pPr>
        <w:ind w:left="1686" w:hanging="142"/>
      </w:pPr>
      <w:rPr>
        <w:rFonts w:hint="default"/>
        <w:lang w:val="tr-TR" w:eastAsia="en-US" w:bidi="ar-SA"/>
      </w:rPr>
    </w:lvl>
    <w:lvl w:ilvl="6" w:tplc="F8B27662">
      <w:numFmt w:val="bullet"/>
      <w:lvlText w:val="•"/>
      <w:lvlJc w:val="left"/>
      <w:pPr>
        <w:ind w:left="1971" w:hanging="142"/>
      </w:pPr>
      <w:rPr>
        <w:rFonts w:hint="default"/>
        <w:lang w:val="tr-TR" w:eastAsia="en-US" w:bidi="ar-SA"/>
      </w:rPr>
    </w:lvl>
    <w:lvl w:ilvl="7" w:tplc="20E2CE86">
      <w:numFmt w:val="bullet"/>
      <w:lvlText w:val="•"/>
      <w:lvlJc w:val="left"/>
      <w:pPr>
        <w:ind w:left="2257" w:hanging="142"/>
      </w:pPr>
      <w:rPr>
        <w:rFonts w:hint="default"/>
        <w:lang w:val="tr-TR" w:eastAsia="en-US" w:bidi="ar-SA"/>
      </w:rPr>
    </w:lvl>
    <w:lvl w:ilvl="8" w:tplc="600ACA66">
      <w:numFmt w:val="bullet"/>
      <w:lvlText w:val="•"/>
      <w:lvlJc w:val="left"/>
      <w:pPr>
        <w:ind w:left="2542" w:hanging="142"/>
      </w:pPr>
      <w:rPr>
        <w:rFonts w:hint="default"/>
        <w:lang w:val="tr-TR" w:eastAsia="en-US" w:bidi="ar-SA"/>
      </w:rPr>
    </w:lvl>
  </w:abstractNum>
  <w:abstractNum w:abstractNumId="38">
    <w:nsid w:val="69BF0CC7"/>
    <w:multiLevelType w:val="multilevel"/>
    <w:tmpl w:val="C7F487A4"/>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39">
    <w:nsid w:val="6CFC58A6"/>
    <w:multiLevelType w:val="hybridMultilevel"/>
    <w:tmpl w:val="CC9053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6E91039A"/>
    <w:multiLevelType w:val="hybridMultilevel"/>
    <w:tmpl w:val="9E500788"/>
    <w:lvl w:ilvl="0" w:tplc="55FC2312">
      <w:numFmt w:val="bullet"/>
      <w:lvlText w:val=""/>
      <w:lvlJc w:val="left"/>
      <w:pPr>
        <w:ind w:left="254" w:hanging="142"/>
      </w:pPr>
      <w:rPr>
        <w:rFonts w:ascii="Symbol" w:eastAsia="Symbol" w:hAnsi="Symbol" w:cs="Symbol" w:hint="default"/>
        <w:b w:val="0"/>
        <w:bCs w:val="0"/>
        <w:i w:val="0"/>
        <w:iCs w:val="0"/>
        <w:spacing w:val="0"/>
        <w:w w:val="99"/>
        <w:sz w:val="20"/>
        <w:szCs w:val="20"/>
        <w:lang w:val="tr-TR" w:eastAsia="en-US" w:bidi="ar-SA"/>
      </w:rPr>
    </w:lvl>
    <w:lvl w:ilvl="1" w:tplc="AB30C030">
      <w:numFmt w:val="bullet"/>
      <w:lvlText w:val="•"/>
      <w:lvlJc w:val="left"/>
      <w:pPr>
        <w:ind w:left="544" w:hanging="142"/>
      </w:pPr>
      <w:rPr>
        <w:rFonts w:hint="default"/>
        <w:lang w:val="tr-TR" w:eastAsia="en-US" w:bidi="ar-SA"/>
      </w:rPr>
    </w:lvl>
    <w:lvl w:ilvl="2" w:tplc="6484B1B0">
      <w:numFmt w:val="bullet"/>
      <w:lvlText w:val="•"/>
      <w:lvlJc w:val="left"/>
      <w:pPr>
        <w:ind w:left="829" w:hanging="142"/>
      </w:pPr>
      <w:rPr>
        <w:rFonts w:hint="default"/>
        <w:lang w:val="tr-TR" w:eastAsia="en-US" w:bidi="ar-SA"/>
      </w:rPr>
    </w:lvl>
    <w:lvl w:ilvl="3" w:tplc="482873FE">
      <w:numFmt w:val="bullet"/>
      <w:lvlText w:val="•"/>
      <w:lvlJc w:val="left"/>
      <w:pPr>
        <w:ind w:left="1114" w:hanging="142"/>
      </w:pPr>
      <w:rPr>
        <w:rFonts w:hint="default"/>
        <w:lang w:val="tr-TR" w:eastAsia="en-US" w:bidi="ar-SA"/>
      </w:rPr>
    </w:lvl>
    <w:lvl w:ilvl="4" w:tplc="360834D4">
      <w:numFmt w:val="bullet"/>
      <w:lvlText w:val="•"/>
      <w:lvlJc w:val="left"/>
      <w:pPr>
        <w:ind w:left="1399" w:hanging="142"/>
      </w:pPr>
      <w:rPr>
        <w:rFonts w:hint="default"/>
        <w:lang w:val="tr-TR" w:eastAsia="en-US" w:bidi="ar-SA"/>
      </w:rPr>
    </w:lvl>
    <w:lvl w:ilvl="5" w:tplc="F27AE260">
      <w:numFmt w:val="bullet"/>
      <w:lvlText w:val="•"/>
      <w:lvlJc w:val="left"/>
      <w:pPr>
        <w:ind w:left="1684" w:hanging="142"/>
      </w:pPr>
      <w:rPr>
        <w:rFonts w:hint="default"/>
        <w:lang w:val="tr-TR" w:eastAsia="en-US" w:bidi="ar-SA"/>
      </w:rPr>
    </w:lvl>
    <w:lvl w:ilvl="6" w:tplc="1AC68354">
      <w:numFmt w:val="bullet"/>
      <w:lvlText w:val="•"/>
      <w:lvlJc w:val="left"/>
      <w:pPr>
        <w:ind w:left="1968" w:hanging="142"/>
      </w:pPr>
      <w:rPr>
        <w:rFonts w:hint="default"/>
        <w:lang w:val="tr-TR" w:eastAsia="en-US" w:bidi="ar-SA"/>
      </w:rPr>
    </w:lvl>
    <w:lvl w:ilvl="7" w:tplc="AE7094FE">
      <w:numFmt w:val="bullet"/>
      <w:lvlText w:val="•"/>
      <w:lvlJc w:val="left"/>
      <w:pPr>
        <w:ind w:left="2253" w:hanging="142"/>
      </w:pPr>
      <w:rPr>
        <w:rFonts w:hint="default"/>
        <w:lang w:val="tr-TR" w:eastAsia="en-US" w:bidi="ar-SA"/>
      </w:rPr>
    </w:lvl>
    <w:lvl w:ilvl="8" w:tplc="41583A4C">
      <w:numFmt w:val="bullet"/>
      <w:lvlText w:val="•"/>
      <w:lvlJc w:val="left"/>
      <w:pPr>
        <w:ind w:left="2538" w:hanging="142"/>
      </w:pPr>
      <w:rPr>
        <w:rFonts w:hint="default"/>
        <w:lang w:val="tr-TR" w:eastAsia="en-US" w:bidi="ar-SA"/>
      </w:rPr>
    </w:lvl>
  </w:abstractNum>
  <w:abstractNum w:abstractNumId="41">
    <w:nsid w:val="73E4532B"/>
    <w:multiLevelType w:val="hybridMultilevel"/>
    <w:tmpl w:val="6F2081B0"/>
    <w:lvl w:ilvl="0" w:tplc="72BE42F8">
      <w:start w:val="12"/>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6C36531"/>
    <w:multiLevelType w:val="hybridMultilevel"/>
    <w:tmpl w:val="887EBC0C"/>
    <w:lvl w:ilvl="0" w:tplc="C7AC8C42">
      <w:numFmt w:val="bullet"/>
      <w:lvlText w:val=""/>
      <w:lvlJc w:val="left"/>
      <w:pPr>
        <w:ind w:left="257" w:hanging="142"/>
      </w:pPr>
      <w:rPr>
        <w:rFonts w:ascii="Symbol" w:eastAsia="Symbol" w:hAnsi="Symbol" w:cs="Symbol" w:hint="default"/>
        <w:b w:val="0"/>
        <w:bCs w:val="0"/>
        <w:i w:val="0"/>
        <w:iCs w:val="0"/>
        <w:spacing w:val="0"/>
        <w:w w:val="99"/>
        <w:sz w:val="20"/>
        <w:szCs w:val="20"/>
        <w:lang w:val="tr-TR" w:eastAsia="en-US" w:bidi="ar-SA"/>
      </w:rPr>
    </w:lvl>
    <w:lvl w:ilvl="1" w:tplc="42D8C908">
      <w:numFmt w:val="bullet"/>
      <w:lvlText w:val="•"/>
      <w:lvlJc w:val="left"/>
      <w:pPr>
        <w:ind w:left="573" w:hanging="142"/>
      </w:pPr>
      <w:rPr>
        <w:rFonts w:hint="default"/>
        <w:lang w:val="tr-TR" w:eastAsia="en-US" w:bidi="ar-SA"/>
      </w:rPr>
    </w:lvl>
    <w:lvl w:ilvl="2" w:tplc="C7964FF6">
      <w:numFmt w:val="bullet"/>
      <w:lvlText w:val="•"/>
      <w:lvlJc w:val="left"/>
      <w:pPr>
        <w:ind w:left="886" w:hanging="142"/>
      </w:pPr>
      <w:rPr>
        <w:rFonts w:hint="default"/>
        <w:lang w:val="tr-TR" w:eastAsia="en-US" w:bidi="ar-SA"/>
      </w:rPr>
    </w:lvl>
    <w:lvl w:ilvl="3" w:tplc="FC5E384A">
      <w:numFmt w:val="bullet"/>
      <w:lvlText w:val="•"/>
      <w:lvlJc w:val="left"/>
      <w:pPr>
        <w:ind w:left="1199" w:hanging="142"/>
      </w:pPr>
      <w:rPr>
        <w:rFonts w:hint="default"/>
        <w:lang w:val="tr-TR" w:eastAsia="en-US" w:bidi="ar-SA"/>
      </w:rPr>
    </w:lvl>
    <w:lvl w:ilvl="4" w:tplc="E32C9F88">
      <w:numFmt w:val="bullet"/>
      <w:lvlText w:val="•"/>
      <w:lvlJc w:val="left"/>
      <w:pPr>
        <w:ind w:left="1513" w:hanging="142"/>
      </w:pPr>
      <w:rPr>
        <w:rFonts w:hint="default"/>
        <w:lang w:val="tr-TR" w:eastAsia="en-US" w:bidi="ar-SA"/>
      </w:rPr>
    </w:lvl>
    <w:lvl w:ilvl="5" w:tplc="B32633B0">
      <w:numFmt w:val="bullet"/>
      <w:lvlText w:val="•"/>
      <w:lvlJc w:val="left"/>
      <w:pPr>
        <w:ind w:left="1826" w:hanging="142"/>
      </w:pPr>
      <w:rPr>
        <w:rFonts w:hint="default"/>
        <w:lang w:val="tr-TR" w:eastAsia="en-US" w:bidi="ar-SA"/>
      </w:rPr>
    </w:lvl>
    <w:lvl w:ilvl="6" w:tplc="63D2F0C8">
      <w:numFmt w:val="bullet"/>
      <w:lvlText w:val="•"/>
      <w:lvlJc w:val="left"/>
      <w:pPr>
        <w:ind w:left="2139" w:hanging="142"/>
      </w:pPr>
      <w:rPr>
        <w:rFonts w:hint="default"/>
        <w:lang w:val="tr-TR" w:eastAsia="en-US" w:bidi="ar-SA"/>
      </w:rPr>
    </w:lvl>
    <w:lvl w:ilvl="7" w:tplc="B6EC0A0A">
      <w:numFmt w:val="bullet"/>
      <w:lvlText w:val="•"/>
      <w:lvlJc w:val="left"/>
      <w:pPr>
        <w:ind w:left="2453" w:hanging="142"/>
      </w:pPr>
      <w:rPr>
        <w:rFonts w:hint="default"/>
        <w:lang w:val="tr-TR" w:eastAsia="en-US" w:bidi="ar-SA"/>
      </w:rPr>
    </w:lvl>
    <w:lvl w:ilvl="8" w:tplc="6C961EF8">
      <w:numFmt w:val="bullet"/>
      <w:lvlText w:val="•"/>
      <w:lvlJc w:val="left"/>
      <w:pPr>
        <w:ind w:left="2766" w:hanging="142"/>
      </w:pPr>
      <w:rPr>
        <w:rFonts w:hint="default"/>
        <w:lang w:val="tr-TR" w:eastAsia="en-US" w:bidi="ar-SA"/>
      </w:rPr>
    </w:lvl>
  </w:abstractNum>
  <w:abstractNum w:abstractNumId="43">
    <w:nsid w:val="778631BE"/>
    <w:multiLevelType w:val="multilevel"/>
    <w:tmpl w:val="07849728"/>
    <w:lvl w:ilvl="0">
      <w:start w:val="1"/>
      <w:numFmt w:val="upperLetter"/>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44">
    <w:nsid w:val="79D248C4"/>
    <w:multiLevelType w:val="hybridMultilevel"/>
    <w:tmpl w:val="D9FC5C20"/>
    <w:lvl w:ilvl="0" w:tplc="041F0013">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nsid w:val="7B96026E"/>
    <w:multiLevelType w:val="hybridMultilevel"/>
    <w:tmpl w:val="D9EA9B9C"/>
    <w:lvl w:ilvl="0" w:tplc="1D548278">
      <w:numFmt w:val="bullet"/>
      <w:lvlText w:val=""/>
      <w:lvlJc w:val="left"/>
      <w:pPr>
        <w:ind w:left="256" w:hanging="147"/>
      </w:pPr>
      <w:rPr>
        <w:rFonts w:ascii="Symbol" w:eastAsia="Symbol" w:hAnsi="Symbol" w:cs="Symbol" w:hint="default"/>
        <w:b w:val="0"/>
        <w:bCs w:val="0"/>
        <w:i w:val="0"/>
        <w:iCs w:val="0"/>
        <w:spacing w:val="0"/>
        <w:w w:val="99"/>
        <w:sz w:val="20"/>
        <w:szCs w:val="20"/>
        <w:lang w:val="tr-TR" w:eastAsia="en-US" w:bidi="ar-SA"/>
      </w:rPr>
    </w:lvl>
    <w:lvl w:ilvl="1" w:tplc="BC548A86">
      <w:numFmt w:val="bullet"/>
      <w:lvlText w:val="•"/>
      <w:lvlJc w:val="left"/>
      <w:pPr>
        <w:ind w:left="584" w:hanging="147"/>
      </w:pPr>
      <w:rPr>
        <w:rFonts w:hint="default"/>
        <w:lang w:val="tr-TR" w:eastAsia="en-US" w:bidi="ar-SA"/>
      </w:rPr>
    </w:lvl>
    <w:lvl w:ilvl="2" w:tplc="AA5C3B90">
      <w:numFmt w:val="bullet"/>
      <w:lvlText w:val="•"/>
      <w:lvlJc w:val="left"/>
      <w:pPr>
        <w:ind w:left="909" w:hanging="147"/>
      </w:pPr>
      <w:rPr>
        <w:rFonts w:hint="default"/>
        <w:lang w:val="tr-TR" w:eastAsia="en-US" w:bidi="ar-SA"/>
      </w:rPr>
    </w:lvl>
    <w:lvl w:ilvl="3" w:tplc="8BAE1DCE">
      <w:numFmt w:val="bullet"/>
      <w:lvlText w:val="•"/>
      <w:lvlJc w:val="left"/>
      <w:pPr>
        <w:ind w:left="1234" w:hanging="147"/>
      </w:pPr>
      <w:rPr>
        <w:rFonts w:hint="default"/>
        <w:lang w:val="tr-TR" w:eastAsia="en-US" w:bidi="ar-SA"/>
      </w:rPr>
    </w:lvl>
    <w:lvl w:ilvl="4" w:tplc="ADF66430">
      <w:numFmt w:val="bullet"/>
      <w:lvlText w:val="•"/>
      <w:lvlJc w:val="left"/>
      <w:pPr>
        <w:ind w:left="1558" w:hanging="147"/>
      </w:pPr>
      <w:rPr>
        <w:rFonts w:hint="default"/>
        <w:lang w:val="tr-TR" w:eastAsia="en-US" w:bidi="ar-SA"/>
      </w:rPr>
    </w:lvl>
    <w:lvl w:ilvl="5" w:tplc="00D67040">
      <w:numFmt w:val="bullet"/>
      <w:lvlText w:val="•"/>
      <w:lvlJc w:val="left"/>
      <w:pPr>
        <w:ind w:left="1883" w:hanging="147"/>
      </w:pPr>
      <w:rPr>
        <w:rFonts w:hint="default"/>
        <w:lang w:val="tr-TR" w:eastAsia="en-US" w:bidi="ar-SA"/>
      </w:rPr>
    </w:lvl>
    <w:lvl w:ilvl="6" w:tplc="C080A19A">
      <w:numFmt w:val="bullet"/>
      <w:lvlText w:val="•"/>
      <w:lvlJc w:val="left"/>
      <w:pPr>
        <w:ind w:left="2208" w:hanging="147"/>
      </w:pPr>
      <w:rPr>
        <w:rFonts w:hint="default"/>
        <w:lang w:val="tr-TR" w:eastAsia="en-US" w:bidi="ar-SA"/>
      </w:rPr>
    </w:lvl>
    <w:lvl w:ilvl="7" w:tplc="33AC9650">
      <w:numFmt w:val="bullet"/>
      <w:lvlText w:val="•"/>
      <w:lvlJc w:val="left"/>
      <w:pPr>
        <w:ind w:left="2532" w:hanging="147"/>
      </w:pPr>
      <w:rPr>
        <w:rFonts w:hint="default"/>
        <w:lang w:val="tr-TR" w:eastAsia="en-US" w:bidi="ar-SA"/>
      </w:rPr>
    </w:lvl>
    <w:lvl w:ilvl="8" w:tplc="2A321736">
      <w:numFmt w:val="bullet"/>
      <w:lvlText w:val="•"/>
      <w:lvlJc w:val="left"/>
      <w:pPr>
        <w:ind w:left="2857" w:hanging="147"/>
      </w:pPr>
      <w:rPr>
        <w:rFonts w:hint="default"/>
        <w:lang w:val="tr-TR" w:eastAsia="en-US" w:bidi="ar-SA"/>
      </w:rPr>
    </w:lvl>
  </w:abstractNum>
  <w:abstractNum w:abstractNumId="46">
    <w:nsid w:val="7D381665"/>
    <w:multiLevelType w:val="multilevel"/>
    <w:tmpl w:val="CE6ED1D6"/>
    <w:lvl w:ilvl="0">
      <w:start w:val="5"/>
      <w:numFmt w:val="upperLetter"/>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num w:numId="1">
    <w:abstractNumId w:val="32"/>
  </w:num>
  <w:num w:numId="2">
    <w:abstractNumId w:val="43"/>
  </w:num>
  <w:num w:numId="3">
    <w:abstractNumId w:val="28"/>
  </w:num>
  <w:num w:numId="4">
    <w:abstractNumId w:val="30"/>
  </w:num>
  <w:num w:numId="5">
    <w:abstractNumId w:val="34"/>
  </w:num>
  <w:num w:numId="6">
    <w:abstractNumId w:val="38"/>
  </w:num>
  <w:num w:numId="7">
    <w:abstractNumId w:val="17"/>
  </w:num>
  <w:num w:numId="8">
    <w:abstractNumId w:val="33"/>
  </w:num>
  <w:num w:numId="9">
    <w:abstractNumId w:val="46"/>
  </w:num>
  <w:num w:numId="10">
    <w:abstractNumId w:val="24"/>
  </w:num>
  <w:num w:numId="11">
    <w:abstractNumId w:val="21"/>
  </w:num>
  <w:num w:numId="12">
    <w:abstractNumId w:val="26"/>
  </w:num>
  <w:num w:numId="13">
    <w:abstractNumId w:val="22"/>
  </w:num>
  <w:num w:numId="14">
    <w:abstractNumId w:val="7"/>
  </w:num>
  <w:num w:numId="15">
    <w:abstractNumId w:val="15"/>
  </w:num>
  <w:num w:numId="16">
    <w:abstractNumId w:val="20"/>
  </w:num>
  <w:num w:numId="17">
    <w:abstractNumId w:val="12"/>
  </w:num>
  <w:num w:numId="18">
    <w:abstractNumId w:val="6"/>
  </w:num>
  <w:num w:numId="19">
    <w:abstractNumId w:val="14"/>
  </w:num>
  <w:num w:numId="20">
    <w:abstractNumId w:val="41"/>
  </w:num>
  <w:num w:numId="21">
    <w:abstractNumId w:val="8"/>
  </w:num>
  <w:num w:numId="22">
    <w:abstractNumId w:val="3"/>
  </w:num>
  <w:num w:numId="23">
    <w:abstractNumId w:val="39"/>
  </w:num>
  <w:num w:numId="24">
    <w:abstractNumId w:val="13"/>
  </w:num>
  <w:num w:numId="25">
    <w:abstractNumId w:val="29"/>
  </w:num>
  <w:num w:numId="26">
    <w:abstractNumId w:val="35"/>
  </w:num>
  <w:num w:numId="27">
    <w:abstractNumId w:val="36"/>
  </w:num>
  <w:num w:numId="28">
    <w:abstractNumId w:val="44"/>
  </w:num>
  <w:num w:numId="29">
    <w:abstractNumId w:val="16"/>
  </w:num>
  <w:num w:numId="30">
    <w:abstractNumId w:val="2"/>
  </w:num>
  <w:num w:numId="31">
    <w:abstractNumId w:val="4"/>
  </w:num>
  <w:num w:numId="32">
    <w:abstractNumId w:val="27"/>
  </w:num>
  <w:num w:numId="33">
    <w:abstractNumId w:val="23"/>
  </w:num>
  <w:num w:numId="34">
    <w:abstractNumId w:val="9"/>
  </w:num>
  <w:num w:numId="35">
    <w:abstractNumId w:val="40"/>
  </w:num>
  <w:num w:numId="36">
    <w:abstractNumId w:val="31"/>
  </w:num>
  <w:num w:numId="37">
    <w:abstractNumId w:val="10"/>
  </w:num>
  <w:num w:numId="38">
    <w:abstractNumId w:val="42"/>
  </w:num>
  <w:num w:numId="39">
    <w:abstractNumId w:val="19"/>
  </w:num>
  <w:num w:numId="40">
    <w:abstractNumId w:val="0"/>
  </w:num>
  <w:num w:numId="41">
    <w:abstractNumId w:val="25"/>
  </w:num>
  <w:num w:numId="42">
    <w:abstractNumId w:val="1"/>
  </w:num>
  <w:num w:numId="43">
    <w:abstractNumId w:val="18"/>
  </w:num>
  <w:num w:numId="44">
    <w:abstractNumId w:val="37"/>
  </w:num>
  <w:num w:numId="45">
    <w:abstractNumId w:val="11"/>
  </w:num>
  <w:num w:numId="46">
    <w:abstractNumId w:val="5"/>
  </w:num>
  <w:num w:numId="47">
    <w:abstractNumId w:val="45"/>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savePreviewPicture/>
  <w:hdrShapeDefaults>
    <o:shapedefaults v:ext="edit" spidmax="5122"/>
  </w:hdrShapeDefaults>
  <w:footnotePr>
    <w:footnote w:id="-1"/>
    <w:footnote w:id="0"/>
  </w:footnotePr>
  <w:endnotePr>
    <w:endnote w:id="-1"/>
    <w:endnote w:id="0"/>
  </w:endnotePr>
  <w:compat>
    <w:useFELayout/>
  </w:compat>
  <w:rsids>
    <w:rsidRoot w:val="00D037CE"/>
    <w:rsid w:val="0000230A"/>
    <w:rsid w:val="00006527"/>
    <w:rsid w:val="000079A5"/>
    <w:rsid w:val="00016AFA"/>
    <w:rsid w:val="0002205A"/>
    <w:rsid w:val="00025177"/>
    <w:rsid w:val="00032281"/>
    <w:rsid w:val="00041D3B"/>
    <w:rsid w:val="00042C22"/>
    <w:rsid w:val="00052C0F"/>
    <w:rsid w:val="0005477B"/>
    <w:rsid w:val="00055718"/>
    <w:rsid w:val="000567F2"/>
    <w:rsid w:val="000602A5"/>
    <w:rsid w:val="000714E4"/>
    <w:rsid w:val="00074C35"/>
    <w:rsid w:val="00074EB9"/>
    <w:rsid w:val="0008105C"/>
    <w:rsid w:val="00091BB2"/>
    <w:rsid w:val="000969A8"/>
    <w:rsid w:val="000973DC"/>
    <w:rsid w:val="000A4010"/>
    <w:rsid w:val="000B12C0"/>
    <w:rsid w:val="000B5615"/>
    <w:rsid w:val="000D099C"/>
    <w:rsid w:val="000D5400"/>
    <w:rsid w:val="000D665B"/>
    <w:rsid w:val="000E7D97"/>
    <w:rsid w:val="000F0ABF"/>
    <w:rsid w:val="000F0B28"/>
    <w:rsid w:val="000F3161"/>
    <w:rsid w:val="000F3B88"/>
    <w:rsid w:val="000F5812"/>
    <w:rsid w:val="000F61EC"/>
    <w:rsid w:val="00100BE4"/>
    <w:rsid w:val="00101171"/>
    <w:rsid w:val="00101306"/>
    <w:rsid w:val="00105CFF"/>
    <w:rsid w:val="001132A3"/>
    <w:rsid w:val="00123B2D"/>
    <w:rsid w:val="00126EBA"/>
    <w:rsid w:val="001322AB"/>
    <w:rsid w:val="00147992"/>
    <w:rsid w:val="00147C73"/>
    <w:rsid w:val="00150D8E"/>
    <w:rsid w:val="001513E3"/>
    <w:rsid w:val="001516E3"/>
    <w:rsid w:val="00156C10"/>
    <w:rsid w:val="001613D5"/>
    <w:rsid w:val="001654A6"/>
    <w:rsid w:val="00174300"/>
    <w:rsid w:val="001762AF"/>
    <w:rsid w:val="00181DF1"/>
    <w:rsid w:val="00191526"/>
    <w:rsid w:val="0019368F"/>
    <w:rsid w:val="0019447B"/>
    <w:rsid w:val="00195E0A"/>
    <w:rsid w:val="00196EE8"/>
    <w:rsid w:val="0019713F"/>
    <w:rsid w:val="00197CEC"/>
    <w:rsid w:val="001A0B34"/>
    <w:rsid w:val="001A0E21"/>
    <w:rsid w:val="001A1824"/>
    <w:rsid w:val="001A4C45"/>
    <w:rsid w:val="001B0C10"/>
    <w:rsid w:val="001B1120"/>
    <w:rsid w:val="001B163D"/>
    <w:rsid w:val="001B3721"/>
    <w:rsid w:val="001D1128"/>
    <w:rsid w:val="001D58DC"/>
    <w:rsid w:val="001F0076"/>
    <w:rsid w:val="001F008C"/>
    <w:rsid w:val="001F2261"/>
    <w:rsid w:val="00200931"/>
    <w:rsid w:val="002019E6"/>
    <w:rsid w:val="002053ED"/>
    <w:rsid w:val="0020575B"/>
    <w:rsid w:val="0021052F"/>
    <w:rsid w:val="00212F6F"/>
    <w:rsid w:val="002174E2"/>
    <w:rsid w:val="002225DB"/>
    <w:rsid w:val="00224665"/>
    <w:rsid w:val="00224B73"/>
    <w:rsid w:val="00225841"/>
    <w:rsid w:val="00225B80"/>
    <w:rsid w:val="00230B65"/>
    <w:rsid w:val="00233E21"/>
    <w:rsid w:val="0023675F"/>
    <w:rsid w:val="00237035"/>
    <w:rsid w:val="00242508"/>
    <w:rsid w:val="00253908"/>
    <w:rsid w:val="00267888"/>
    <w:rsid w:val="00272BF6"/>
    <w:rsid w:val="00274736"/>
    <w:rsid w:val="00274AE0"/>
    <w:rsid w:val="00277A3F"/>
    <w:rsid w:val="00281CE7"/>
    <w:rsid w:val="00281D1E"/>
    <w:rsid w:val="002843EA"/>
    <w:rsid w:val="0028525F"/>
    <w:rsid w:val="002864A4"/>
    <w:rsid w:val="00287E78"/>
    <w:rsid w:val="002A2080"/>
    <w:rsid w:val="002A65D9"/>
    <w:rsid w:val="002B01CE"/>
    <w:rsid w:val="002B6D71"/>
    <w:rsid w:val="002B7DAD"/>
    <w:rsid w:val="002C32B9"/>
    <w:rsid w:val="002C5580"/>
    <w:rsid w:val="002D2EFB"/>
    <w:rsid w:val="002D660E"/>
    <w:rsid w:val="002E421E"/>
    <w:rsid w:val="002E6FEF"/>
    <w:rsid w:val="002F0BDF"/>
    <w:rsid w:val="002F19A8"/>
    <w:rsid w:val="002F2D19"/>
    <w:rsid w:val="002F6244"/>
    <w:rsid w:val="002F7352"/>
    <w:rsid w:val="002F7844"/>
    <w:rsid w:val="00302806"/>
    <w:rsid w:val="00302A89"/>
    <w:rsid w:val="00310714"/>
    <w:rsid w:val="00311850"/>
    <w:rsid w:val="00313B71"/>
    <w:rsid w:val="00323077"/>
    <w:rsid w:val="0033034F"/>
    <w:rsid w:val="0033152F"/>
    <w:rsid w:val="00334775"/>
    <w:rsid w:val="0033704E"/>
    <w:rsid w:val="00337CAC"/>
    <w:rsid w:val="0034142C"/>
    <w:rsid w:val="003444E6"/>
    <w:rsid w:val="003446BB"/>
    <w:rsid w:val="0035078E"/>
    <w:rsid w:val="00354CF6"/>
    <w:rsid w:val="003554ED"/>
    <w:rsid w:val="003569EA"/>
    <w:rsid w:val="003648C4"/>
    <w:rsid w:val="003649BB"/>
    <w:rsid w:val="003677C9"/>
    <w:rsid w:val="00370B00"/>
    <w:rsid w:val="00371954"/>
    <w:rsid w:val="00372FC8"/>
    <w:rsid w:val="003730B6"/>
    <w:rsid w:val="00375709"/>
    <w:rsid w:val="00382588"/>
    <w:rsid w:val="003837EE"/>
    <w:rsid w:val="00385E4B"/>
    <w:rsid w:val="00394BAF"/>
    <w:rsid w:val="00396F4F"/>
    <w:rsid w:val="003A0A25"/>
    <w:rsid w:val="003A2B58"/>
    <w:rsid w:val="003B38A2"/>
    <w:rsid w:val="003B5017"/>
    <w:rsid w:val="003B64A0"/>
    <w:rsid w:val="003B7399"/>
    <w:rsid w:val="003B79D0"/>
    <w:rsid w:val="003C01FA"/>
    <w:rsid w:val="003C0598"/>
    <w:rsid w:val="003C1B25"/>
    <w:rsid w:val="003C22E6"/>
    <w:rsid w:val="003C2395"/>
    <w:rsid w:val="003C6ED1"/>
    <w:rsid w:val="003C76A3"/>
    <w:rsid w:val="003D02B9"/>
    <w:rsid w:val="003D0B47"/>
    <w:rsid w:val="003D124B"/>
    <w:rsid w:val="003D4F81"/>
    <w:rsid w:val="003D6476"/>
    <w:rsid w:val="003E6182"/>
    <w:rsid w:val="003F354C"/>
    <w:rsid w:val="003F3DD8"/>
    <w:rsid w:val="003F50EB"/>
    <w:rsid w:val="003F5A60"/>
    <w:rsid w:val="003F7B46"/>
    <w:rsid w:val="00401723"/>
    <w:rsid w:val="004021BC"/>
    <w:rsid w:val="00403963"/>
    <w:rsid w:val="00403B29"/>
    <w:rsid w:val="00403F6F"/>
    <w:rsid w:val="00404603"/>
    <w:rsid w:val="00405325"/>
    <w:rsid w:val="00406560"/>
    <w:rsid w:val="004111D3"/>
    <w:rsid w:val="00412256"/>
    <w:rsid w:val="00412D90"/>
    <w:rsid w:val="00417821"/>
    <w:rsid w:val="004229A4"/>
    <w:rsid w:val="00424E57"/>
    <w:rsid w:val="004354CB"/>
    <w:rsid w:val="00444C47"/>
    <w:rsid w:val="00451799"/>
    <w:rsid w:val="00451BD6"/>
    <w:rsid w:val="0045449A"/>
    <w:rsid w:val="004611E0"/>
    <w:rsid w:val="00461FCD"/>
    <w:rsid w:val="004628BB"/>
    <w:rsid w:val="00464239"/>
    <w:rsid w:val="0046739F"/>
    <w:rsid w:val="00472A5E"/>
    <w:rsid w:val="004734E9"/>
    <w:rsid w:val="0047692F"/>
    <w:rsid w:val="004818D0"/>
    <w:rsid w:val="00483E98"/>
    <w:rsid w:val="004849E5"/>
    <w:rsid w:val="00485369"/>
    <w:rsid w:val="00487E66"/>
    <w:rsid w:val="004901D4"/>
    <w:rsid w:val="0049046E"/>
    <w:rsid w:val="00491879"/>
    <w:rsid w:val="00492F59"/>
    <w:rsid w:val="004958B5"/>
    <w:rsid w:val="00497ABD"/>
    <w:rsid w:val="004A23D7"/>
    <w:rsid w:val="004A4C2A"/>
    <w:rsid w:val="004A4F57"/>
    <w:rsid w:val="004A52B0"/>
    <w:rsid w:val="004A6138"/>
    <w:rsid w:val="004B0447"/>
    <w:rsid w:val="004B0649"/>
    <w:rsid w:val="004B3171"/>
    <w:rsid w:val="004B4416"/>
    <w:rsid w:val="004B5AF7"/>
    <w:rsid w:val="004B68D3"/>
    <w:rsid w:val="004B7561"/>
    <w:rsid w:val="004C1BDD"/>
    <w:rsid w:val="004C304D"/>
    <w:rsid w:val="004C3176"/>
    <w:rsid w:val="004C4CF6"/>
    <w:rsid w:val="004C5B24"/>
    <w:rsid w:val="004C6939"/>
    <w:rsid w:val="004D1094"/>
    <w:rsid w:val="004D6052"/>
    <w:rsid w:val="004E19FC"/>
    <w:rsid w:val="004E1B88"/>
    <w:rsid w:val="004E2C45"/>
    <w:rsid w:val="004F2F0A"/>
    <w:rsid w:val="004F4899"/>
    <w:rsid w:val="005008D2"/>
    <w:rsid w:val="00500E19"/>
    <w:rsid w:val="00503077"/>
    <w:rsid w:val="00505B5A"/>
    <w:rsid w:val="005108B4"/>
    <w:rsid w:val="00510DB8"/>
    <w:rsid w:val="005126AB"/>
    <w:rsid w:val="0052228C"/>
    <w:rsid w:val="005305BE"/>
    <w:rsid w:val="0053162F"/>
    <w:rsid w:val="00531EEF"/>
    <w:rsid w:val="00532B7A"/>
    <w:rsid w:val="00533091"/>
    <w:rsid w:val="0053416E"/>
    <w:rsid w:val="00535C9A"/>
    <w:rsid w:val="00540D85"/>
    <w:rsid w:val="005438C0"/>
    <w:rsid w:val="00544894"/>
    <w:rsid w:val="0055129D"/>
    <w:rsid w:val="00564B58"/>
    <w:rsid w:val="00565412"/>
    <w:rsid w:val="00566BE3"/>
    <w:rsid w:val="00572FCA"/>
    <w:rsid w:val="00585770"/>
    <w:rsid w:val="00585F4E"/>
    <w:rsid w:val="00586D5D"/>
    <w:rsid w:val="00592042"/>
    <w:rsid w:val="005923C6"/>
    <w:rsid w:val="00592BDF"/>
    <w:rsid w:val="005936B7"/>
    <w:rsid w:val="00597583"/>
    <w:rsid w:val="0059792C"/>
    <w:rsid w:val="005A1D00"/>
    <w:rsid w:val="005A1D0C"/>
    <w:rsid w:val="005A43B8"/>
    <w:rsid w:val="005A5227"/>
    <w:rsid w:val="005B2A54"/>
    <w:rsid w:val="005B393E"/>
    <w:rsid w:val="005B4E97"/>
    <w:rsid w:val="005B566D"/>
    <w:rsid w:val="005B6D4D"/>
    <w:rsid w:val="005C2018"/>
    <w:rsid w:val="005C4BB1"/>
    <w:rsid w:val="005C787B"/>
    <w:rsid w:val="005D0006"/>
    <w:rsid w:val="005D0C19"/>
    <w:rsid w:val="005D2BFD"/>
    <w:rsid w:val="005D32A8"/>
    <w:rsid w:val="005E579A"/>
    <w:rsid w:val="005E6784"/>
    <w:rsid w:val="005E7428"/>
    <w:rsid w:val="005F695B"/>
    <w:rsid w:val="00601045"/>
    <w:rsid w:val="00601EC8"/>
    <w:rsid w:val="00603E89"/>
    <w:rsid w:val="00605D9F"/>
    <w:rsid w:val="006069D7"/>
    <w:rsid w:val="00611920"/>
    <w:rsid w:val="0061379D"/>
    <w:rsid w:val="00616268"/>
    <w:rsid w:val="00621262"/>
    <w:rsid w:val="00634877"/>
    <w:rsid w:val="00636F76"/>
    <w:rsid w:val="006401D8"/>
    <w:rsid w:val="00642A39"/>
    <w:rsid w:val="00644C86"/>
    <w:rsid w:val="00645859"/>
    <w:rsid w:val="00651F06"/>
    <w:rsid w:val="0065356C"/>
    <w:rsid w:val="00653BDD"/>
    <w:rsid w:val="00656AED"/>
    <w:rsid w:val="006631D4"/>
    <w:rsid w:val="00664299"/>
    <w:rsid w:val="00665EFA"/>
    <w:rsid w:val="00672266"/>
    <w:rsid w:val="00691F4F"/>
    <w:rsid w:val="0069292F"/>
    <w:rsid w:val="00693AE5"/>
    <w:rsid w:val="00694011"/>
    <w:rsid w:val="0069497D"/>
    <w:rsid w:val="006969CD"/>
    <w:rsid w:val="006A40B0"/>
    <w:rsid w:val="006A4C2D"/>
    <w:rsid w:val="006A73E6"/>
    <w:rsid w:val="006B0FD1"/>
    <w:rsid w:val="006B216E"/>
    <w:rsid w:val="006B3DF7"/>
    <w:rsid w:val="006C48ED"/>
    <w:rsid w:val="006C4CC4"/>
    <w:rsid w:val="006C5EE5"/>
    <w:rsid w:val="006C72B8"/>
    <w:rsid w:val="006D3999"/>
    <w:rsid w:val="006E1658"/>
    <w:rsid w:val="006E7C32"/>
    <w:rsid w:val="006F7B0A"/>
    <w:rsid w:val="00703D3E"/>
    <w:rsid w:val="00710561"/>
    <w:rsid w:val="007126B6"/>
    <w:rsid w:val="00713C52"/>
    <w:rsid w:val="00714DA4"/>
    <w:rsid w:val="00716626"/>
    <w:rsid w:val="00720253"/>
    <w:rsid w:val="0072108B"/>
    <w:rsid w:val="00726289"/>
    <w:rsid w:val="00727A32"/>
    <w:rsid w:val="00727F63"/>
    <w:rsid w:val="0073040B"/>
    <w:rsid w:val="007320C7"/>
    <w:rsid w:val="007405F3"/>
    <w:rsid w:val="007428CA"/>
    <w:rsid w:val="00743670"/>
    <w:rsid w:val="00743AD5"/>
    <w:rsid w:val="00746186"/>
    <w:rsid w:val="00747328"/>
    <w:rsid w:val="00750565"/>
    <w:rsid w:val="0075295D"/>
    <w:rsid w:val="00753920"/>
    <w:rsid w:val="007612B2"/>
    <w:rsid w:val="00761FE3"/>
    <w:rsid w:val="00763D04"/>
    <w:rsid w:val="00766C2A"/>
    <w:rsid w:val="007671ED"/>
    <w:rsid w:val="00772D3D"/>
    <w:rsid w:val="00776A73"/>
    <w:rsid w:val="00777F1D"/>
    <w:rsid w:val="00780F23"/>
    <w:rsid w:val="0078441F"/>
    <w:rsid w:val="0078471F"/>
    <w:rsid w:val="0078786A"/>
    <w:rsid w:val="00787ECF"/>
    <w:rsid w:val="00793405"/>
    <w:rsid w:val="007A3517"/>
    <w:rsid w:val="007A3CD0"/>
    <w:rsid w:val="007A604F"/>
    <w:rsid w:val="007A7846"/>
    <w:rsid w:val="007B000B"/>
    <w:rsid w:val="007B4F5B"/>
    <w:rsid w:val="007B5634"/>
    <w:rsid w:val="007B5AD8"/>
    <w:rsid w:val="007C016C"/>
    <w:rsid w:val="007C4733"/>
    <w:rsid w:val="007D13F8"/>
    <w:rsid w:val="007E0108"/>
    <w:rsid w:val="007E1C93"/>
    <w:rsid w:val="007E35EA"/>
    <w:rsid w:val="007F0649"/>
    <w:rsid w:val="007F1FC3"/>
    <w:rsid w:val="007F68B8"/>
    <w:rsid w:val="00800708"/>
    <w:rsid w:val="00802309"/>
    <w:rsid w:val="00803541"/>
    <w:rsid w:val="0080624E"/>
    <w:rsid w:val="00812480"/>
    <w:rsid w:val="008145A8"/>
    <w:rsid w:val="00815A91"/>
    <w:rsid w:val="0082346C"/>
    <w:rsid w:val="00827E80"/>
    <w:rsid w:val="00831B98"/>
    <w:rsid w:val="008363E7"/>
    <w:rsid w:val="00842C0D"/>
    <w:rsid w:val="00860ADE"/>
    <w:rsid w:val="00860CB8"/>
    <w:rsid w:val="00864C8C"/>
    <w:rsid w:val="0086591C"/>
    <w:rsid w:val="00873314"/>
    <w:rsid w:val="00874D17"/>
    <w:rsid w:val="00877499"/>
    <w:rsid w:val="008774F5"/>
    <w:rsid w:val="00886ABD"/>
    <w:rsid w:val="00892898"/>
    <w:rsid w:val="00896BF8"/>
    <w:rsid w:val="00897165"/>
    <w:rsid w:val="008A2FB6"/>
    <w:rsid w:val="008A4388"/>
    <w:rsid w:val="008B21DD"/>
    <w:rsid w:val="008B3C5A"/>
    <w:rsid w:val="008B4DBB"/>
    <w:rsid w:val="008C0901"/>
    <w:rsid w:val="008C147B"/>
    <w:rsid w:val="008C1AD8"/>
    <w:rsid w:val="008C4443"/>
    <w:rsid w:val="008C4527"/>
    <w:rsid w:val="008C7E89"/>
    <w:rsid w:val="008D1E9E"/>
    <w:rsid w:val="008D665A"/>
    <w:rsid w:val="008E4EEB"/>
    <w:rsid w:val="008E6586"/>
    <w:rsid w:val="008E6D50"/>
    <w:rsid w:val="008F0610"/>
    <w:rsid w:val="008F0D8D"/>
    <w:rsid w:val="008F5FBC"/>
    <w:rsid w:val="00901FEE"/>
    <w:rsid w:val="00905E21"/>
    <w:rsid w:val="00906E42"/>
    <w:rsid w:val="00906E88"/>
    <w:rsid w:val="0090708F"/>
    <w:rsid w:val="00910876"/>
    <w:rsid w:val="00917AE0"/>
    <w:rsid w:val="00930682"/>
    <w:rsid w:val="00932DC3"/>
    <w:rsid w:val="00936B67"/>
    <w:rsid w:val="00937437"/>
    <w:rsid w:val="009421A7"/>
    <w:rsid w:val="00943940"/>
    <w:rsid w:val="00954BCA"/>
    <w:rsid w:val="00957835"/>
    <w:rsid w:val="0096073F"/>
    <w:rsid w:val="009612B1"/>
    <w:rsid w:val="009614EC"/>
    <w:rsid w:val="009650FF"/>
    <w:rsid w:val="009656F9"/>
    <w:rsid w:val="00977C26"/>
    <w:rsid w:val="00987DE2"/>
    <w:rsid w:val="009900D3"/>
    <w:rsid w:val="0099378B"/>
    <w:rsid w:val="009938BA"/>
    <w:rsid w:val="00994ED9"/>
    <w:rsid w:val="009967B2"/>
    <w:rsid w:val="00997019"/>
    <w:rsid w:val="009971CD"/>
    <w:rsid w:val="009A2098"/>
    <w:rsid w:val="009A4ACA"/>
    <w:rsid w:val="009B0DCC"/>
    <w:rsid w:val="009B1652"/>
    <w:rsid w:val="009B23DF"/>
    <w:rsid w:val="009B4B56"/>
    <w:rsid w:val="009B6EBB"/>
    <w:rsid w:val="009C06F6"/>
    <w:rsid w:val="009C5804"/>
    <w:rsid w:val="009C6F55"/>
    <w:rsid w:val="009D08CE"/>
    <w:rsid w:val="009D5309"/>
    <w:rsid w:val="009D775C"/>
    <w:rsid w:val="009E2B07"/>
    <w:rsid w:val="009E602D"/>
    <w:rsid w:val="009F111F"/>
    <w:rsid w:val="009F59A6"/>
    <w:rsid w:val="00A041FF"/>
    <w:rsid w:val="00A0478E"/>
    <w:rsid w:val="00A114DD"/>
    <w:rsid w:val="00A13D55"/>
    <w:rsid w:val="00A17F56"/>
    <w:rsid w:val="00A210F1"/>
    <w:rsid w:val="00A228CE"/>
    <w:rsid w:val="00A313B7"/>
    <w:rsid w:val="00A3262C"/>
    <w:rsid w:val="00A3346C"/>
    <w:rsid w:val="00A33684"/>
    <w:rsid w:val="00A33E2E"/>
    <w:rsid w:val="00A37635"/>
    <w:rsid w:val="00A42436"/>
    <w:rsid w:val="00A454CE"/>
    <w:rsid w:val="00A45D5D"/>
    <w:rsid w:val="00A50B6B"/>
    <w:rsid w:val="00A608FD"/>
    <w:rsid w:val="00A61CD1"/>
    <w:rsid w:val="00A61E17"/>
    <w:rsid w:val="00A61FE4"/>
    <w:rsid w:val="00A6399D"/>
    <w:rsid w:val="00A67718"/>
    <w:rsid w:val="00A74748"/>
    <w:rsid w:val="00A77673"/>
    <w:rsid w:val="00A8087A"/>
    <w:rsid w:val="00A82C73"/>
    <w:rsid w:val="00A82CE2"/>
    <w:rsid w:val="00A83580"/>
    <w:rsid w:val="00A83E55"/>
    <w:rsid w:val="00A977F3"/>
    <w:rsid w:val="00A97F99"/>
    <w:rsid w:val="00AA16F5"/>
    <w:rsid w:val="00AA2017"/>
    <w:rsid w:val="00AA5D4D"/>
    <w:rsid w:val="00AB08E2"/>
    <w:rsid w:val="00AB0EDD"/>
    <w:rsid w:val="00AB20F8"/>
    <w:rsid w:val="00AB3D52"/>
    <w:rsid w:val="00AB73E5"/>
    <w:rsid w:val="00AB7B19"/>
    <w:rsid w:val="00AC6F7B"/>
    <w:rsid w:val="00AC7AE1"/>
    <w:rsid w:val="00AD1604"/>
    <w:rsid w:val="00AD344B"/>
    <w:rsid w:val="00AD5F06"/>
    <w:rsid w:val="00AD681E"/>
    <w:rsid w:val="00AD6C72"/>
    <w:rsid w:val="00AD7414"/>
    <w:rsid w:val="00AD7C02"/>
    <w:rsid w:val="00AE5E24"/>
    <w:rsid w:val="00AE7221"/>
    <w:rsid w:val="00AF0310"/>
    <w:rsid w:val="00AF24C0"/>
    <w:rsid w:val="00AF259F"/>
    <w:rsid w:val="00B00326"/>
    <w:rsid w:val="00B158DA"/>
    <w:rsid w:val="00B25AAB"/>
    <w:rsid w:val="00B27D53"/>
    <w:rsid w:val="00B3669E"/>
    <w:rsid w:val="00B45E19"/>
    <w:rsid w:val="00B4603B"/>
    <w:rsid w:val="00B52A87"/>
    <w:rsid w:val="00B55B06"/>
    <w:rsid w:val="00B57B84"/>
    <w:rsid w:val="00B610DB"/>
    <w:rsid w:val="00B61169"/>
    <w:rsid w:val="00B64D03"/>
    <w:rsid w:val="00B64D21"/>
    <w:rsid w:val="00B66D4A"/>
    <w:rsid w:val="00B8001E"/>
    <w:rsid w:val="00B83814"/>
    <w:rsid w:val="00B87596"/>
    <w:rsid w:val="00B91BD2"/>
    <w:rsid w:val="00B953F9"/>
    <w:rsid w:val="00B97948"/>
    <w:rsid w:val="00BA1A6A"/>
    <w:rsid w:val="00BA2343"/>
    <w:rsid w:val="00BA6F3D"/>
    <w:rsid w:val="00BB39BF"/>
    <w:rsid w:val="00BB3D8A"/>
    <w:rsid w:val="00BB4FA7"/>
    <w:rsid w:val="00BB52DD"/>
    <w:rsid w:val="00BB5D23"/>
    <w:rsid w:val="00BB60A5"/>
    <w:rsid w:val="00BC022D"/>
    <w:rsid w:val="00BC542C"/>
    <w:rsid w:val="00BC56A4"/>
    <w:rsid w:val="00BC6370"/>
    <w:rsid w:val="00BD1213"/>
    <w:rsid w:val="00BD299C"/>
    <w:rsid w:val="00BD67F0"/>
    <w:rsid w:val="00BD6BBA"/>
    <w:rsid w:val="00BE03FD"/>
    <w:rsid w:val="00BE0F92"/>
    <w:rsid w:val="00BE7F5D"/>
    <w:rsid w:val="00BF0136"/>
    <w:rsid w:val="00BF1804"/>
    <w:rsid w:val="00BF37A6"/>
    <w:rsid w:val="00BF3F42"/>
    <w:rsid w:val="00BF5C7C"/>
    <w:rsid w:val="00C03EB6"/>
    <w:rsid w:val="00C04CEB"/>
    <w:rsid w:val="00C11EC1"/>
    <w:rsid w:val="00C14CBD"/>
    <w:rsid w:val="00C17586"/>
    <w:rsid w:val="00C36265"/>
    <w:rsid w:val="00C370BD"/>
    <w:rsid w:val="00C37949"/>
    <w:rsid w:val="00C40C3A"/>
    <w:rsid w:val="00C44367"/>
    <w:rsid w:val="00C45263"/>
    <w:rsid w:val="00C52147"/>
    <w:rsid w:val="00C53C1C"/>
    <w:rsid w:val="00C56722"/>
    <w:rsid w:val="00C57880"/>
    <w:rsid w:val="00C57ADE"/>
    <w:rsid w:val="00C60BE5"/>
    <w:rsid w:val="00C61EA1"/>
    <w:rsid w:val="00C71387"/>
    <w:rsid w:val="00C71905"/>
    <w:rsid w:val="00C737A9"/>
    <w:rsid w:val="00C80EF7"/>
    <w:rsid w:val="00C82C4E"/>
    <w:rsid w:val="00C87CA5"/>
    <w:rsid w:val="00C942C7"/>
    <w:rsid w:val="00CA5CCF"/>
    <w:rsid w:val="00CA6666"/>
    <w:rsid w:val="00CA6AFC"/>
    <w:rsid w:val="00CB2853"/>
    <w:rsid w:val="00CB74E5"/>
    <w:rsid w:val="00CC1AC7"/>
    <w:rsid w:val="00CC2798"/>
    <w:rsid w:val="00CC2DD1"/>
    <w:rsid w:val="00CC36E3"/>
    <w:rsid w:val="00CC4C00"/>
    <w:rsid w:val="00CC6127"/>
    <w:rsid w:val="00CC72E8"/>
    <w:rsid w:val="00CD2D94"/>
    <w:rsid w:val="00CD2FD4"/>
    <w:rsid w:val="00CD364F"/>
    <w:rsid w:val="00CD3E33"/>
    <w:rsid w:val="00CD6DF2"/>
    <w:rsid w:val="00CE005C"/>
    <w:rsid w:val="00CE0934"/>
    <w:rsid w:val="00CE2B3F"/>
    <w:rsid w:val="00CE5BEA"/>
    <w:rsid w:val="00CE7426"/>
    <w:rsid w:val="00CE7BAF"/>
    <w:rsid w:val="00CF03EB"/>
    <w:rsid w:val="00CF234F"/>
    <w:rsid w:val="00CF4589"/>
    <w:rsid w:val="00D02C79"/>
    <w:rsid w:val="00D037CE"/>
    <w:rsid w:val="00D03820"/>
    <w:rsid w:val="00D049C6"/>
    <w:rsid w:val="00D112CD"/>
    <w:rsid w:val="00D12F09"/>
    <w:rsid w:val="00D15B98"/>
    <w:rsid w:val="00D15FB4"/>
    <w:rsid w:val="00D17809"/>
    <w:rsid w:val="00D205BC"/>
    <w:rsid w:val="00D2339B"/>
    <w:rsid w:val="00D25CDB"/>
    <w:rsid w:val="00D260BB"/>
    <w:rsid w:val="00D26EC5"/>
    <w:rsid w:val="00D26FED"/>
    <w:rsid w:val="00D34286"/>
    <w:rsid w:val="00D36240"/>
    <w:rsid w:val="00D36C2C"/>
    <w:rsid w:val="00D4015B"/>
    <w:rsid w:val="00D4145F"/>
    <w:rsid w:val="00D43817"/>
    <w:rsid w:val="00D50E52"/>
    <w:rsid w:val="00D51FF9"/>
    <w:rsid w:val="00D53039"/>
    <w:rsid w:val="00D5362E"/>
    <w:rsid w:val="00D55BD5"/>
    <w:rsid w:val="00D668FA"/>
    <w:rsid w:val="00D72458"/>
    <w:rsid w:val="00D72BE8"/>
    <w:rsid w:val="00D804F7"/>
    <w:rsid w:val="00D85515"/>
    <w:rsid w:val="00D93836"/>
    <w:rsid w:val="00D95369"/>
    <w:rsid w:val="00DA00B1"/>
    <w:rsid w:val="00DC13CD"/>
    <w:rsid w:val="00DC1437"/>
    <w:rsid w:val="00DC3B5D"/>
    <w:rsid w:val="00DC3E94"/>
    <w:rsid w:val="00DC6CC1"/>
    <w:rsid w:val="00DD440F"/>
    <w:rsid w:val="00DD5120"/>
    <w:rsid w:val="00DE137B"/>
    <w:rsid w:val="00DE2C13"/>
    <w:rsid w:val="00DE2CB7"/>
    <w:rsid w:val="00DE6903"/>
    <w:rsid w:val="00DE73D7"/>
    <w:rsid w:val="00DF0CCD"/>
    <w:rsid w:val="00DF4B13"/>
    <w:rsid w:val="00E05259"/>
    <w:rsid w:val="00E05F88"/>
    <w:rsid w:val="00E154B7"/>
    <w:rsid w:val="00E164A1"/>
    <w:rsid w:val="00E17F38"/>
    <w:rsid w:val="00E21F98"/>
    <w:rsid w:val="00E30815"/>
    <w:rsid w:val="00E34A35"/>
    <w:rsid w:val="00E35A68"/>
    <w:rsid w:val="00E36A03"/>
    <w:rsid w:val="00E36E4A"/>
    <w:rsid w:val="00E40455"/>
    <w:rsid w:val="00E52D14"/>
    <w:rsid w:val="00E53983"/>
    <w:rsid w:val="00E5637C"/>
    <w:rsid w:val="00E56C05"/>
    <w:rsid w:val="00E6361C"/>
    <w:rsid w:val="00E70988"/>
    <w:rsid w:val="00E73337"/>
    <w:rsid w:val="00E8353D"/>
    <w:rsid w:val="00E83D39"/>
    <w:rsid w:val="00E857B0"/>
    <w:rsid w:val="00E877D4"/>
    <w:rsid w:val="00EA0614"/>
    <w:rsid w:val="00EA46F4"/>
    <w:rsid w:val="00EA5118"/>
    <w:rsid w:val="00EB1089"/>
    <w:rsid w:val="00EB2EC3"/>
    <w:rsid w:val="00EB4F9C"/>
    <w:rsid w:val="00EC241B"/>
    <w:rsid w:val="00EC5786"/>
    <w:rsid w:val="00ED0B92"/>
    <w:rsid w:val="00ED1A10"/>
    <w:rsid w:val="00EE1ADB"/>
    <w:rsid w:val="00EE2480"/>
    <w:rsid w:val="00EE2791"/>
    <w:rsid w:val="00EE453A"/>
    <w:rsid w:val="00EE7AB6"/>
    <w:rsid w:val="00EF0B64"/>
    <w:rsid w:val="00EF6979"/>
    <w:rsid w:val="00F0085A"/>
    <w:rsid w:val="00F00B92"/>
    <w:rsid w:val="00F02976"/>
    <w:rsid w:val="00F02F56"/>
    <w:rsid w:val="00F06E5A"/>
    <w:rsid w:val="00F1622D"/>
    <w:rsid w:val="00F20354"/>
    <w:rsid w:val="00F22D7E"/>
    <w:rsid w:val="00F26771"/>
    <w:rsid w:val="00F26AE3"/>
    <w:rsid w:val="00F279DB"/>
    <w:rsid w:val="00F33108"/>
    <w:rsid w:val="00F34981"/>
    <w:rsid w:val="00F363FD"/>
    <w:rsid w:val="00F37538"/>
    <w:rsid w:val="00F41FEA"/>
    <w:rsid w:val="00F4312A"/>
    <w:rsid w:val="00F4475D"/>
    <w:rsid w:val="00F449FA"/>
    <w:rsid w:val="00F532CD"/>
    <w:rsid w:val="00F563E5"/>
    <w:rsid w:val="00F57BE7"/>
    <w:rsid w:val="00F62A36"/>
    <w:rsid w:val="00F637F5"/>
    <w:rsid w:val="00F6578C"/>
    <w:rsid w:val="00F6783A"/>
    <w:rsid w:val="00F74673"/>
    <w:rsid w:val="00F75006"/>
    <w:rsid w:val="00F761E7"/>
    <w:rsid w:val="00F76C08"/>
    <w:rsid w:val="00F863A3"/>
    <w:rsid w:val="00F900B8"/>
    <w:rsid w:val="00FB0EE5"/>
    <w:rsid w:val="00FB33CC"/>
    <w:rsid w:val="00FB379C"/>
    <w:rsid w:val="00FB71BF"/>
    <w:rsid w:val="00FC270B"/>
    <w:rsid w:val="00FC5398"/>
    <w:rsid w:val="00FC54B4"/>
    <w:rsid w:val="00FC6EAA"/>
    <w:rsid w:val="00FD1D10"/>
    <w:rsid w:val="00FD31A5"/>
    <w:rsid w:val="00FD5758"/>
    <w:rsid w:val="00FD6E10"/>
    <w:rsid w:val="00FD70F6"/>
    <w:rsid w:val="00FE3C07"/>
    <w:rsid w:val="00FF35E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Cs w:val="22"/>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6C2C"/>
    <w:rPr>
      <w:color w:val="00000A"/>
      <w:sz w:val="22"/>
    </w:rPr>
  </w:style>
  <w:style w:type="paragraph" w:styleId="Balk1">
    <w:name w:val="heading 1"/>
    <w:basedOn w:val="Balk"/>
    <w:link w:val="Balk1Char"/>
    <w:uiPriority w:val="9"/>
    <w:qFormat/>
    <w:rsid w:val="00D36C2C"/>
    <w:pPr>
      <w:outlineLvl w:val="0"/>
    </w:pPr>
  </w:style>
  <w:style w:type="paragraph" w:styleId="Balk2">
    <w:name w:val="heading 2"/>
    <w:basedOn w:val="Balk"/>
    <w:link w:val="Balk2Char"/>
    <w:uiPriority w:val="9"/>
    <w:qFormat/>
    <w:rsid w:val="00D36C2C"/>
    <w:pPr>
      <w:outlineLvl w:val="1"/>
    </w:pPr>
  </w:style>
  <w:style w:type="paragraph" w:styleId="Balk3">
    <w:name w:val="heading 3"/>
    <w:aliases w:val="Stratejik Hedef"/>
    <w:basedOn w:val="Balk"/>
    <w:link w:val="Balk3Char"/>
    <w:uiPriority w:val="9"/>
    <w:qFormat/>
    <w:rsid w:val="00D36C2C"/>
    <w:pPr>
      <w:outlineLvl w:val="2"/>
    </w:pPr>
  </w:style>
  <w:style w:type="paragraph" w:styleId="Balk4">
    <w:name w:val="heading 4"/>
    <w:basedOn w:val="Balk2"/>
    <w:next w:val="Normal"/>
    <w:link w:val="Balk4Char"/>
    <w:uiPriority w:val="9"/>
    <w:unhideWhenUsed/>
    <w:qFormat/>
    <w:rsid w:val="00375709"/>
    <w:pPr>
      <w:keepLines/>
      <w:spacing w:before="40" w:after="240" w:line="259" w:lineRule="auto"/>
      <w:ind w:left="426" w:firstLine="282"/>
      <w:jc w:val="both"/>
      <w:outlineLvl w:val="3"/>
    </w:pPr>
    <w:rPr>
      <w:rFonts w:ascii="Book Antiqua" w:eastAsia="Calibri" w:hAnsi="Book Antiqua" w:cstheme="majorBidi"/>
      <w:b/>
      <w:color w:val="244061" w:themeColor="accent1" w:themeShade="80"/>
      <w:szCs w:val="24"/>
      <w:lang w:eastAsia="en-US"/>
    </w:rPr>
  </w:style>
  <w:style w:type="paragraph" w:styleId="Balk5">
    <w:name w:val="heading 5"/>
    <w:basedOn w:val="Normal"/>
    <w:next w:val="Normal"/>
    <w:link w:val="Balk5Char"/>
    <w:uiPriority w:val="9"/>
    <w:unhideWhenUsed/>
    <w:qFormat/>
    <w:rsid w:val="00375709"/>
    <w:pPr>
      <w:keepNext/>
      <w:keepLines/>
      <w:spacing w:before="40" w:line="259" w:lineRule="auto"/>
      <w:jc w:val="both"/>
      <w:outlineLvl w:val="4"/>
    </w:pPr>
    <w:rPr>
      <w:rFonts w:asciiTheme="majorHAnsi" w:eastAsiaTheme="majorEastAsia" w:hAnsiTheme="majorHAnsi" w:cstheme="majorBidi"/>
      <w:color w:val="365F91" w:themeColor="accent1" w:themeShade="BF"/>
      <w:sz w:val="24"/>
      <w:lang w:eastAsia="en-US"/>
    </w:rPr>
  </w:style>
  <w:style w:type="paragraph" w:styleId="Balk6">
    <w:name w:val="heading 6"/>
    <w:basedOn w:val="Normal"/>
    <w:next w:val="Normal"/>
    <w:link w:val="Balk6Char"/>
    <w:uiPriority w:val="9"/>
    <w:semiHidden/>
    <w:unhideWhenUsed/>
    <w:qFormat/>
    <w:rsid w:val="00375709"/>
    <w:pPr>
      <w:keepNext/>
      <w:keepLines/>
      <w:spacing w:before="200" w:line="259" w:lineRule="auto"/>
      <w:jc w:val="both"/>
      <w:outlineLvl w:val="5"/>
    </w:pPr>
    <w:rPr>
      <w:rFonts w:asciiTheme="majorHAnsi" w:eastAsiaTheme="majorEastAsia" w:hAnsiTheme="majorHAnsi" w:cstheme="majorBidi"/>
      <w:i/>
      <w:iCs/>
      <w:color w:val="243F60" w:themeColor="accent1" w:themeShade="7F"/>
      <w:sz w:val="24"/>
      <w:lang w:eastAsia="en-US"/>
    </w:rPr>
  </w:style>
  <w:style w:type="paragraph" w:styleId="Balk7">
    <w:name w:val="heading 7"/>
    <w:basedOn w:val="Normal"/>
    <w:next w:val="Normal"/>
    <w:link w:val="Balk7Char"/>
    <w:uiPriority w:val="9"/>
    <w:semiHidden/>
    <w:unhideWhenUsed/>
    <w:qFormat/>
    <w:rsid w:val="00375709"/>
    <w:pPr>
      <w:keepNext/>
      <w:keepLines/>
      <w:spacing w:before="200" w:line="259" w:lineRule="auto"/>
      <w:jc w:val="both"/>
      <w:outlineLvl w:val="6"/>
    </w:pPr>
    <w:rPr>
      <w:rFonts w:asciiTheme="majorHAnsi" w:eastAsiaTheme="majorEastAsia" w:hAnsiTheme="majorHAnsi" w:cstheme="majorBidi"/>
      <w:i/>
      <w:iCs/>
      <w:color w:val="404040" w:themeColor="text1" w:themeTint="BF"/>
      <w:sz w:val="24"/>
      <w:lang w:eastAsia="en-US"/>
    </w:rPr>
  </w:style>
  <w:style w:type="paragraph" w:styleId="Balk8">
    <w:name w:val="heading 8"/>
    <w:basedOn w:val="Normal"/>
    <w:next w:val="Normal"/>
    <w:link w:val="Balk8Char"/>
    <w:uiPriority w:val="9"/>
    <w:unhideWhenUsed/>
    <w:qFormat/>
    <w:rsid w:val="00375709"/>
    <w:pPr>
      <w:keepNext/>
      <w:keepLines/>
      <w:spacing w:before="200" w:line="259" w:lineRule="auto"/>
      <w:jc w:val="both"/>
      <w:outlineLvl w:val="7"/>
    </w:pPr>
    <w:rPr>
      <w:rFonts w:asciiTheme="majorHAnsi" w:eastAsiaTheme="majorEastAsia" w:hAnsiTheme="majorHAnsi" w:cstheme="majorBidi"/>
      <w:color w:val="404040" w:themeColor="text1" w:themeTint="BF"/>
      <w:sz w:val="20"/>
      <w:szCs w:val="20"/>
      <w:lang w:eastAsia="en-US"/>
    </w:rPr>
  </w:style>
  <w:style w:type="paragraph" w:styleId="Balk9">
    <w:name w:val="heading 9"/>
    <w:basedOn w:val="Normal"/>
    <w:next w:val="Normal"/>
    <w:link w:val="Balk9Char"/>
    <w:uiPriority w:val="9"/>
    <w:semiHidden/>
    <w:unhideWhenUsed/>
    <w:qFormat/>
    <w:rsid w:val="00375709"/>
    <w:pPr>
      <w:keepNext/>
      <w:keepLines/>
      <w:spacing w:before="200" w:line="259" w:lineRule="auto"/>
      <w:jc w:val="both"/>
      <w:outlineLvl w:val="8"/>
    </w:pPr>
    <w:rPr>
      <w:rFonts w:asciiTheme="majorHAnsi" w:eastAsiaTheme="majorEastAsia" w:hAnsiTheme="majorHAnsi" w:cstheme="majorBidi"/>
      <w:i/>
      <w:iCs/>
      <w:color w:val="404040" w:themeColor="text1" w:themeTint="BF"/>
      <w:sz w:val="20"/>
      <w:szCs w:val="20"/>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stbilgiChar">
    <w:name w:val="Üstbilgi Char"/>
    <w:basedOn w:val="VarsaylanParagrafYazTipi"/>
    <w:uiPriority w:val="99"/>
    <w:qFormat/>
    <w:rsid w:val="00D62A50"/>
  </w:style>
  <w:style w:type="character" w:customStyle="1" w:styleId="AltbilgiChar">
    <w:name w:val="Altbilgi Char"/>
    <w:basedOn w:val="VarsaylanParagrafYazTipi"/>
    <w:link w:val="Altbilgi"/>
    <w:uiPriority w:val="99"/>
    <w:qFormat/>
    <w:rsid w:val="00D62A50"/>
  </w:style>
  <w:style w:type="character" w:customStyle="1" w:styleId="BalonMetniChar">
    <w:name w:val="Balon Metni Char"/>
    <w:basedOn w:val="VarsaylanParagrafYazTipi"/>
    <w:link w:val="BalonMetni"/>
    <w:uiPriority w:val="99"/>
    <w:semiHidden/>
    <w:qFormat/>
    <w:rsid w:val="001D73FF"/>
    <w:rPr>
      <w:rFonts w:ascii="Tahoma" w:hAnsi="Tahoma" w:cs="Tahoma"/>
      <w:sz w:val="16"/>
      <w:szCs w:val="16"/>
    </w:rPr>
  </w:style>
  <w:style w:type="character" w:customStyle="1" w:styleId="nternetBalants">
    <w:name w:val="İnternet Bağlantısı"/>
    <w:rsid w:val="00D36C2C"/>
    <w:rPr>
      <w:color w:val="000080"/>
      <w:u w:val="single"/>
    </w:rPr>
  </w:style>
  <w:style w:type="character" w:customStyle="1" w:styleId="ListLabel1">
    <w:name w:val="ListLabel 1"/>
    <w:qFormat/>
    <w:rsid w:val="00D36C2C"/>
    <w:rPr>
      <w:rFonts w:ascii="Symbol" w:hAnsi="Symbol" w:cs="Wingdings"/>
      <w:b/>
      <w:sz w:val="24"/>
    </w:rPr>
  </w:style>
  <w:style w:type="character" w:customStyle="1" w:styleId="ListLabel2">
    <w:name w:val="ListLabel 2"/>
    <w:qFormat/>
    <w:rsid w:val="00D36C2C"/>
    <w:rPr>
      <w:rFonts w:cs="OpenSymbol"/>
      <w:b/>
    </w:rPr>
  </w:style>
  <w:style w:type="paragraph" w:customStyle="1" w:styleId="Balk">
    <w:name w:val="Başlık"/>
    <w:basedOn w:val="Normal"/>
    <w:next w:val="MetinGvdesi"/>
    <w:qFormat/>
    <w:rsid w:val="00D36C2C"/>
    <w:pPr>
      <w:keepNext/>
      <w:spacing w:before="240" w:after="120"/>
    </w:pPr>
    <w:rPr>
      <w:rFonts w:ascii="Liberation Sans" w:eastAsia="Microsoft YaHei" w:hAnsi="Liberation Sans" w:cs="Mangal"/>
      <w:sz w:val="28"/>
      <w:szCs w:val="28"/>
    </w:rPr>
  </w:style>
  <w:style w:type="paragraph" w:customStyle="1" w:styleId="MetinGvdesi">
    <w:name w:val="Metin Gövdesi"/>
    <w:basedOn w:val="Normal"/>
    <w:rsid w:val="00D36C2C"/>
    <w:pPr>
      <w:spacing w:after="140" w:line="288" w:lineRule="auto"/>
    </w:pPr>
  </w:style>
  <w:style w:type="paragraph" w:styleId="Liste">
    <w:name w:val="List"/>
    <w:basedOn w:val="MetinGvdesi"/>
    <w:rsid w:val="00D36C2C"/>
    <w:rPr>
      <w:rFonts w:cs="Mangal"/>
    </w:rPr>
  </w:style>
  <w:style w:type="paragraph" w:styleId="ResimYazs">
    <w:name w:val="caption"/>
    <w:basedOn w:val="Normal"/>
    <w:uiPriority w:val="35"/>
    <w:qFormat/>
    <w:rsid w:val="00D36C2C"/>
    <w:pPr>
      <w:suppressLineNumbers/>
      <w:spacing w:before="120" w:after="120"/>
    </w:pPr>
    <w:rPr>
      <w:rFonts w:cs="Mangal"/>
      <w:i/>
      <w:iCs/>
      <w:sz w:val="24"/>
      <w:szCs w:val="24"/>
    </w:rPr>
  </w:style>
  <w:style w:type="paragraph" w:customStyle="1" w:styleId="Dizin">
    <w:name w:val="Dizin"/>
    <w:basedOn w:val="Normal"/>
    <w:qFormat/>
    <w:rsid w:val="00D36C2C"/>
    <w:pPr>
      <w:suppressLineNumbers/>
    </w:pPr>
    <w:rPr>
      <w:rFonts w:cs="Mangal"/>
    </w:rPr>
  </w:style>
  <w:style w:type="paragraph" w:customStyle="1" w:styleId="stbilgi">
    <w:name w:val="Üst bilgi"/>
    <w:basedOn w:val="Normal"/>
    <w:uiPriority w:val="99"/>
    <w:unhideWhenUsed/>
    <w:rsid w:val="00D62A50"/>
    <w:pPr>
      <w:tabs>
        <w:tab w:val="center" w:pos="4536"/>
        <w:tab w:val="right" w:pos="9072"/>
      </w:tabs>
    </w:pPr>
  </w:style>
  <w:style w:type="paragraph" w:customStyle="1" w:styleId="Altbilgi">
    <w:name w:val="Alt bilgi"/>
    <w:basedOn w:val="Normal"/>
    <w:link w:val="AltbilgiChar"/>
    <w:uiPriority w:val="99"/>
    <w:unhideWhenUsed/>
    <w:rsid w:val="00D62A50"/>
    <w:pPr>
      <w:tabs>
        <w:tab w:val="center" w:pos="4536"/>
        <w:tab w:val="right" w:pos="9072"/>
      </w:tabs>
    </w:pPr>
  </w:style>
  <w:style w:type="paragraph" w:styleId="BalonMetni">
    <w:name w:val="Balloon Text"/>
    <w:basedOn w:val="Normal"/>
    <w:link w:val="BalonMetniChar"/>
    <w:uiPriority w:val="99"/>
    <w:semiHidden/>
    <w:unhideWhenUsed/>
    <w:qFormat/>
    <w:rsid w:val="001D73FF"/>
    <w:rPr>
      <w:rFonts w:ascii="Tahoma" w:hAnsi="Tahoma" w:cs="Tahoma"/>
      <w:sz w:val="16"/>
      <w:szCs w:val="16"/>
    </w:rPr>
  </w:style>
  <w:style w:type="paragraph" w:customStyle="1" w:styleId="ereveerii">
    <w:name w:val="Çerçeve İçeriği"/>
    <w:basedOn w:val="Normal"/>
    <w:qFormat/>
    <w:rsid w:val="00D36C2C"/>
  </w:style>
  <w:style w:type="paragraph" w:styleId="Trnak">
    <w:name w:val="Quote"/>
    <w:basedOn w:val="Normal"/>
    <w:qFormat/>
    <w:rsid w:val="00D36C2C"/>
  </w:style>
  <w:style w:type="paragraph" w:customStyle="1" w:styleId="BelgeBal">
    <w:name w:val="Belge Başlığı"/>
    <w:basedOn w:val="Balk"/>
    <w:rsid w:val="00D36C2C"/>
  </w:style>
  <w:style w:type="paragraph" w:customStyle="1" w:styleId="Altbalk">
    <w:name w:val="Alt başlık"/>
    <w:basedOn w:val="Balk"/>
    <w:rsid w:val="00D36C2C"/>
  </w:style>
  <w:style w:type="paragraph" w:customStyle="1" w:styleId="Tabloerii">
    <w:name w:val="Tablo İçeriği"/>
    <w:basedOn w:val="Normal"/>
    <w:qFormat/>
    <w:rsid w:val="00D36C2C"/>
  </w:style>
  <w:style w:type="paragraph" w:customStyle="1" w:styleId="TabloBal">
    <w:name w:val="Tablo Başlığı"/>
    <w:basedOn w:val="Tabloerii"/>
    <w:qFormat/>
    <w:rsid w:val="00D36C2C"/>
  </w:style>
  <w:style w:type="table" w:styleId="TabloKlavuzu">
    <w:name w:val="Table Grid"/>
    <w:basedOn w:val="NormalTablo"/>
    <w:uiPriority w:val="39"/>
    <w:rsid w:val="00461E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link w:val="Balk1"/>
    <w:uiPriority w:val="9"/>
    <w:rsid w:val="00444C47"/>
    <w:rPr>
      <w:rFonts w:ascii="Liberation Sans" w:eastAsia="Microsoft YaHei" w:hAnsi="Liberation Sans" w:cs="Mangal"/>
      <w:color w:val="00000A"/>
      <w:sz w:val="28"/>
      <w:szCs w:val="28"/>
    </w:rPr>
  </w:style>
  <w:style w:type="paragraph" w:styleId="ListeParagraf">
    <w:name w:val="List Paragraph"/>
    <w:aliases w:val="içindekiler vb,List Paragraph"/>
    <w:basedOn w:val="Normal"/>
    <w:link w:val="ListeParagrafChar"/>
    <w:uiPriority w:val="34"/>
    <w:qFormat/>
    <w:rsid w:val="004C5B24"/>
    <w:pPr>
      <w:ind w:left="720"/>
      <w:contextualSpacing/>
    </w:pPr>
  </w:style>
  <w:style w:type="paragraph" w:styleId="stbilgi0">
    <w:name w:val="header"/>
    <w:basedOn w:val="Normal"/>
    <w:link w:val="stbilgiChar1"/>
    <w:uiPriority w:val="99"/>
    <w:unhideWhenUsed/>
    <w:rsid w:val="000F0ABF"/>
    <w:pPr>
      <w:tabs>
        <w:tab w:val="center" w:pos="4536"/>
        <w:tab w:val="right" w:pos="9072"/>
      </w:tabs>
    </w:pPr>
  </w:style>
  <w:style w:type="character" w:customStyle="1" w:styleId="stbilgiChar1">
    <w:name w:val="Üstbilgi Char1"/>
    <w:basedOn w:val="VarsaylanParagrafYazTipi"/>
    <w:link w:val="stbilgi0"/>
    <w:uiPriority w:val="99"/>
    <w:rsid w:val="000F0ABF"/>
    <w:rPr>
      <w:color w:val="00000A"/>
      <w:sz w:val="22"/>
    </w:rPr>
  </w:style>
  <w:style w:type="paragraph" w:styleId="Altbilgi0">
    <w:name w:val="footer"/>
    <w:basedOn w:val="Normal"/>
    <w:link w:val="AltbilgiChar1"/>
    <w:uiPriority w:val="99"/>
    <w:unhideWhenUsed/>
    <w:rsid w:val="000F0ABF"/>
    <w:pPr>
      <w:tabs>
        <w:tab w:val="center" w:pos="4536"/>
        <w:tab w:val="right" w:pos="9072"/>
      </w:tabs>
    </w:pPr>
  </w:style>
  <w:style w:type="character" w:customStyle="1" w:styleId="AltbilgiChar1">
    <w:name w:val="Altbilgi Char1"/>
    <w:basedOn w:val="VarsaylanParagrafYazTipi"/>
    <w:link w:val="Altbilgi0"/>
    <w:uiPriority w:val="99"/>
    <w:rsid w:val="000F0ABF"/>
    <w:rPr>
      <w:color w:val="00000A"/>
      <w:sz w:val="22"/>
    </w:rPr>
  </w:style>
  <w:style w:type="paragraph" w:styleId="TBal">
    <w:name w:val="TOC Heading"/>
    <w:basedOn w:val="Balk1"/>
    <w:next w:val="Normal"/>
    <w:uiPriority w:val="39"/>
    <w:unhideWhenUsed/>
    <w:qFormat/>
    <w:rsid w:val="00382588"/>
    <w:pPr>
      <w:keepLines/>
      <w:spacing w:before="480" w:after="0" w:line="276" w:lineRule="auto"/>
      <w:outlineLvl w:val="9"/>
    </w:pPr>
    <w:rPr>
      <w:rFonts w:asciiTheme="majorHAnsi" w:eastAsiaTheme="majorEastAsia" w:hAnsiTheme="majorHAnsi" w:cstheme="majorBidi"/>
      <w:b/>
      <w:bCs/>
      <w:color w:val="365F91" w:themeColor="accent1" w:themeShade="BF"/>
    </w:rPr>
  </w:style>
  <w:style w:type="paragraph" w:styleId="T2">
    <w:name w:val="toc 2"/>
    <w:basedOn w:val="Normal"/>
    <w:next w:val="Normal"/>
    <w:autoRedefine/>
    <w:uiPriority w:val="39"/>
    <w:unhideWhenUsed/>
    <w:qFormat/>
    <w:rsid w:val="00382588"/>
    <w:pPr>
      <w:spacing w:after="100" w:line="276" w:lineRule="auto"/>
      <w:ind w:left="220"/>
    </w:pPr>
    <w:rPr>
      <w:rFonts w:asciiTheme="minorHAnsi" w:hAnsiTheme="minorHAnsi" w:cstheme="minorBidi"/>
      <w:color w:val="auto"/>
    </w:rPr>
  </w:style>
  <w:style w:type="paragraph" w:styleId="T1">
    <w:name w:val="toc 1"/>
    <w:basedOn w:val="Normal"/>
    <w:next w:val="Normal"/>
    <w:autoRedefine/>
    <w:uiPriority w:val="39"/>
    <w:unhideWhenUsed/>
    <w:qFormat/>
    <w:rsid w:val="00382588"/>
    <w:pPr>
      <w:spacing w:after="100" w:line="276" w:lineRule="auto"/>
    </w:pPr>
    <w:rPr>
      <w:rFonts w:asciiTheme="minorHAnsi" w:hAnsiTheme="minorHAnsi" w:cstheme="minorBidi"/>
      <w:color w:val="auto"/>
    </w:rPr>
  </w:style>
  <w:style w:type="paragraph" w:styleId="T3">
    <w:name w:val="toc 3"/>
    <w:basedOn w:val="Normal"/>
    <w:next w:val="Normal"/>
    <w:autoRedefine/>
    <w:uiPriority w:val="39"/>
    <w:unhideWhenUsed/>
    <w:qFormat/>
    <w:rsid w:val="00382588"/>
    <w:pPr>
      <w:spacing w:after="100" w:line="276" w:lineRule="auto"/>
      <w:ind w:left="440"/>
    </w:pPr>
    <w:rPr>
      <w:rFonts w:asciiTheme="minorHAnsi" w:hAnsiTheme="minorHAnsi" w:cstheme="minorBidi"/>
      <w:color w:val="auto"/>
    </w:rPr>
  </w:style>
  <w:style w:type="paragraph" w:styleId="NormalWeb">
    <w:name w:val="Normal (Web)"/>
    <w:basedOn w:val="Normal"/>
    <w:uiPriority w:val="99"/>
    <w:unhideWhenUsed/>
    <w:rsid w:val="00AF0310"/>
    <w:pPr>
      <w:spacing w:before="100" w:beforeAutospacing="1" w:after="100" w:afterAutospacing="1"/>
    </w:pPr>
    <w:rPr>
      <w:rFonts w:eastAsia="Times New Roman"/>
      <w:color w:val="auto"/>
      <w:sz w:val="24"/>
      <w:szCs w:val="24"/>
    </w:rPr>
  </w:style>
  <w:style w:type="paragraph" w:styleId="AralkYok">
    <w:name w:val="No Spacing"/>
    <w:link w:val="AralkYokChar"/>
    <w:uiPriority w:val="1"/>
    <w:qFormat/>
    <w:rsid w:val="00665EFA"/>
    <w:rPr>
      <w:color w:val="00000A"/>
      <w:sz w:val="22"/>
    </w:rPr>
  </w:style>
  <w:style w:type="character" w:customStyle="1" w:styleId="AralkYokChar">
    <w:name w:val="Aralık Yok Char"/>
    <w:basedOn w:val="VarsaylanParagrafYazTipi"/>
    <w:link w:val="AralkYok"/>
    <w:uiPriority w:val="1"/>
    <w:rsid w:val="00892898"/>
    <w:rPr>
      <w:color w:val="00000A"/>
      <w:sz w:val="22"/>
    </w:rPr>
  </w:style>
  <w:style w:type="character" w:customStyle="1" w:styleId="Balk4Char">
    <w:name w:val="Başlık 4 Char"/>
    <w:basedOn w:val="VarsaylanParagrafYazTipi"/>
    <w:link w:val="Balk4"/>
    <w:uiPriority w:val="9"/>
    <w:rsid w:val="00375709"/>
    <w:rPr>
      <w:rFonts w:ascii="Book Antiqua" w:eastAsia="Calibri" w:hAnsi="Book Antiqua" w:cstheme="majorBidi"/>
      <w:b/>
      <w:color w:val="244061" w:themeColor="accent1" w:themeShade="80"/>
      <w:sz w:val="28"/>
      <w:szCs w:val="24"/>
      <w:lang w:eastAsia="en-US"/>
    </w:rPr>
  </w:style>
  <w:style w:type="character" w:customStyle="1" w:styleId="Balk5Char">
    <w:name w:val="Başlık 5 Char"/>
    <w:basedOn w:val="VarsaylanParagrafYazTipi"/>
    <w:link w:val="Balk5"/>
    <w:uiPriority w:val="9"/>
    <w:rsid w:val="00375709"/>
    <w:rPr>
      <w:rFonts w:asciiTheme="majorHAnsi" w:eastAsiaTheme="majorEastAsia" w:hAnsiTheme="majorHAnsi" w:cstheme="majorBidi"/>
      <w:color w:val="365F91" w:themeColor="accent1" w:themeShade="BF"/>
      <w:sz w:val="24"/>
      <w:lang w:eastAsia="en-US"/>
    </w:rPr>
  </w:style>
  <w:style w:type="character" w:customStyle="1" w:styleId="Balk6Char">
    <w:name w:val="Başlık 6 Char"/>
    <w:basedOn w:val="VarsaylanParagrafYazTipi"/>
    <w:link w:val="Balk6"/>
    <w:uiPriority w:val="9"/>
    <w:semiHidden/>
    <w:rsid w:val="00375709"/>
    <w:rPr>
      <w:rFonts w:asciiTheme="majorHAnsi" w:eastAsiaTheme="majorEastAsia" w:hAnsiTheme="majorHAnsi" w:cstheme="majorBidi"/>
      <w:i/>
      <w:iCs/>
      <w:color w:val="243F60" w:themeColor="accent1" w:themeShade="7F"/>
      <w:sz w:val="24"/>
      <w:lang w:eastAsia="en-US"/>
    </w:rPr>
  </w:style>
  <w:style w:type="character" w:customStyle="1" w:styleId="Balk7Char">
    <w:name w:val="Başlık 7 Char"/>
    <w:basedOn w:val="VarsaylanParagrafYazTipi"/>
    <w:link w:val="Balk7"/>
    <w:uiPriority w:val="9"/>
    <w:semiHidden/>
    <w:rsid w:val="00375709"/>
    <w:rPr>
      <w:rFonts w:asciiTheme="majorHAnsi" w:eastAsiaTheme="majorEastAsia" w:hAnsiTheme="majorHAnsi" w:cstheme="majorBidi"/>
      <w:i/>
      <w:iCs/>
      <w:color w:val="404040" w:themeColor="text1" w:themeTint="BF"/>
      <w:sz w:val="24"/>
      <w:lang w:eastAsia="en-US"/>
    </w:rPr>
  </w:style>
  <w:style w:type="character" w:customStyle="1" w:styleId="Balk8Char">
    <w:name w:val="Başlık 8 Char"/>
    <w:basedOn w:val="VarsaylanParagrafYazTipi"/>
    <w:link w:val="Balk8"/>
    <w:uiPriority w:val="9"/>
    <w:rsid w:val="00375709"/>
    <w:rPr>
      <w:rFonts w:asciiTheme="majorHAnsi" w:eastAsiaTheme="majorEastAsia" w:hAnsiTheme="majorHAnsi" w:cstheme="majorBidi"/>
      <w:color w:val="404040" w:themeColor="text1" w:themeTint="BF"/>
      <w:szCs w:val="20"/>
      <w:lang w:eastAsia="en-US"/>
    </w:rPr>
  </w:style>
  <w:style w:type="character" w:customStyle="1" w:styleId="Balk9Char">
    <w:name w:val="Başlık 9 Char"/>
    <w:basedOn w:val="VarsaylanParagrafYazTipi"/>
    <w:link w:val="Balk9"/>
    <w:uiPriority w:val="9"/>
    <w:semiHidden/>
    <w:rsid w:val="00375709"/>
    <w:rPr>
      <w:rFonts w:asciiTheme="majorHAnsi" w:eastAsiaTheme="majorEastAsia" w:hAnsiTheme="majorHAnsi" w:cstheme="majorBidi"/>
      <w:i/>
      <w:iCs/>
      <w:color w:val="404040" w:themeColor="text1" w:themeTint="BF"/>
      <w:szCs w:val="20"/>
      <w:lang w:eastAsia="en-US"/>
    </w:rPr>
  </w:style>
  <w:style w:type="character" w:customStyle="1" w:styleId="Balk2Char">
    <w:name w:val="Başlık 2 Char"/>
    <w:basedOn w:val="VarsaylanParagrafYazTipi"/>
    <w:link w:val="Balk2"/>
    <w:uiPriority w:val="9"/>
    <w:rsid w:val="00375709"/>
    <w:rPr>
      <w:rFonts w:ascii="Liberation Sans" w:eastAsia="Microsoft YaHei" w:hAnsi="Liberation Sans" w:cs="Mangal"/>
      <w:color w:val="00000A"/>
      <w:sz w:val="28"/>
      <w:szCs w:val="28"/>
    </w:rPr>
  </w:style>
  <w:style w:type="character" w:customStyle="1" w:styleId="Balk3Char">
    <w:name w:val="Başlık 3 Char"/>
    <w:aliases w:val="Stratejik Hedef Char"/>
    <w:basedOn w:val="VarsaylanParagrafYazTipi"/>
    <w:link w:val="Balk3"/>
    <w:uiPriority w:val="9"/>
    <w:rsid w:val="00375709"/>
    <w:rPr>
      <w:rFonts w:ascii="Liberation Sans" w:eastAsia="Microsoft YaHei" w:hAnsi="Liberation Sans" w:cs="Mangal"/>
      <w:color w:val="00000A"/>
      <w:sz w:val="28"/>
      <w:szCs w:val="28"/>
    </w:rPr>
  </w:style>
  <w:style w:type="character" w:styleId="Kpr">
    <w:name w:val="Hyperlink"/>
    <w:basedOn w:val="VarsaylanParagrafYazTipi"/>
    <w:uiPriority w:val="99"/>
    <w:unhideWhenUsed/>
    <w:rsid w:val="00375709"/>
    <w:rPr>
      <w:color w:val="0000FF" w:themeColor="hyperlink"/>
      <w:u w:val="single"/>
    </w:rPr>
  </w:style>
  <w:style w:type="paragraph" w:customStyle="1" w:styleId="Default">
    <w:name w:val="Default"/>
    <w:rsid w:val="00375709"/>
    <w:pPr>
      <w:autoSpaceDE w:val="0"/>
      <w:autoSpaceDN w:val="0"/>
      <w:adjustRightInd w:val="0"/>
    </w:pPr>
    <w:rPr>
      <w:rFonts w:ascii="MVYAAN+NeoSansPro-Medium" w:eastAsiaTheme="minorHAnsi" w:hAnsi="MVYAAN+NeoSansPro-Medium" w:cs="MVYAAN+NeoSansPro-Medium"/>
      <w:color w:val="000000"/>
      <w:sz w:val="24"/>
      <w:szCs w:val="24"/>
      <w:lang w:eastAsia="en-US"/>
    </w:rPr>
  </w:style>
  <w:style w:type="paragraph" w:customStyle="1" w:styleId="Pa3">
    <w:name w:val="Pa3"/>
    <w:basedOn w:val="Default"/>
    <w:next w:val="Default"/>
    <w:uiPriority w:val="99"/>
    <w:rsid w:val="00375709"/>
    <w:pPr>
      <w:spacing w:line="241" w:lineRule="atLeast"/>
    </w:pPr>
    <w:rPr>
      <w:rFonts w:ascii="Neo Sans Pro" w:hAnsi="Neo Sans Pro" w:cstheme="minorBidi"/>
      <w:color w:val="auto"/>
    </w:rPr>
  </w:style>
  <w:style w:type="character" w:customStyle="1" w:styleId="A23">
    <w:name w:val="A23"/>
    <w:uiPriority w:val="99"/>
    <w:rsid w:val="00375709"/>
    <w:rPr>
      <w:rFonts w:cs="Neo Sans Pro"/>
      <w:color w:val="404041"/>
      <w:sz w:val="32"/>
      <w:szCs w:val="32"/>
    </w:rPr>
  </w:style>
  <w:style w:type="character" w:styleId="AklamaBavurusu">
    <w:name w:val="annotation reference"/>
    <w:basedOn w:val="VarsaylanParagrafYazTipi"/>
    <w:uiPriority w:val="99"/>
    <w:semiHidden/>
    <w:unhideWhenUsed/>
    <w:rsid w:val="00375709"/>
    <w:rPr>
      <w:sz w:val="16"/>
      <w:szCs w:val="16"/>
    </w:rPr>
  </w:style>
  <w:style w:type="paragraph" w:styleId="AklamaMetni">
    <w:name w:val="annotation text"/>
    <w:basedOn w:val="Normal"/>
    <w:link w:val="AklamaMetniChar"/>
    <w:uiPriority w:val="99"/>
    <w:semiHidden/>
    <w:unhideWhenUsed/>
    <w:rsid w:val="00375709"/>
    <w:pPr>
      <w:spacing w:after="160"/>
    </w:pPr>
    <w:rPr>
      <w:rFonts w:asciiTheme="minorHAnsi" w:eastAsiaTheme="minorHAnsi" w:hAnsiTheme="minorHAnsi" w:cstheme="minorBidi"/>
      <w:color w:val="auto"/>
      <w:sz w:val="20"/>
      <w:szCs w:val="20"/>
      <w:lang w:eastAsia="en-US"/>
    </w:rPr>
  </w:style>
  <w:style w:type="character" w:customStyle="1" w:styleId="AklamaMetniChar">
    <w:name w:val="Açıklama Metni Char"/>
    <w:basedOn w:val="VarsaylanParagrafYazTipi"/>
    <w:link w:val="AklamaMetni"/>
    <w:uiPriority w:val="99"/>
    <w:semiHidden/>
    <w:rsid w:val="00375709"/>
    <w:rPr>
      <w:rFonts w:asciiTheme="minorHAnsi" w:eastAsiaTheme="minorHAnsi" w:hAnsiTheme="minorHAnsi" w:cstheme="minorBidi"/>
      <w:szCs w:val="20"/>
      <w:lang w:eastAsia="en-US"/>
    </w:rPr>
  </w:style>
  <w:style w:type="table" w:customStyle="1" w:styleId="TabloKlavuzu2">
    <w:name w:val="Tablo Kılavuzu2"/>
    <w:basedOn w:val="NormalTablo"/>
    <w:next w:val="TabloKlavuzu"/>
    <w:uiPriority w:val="39"/>
    <w:rsid w:val="00375709"/>
    <w:rPr>
      <w:rFonts w:eastAsia="Calibri"/>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375709"/>
    <w:rPr>
      <w:rFonts w:eastAsia="Calibri"/>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zTablo21">
    <w:name w:val="Düz Tablo 21"/>
    <w:basedOn w:val="NormalTablo"/>
    <w:uiPriority w:val="42"/>
    <w:rsid w:val="00375709"/>
    <w:rPr>
      <w:rFonts w:asciiTheme="minorHAnsi" w:eastAsiaTheme="minorHAnsi" w:hAnsiTheme="minorHAnsi" w:cstheme="minorBidi"/>
      <w:sz w:val="22"/>
      <w:lang w:eastAsia="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odyText">
    <w:name w:val="~BodyText"/>
    <w:basedOn w:val="Normal"/>
    <w:link w:val="BodyTextChar"/>
    <w:uiPriority w:val="99"/>
    <w:rsid w:val="00375709"/>
    <w:pPr>
      <w:spacing w:before="260" w:line="260" w:lineRule="exact"/>
    </w:pPr>
    <w:rPr>
      <w:rFonts w:ascii="Arial" w:eastAsia="Cambria" w:hAnsi="Arial" w:cs="Arial"/>
      <w:color w:val="auto"/>
      <w:sz w:val="20"/>
      <w:szCs w:val="24"/>
      <w:lang w:val="en-GB" w:eastAsia="en-GB"/>
    </w:rPr>
  </w:style>
  <w:style w:type="character" w:customStyle="1" w:styleId="BodyTextChar">
    <w:name w:val="Body Text Char"/>
    <w:link w:val="BodyText"/>
    <w:uiPriority w:val="99"/>
    <w:locked/>
    <w:rsid w:val="00375709"/>
    <w:rPr>
      <w:rFonts w:ascii="Arial" w:eastAsia="Cambria" w:hAnsi="Arial" w:cs="Arial"/>
      <w:szCs w:val="24"/>
      <w:lang w:val="en-GB" w:eastAsia="en-GB"/>
    </w:rPr>
  </w:style>
  <w:style w:type="numbering" w:customStyle="1" w:styleId="ListeYok1">
    <w:name w:val="Liste Yok1"/>
    <w:next w:val="ListeYok"/>
    <w:uiPriority w:val="99"/>
    <w:semiHidden/>
    <w:unhideWhenUsed/>
    <w:rsid w:val="00375709"/>
  </w:style>
  <w:style w:type="character" w:styleId="zlenenKpr">
    <w:name w:val="FollowedHyperlink"/>
    <w:basedOn w:val="VarsaylanParagrafYazTipi"/>
    <w:uiPriority w:val="99"/>
    <w:semiHidden/>
    <w:unhideWhenUsed/>
    <w:rsid w:val="00375709"/>
    <w:rPr>
      <w:color w:val="800080" w:themeColor="followedHyperlink"/>
      <w:u w:val="single"/>
    </w:rPr>
  </w:style>
  <w:style w:type="character" w:customStyle="1" w:styleId="Balk3Char1">
    <w:name w:val="Başlık 3 Char1"/>
    <w:aliases w:val="Stratejik Hedef Char1"/>
    <w:basedOn w:val="VarsaylanParagrafYazTipi"/>
    <w:uiPriority w:val="9"/>
    <w:semiHidden/>
    <w:rsid w:val="00375709"/>
    <w:rPr>
      <w:rFonts w:asciiTheme="majorHAnsi" w:eastAsiaTheme="majorEastAsia" w:hAnsiTheme="majorHAnsi" w:cstheme="majorBidi"/>
      <w:color w:val="243F60" w:themeColor="accent1" w:themeShade="7F"/>
      <w:sz w:val="24"/>
      <w:szCs w:val="24"/>
    </w:rPr>
  </w:style>
  <w:style w:type="table" w:customStyle="1" w:styleId="TabloKlavuzu1">
    <w:name w:val="Tablo Kılavuzu1"/>
    <w:basedOn w:val="NormalTablo"/>
    <w:next w:val="TabloKlavuzu"/>
    <w:uiPriority w:val="39"/>
    <w:rsid w:val="00375709"/>
    <w:rPr>
      <w:rFonts w:ascii="Calibri" w:eastAsia="Calibri" w:hAnsi="Calibr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basedOn w:val="NormalTablo"/>
    <w:next w:val="TabloKlavuzu"/>
    <w:uiPriority w:val="39"/>
    <w:rsid w:val="00375709"/>
    <w:rPr>
      <w:rFonts w:eastAsia="Calibri"/>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lamaKonusu">
    <w:name w:val="annotation subject"/>
    <w:basedOn w:val="AklamaMetni"/>
    <w:next w:val="AklamaMetni"/>
    <w:link w:val="AklamaKonusuChar"/>
    <w:uiPriority w:val="99"/>
    <w:semiHidden/>
    <w:unhideWhenUsed/>
    <w:rsid w:val="00375709"/>
    <w:pPr>
      <w:spacing w:after="120"/>
      <w:jc w:val="both"/>
    </w:pPr>
    <w:rPr>
      <w:rFonts w:ascii="Book Antiqua" w:hAnsi="Book Antiqua"/>
      <w:b/>
      <w:bCs/>
    </w:rPr>
  </w:style>
  <w:style w:type="character" w:customStyle="1" w:styleId="AklamaKonusuChar">
    <w:name w:val="Açıklama Konusu Char"/>
    <w:basedOn w:val="AklamaMetniChar"/>
    <w:link w:val="AklamaKonusu"/>
    <w:uiPriority w:val="99"/>
    <w:semiHidden/>
    <w:rsid w:val="00375709"/>
    <w:rPr>
      <w:rFonts w:ascii="Book Antiqua" w:eastAsiaTheme="minorHAnsi" w:hAnsi="Book Antiqua" w:cstheme="minorBidi"/>
      <w:b/>
      <w:bCs/>
      <w:szCs w:val="20"/>
      <w:lang w:eastAsia="en-US"/>
    </w:rPr>
  </w:style>
  <w:style w:type="paragraph" w:styleId="Dzeltme">
    <w:name w:val="Revision"/>
    <w:hidden/>
    <w:uiPriority w:val="99"/>
    <w:semiHidden/>
    <w:rsid w:val="00375709"/>
    <w:rPr>
      <w:rFonts w:ascii="Book Antiqua" w:eastAsiaTheme="minorHAnsi" w:hAnsi="Book Antiqua" w:cstheme="minorBidi"/>
      <w:sz w:val="24"/>
      <w:lang w:eastAsia="en-US"/>
    </w:rPr>
  </w:style>
  <w:style w:type="character" w:customStyle="1" w:styleId="Gvdemetni0ptbolukbraklyor">
    <w:name w:val="Gövde metni + 0 pt boşluk bırakılıyor"/>
    <w:basedOn w:val="VarsaylanParagrafYazTipi"/>
    <w:rsid w:val="00375709"/>
    <w:rPr>
      <w:rFonts w:ascii="Times New Roman" w:eastAsia="Times New Roman" w:hAnsi="Times New Roman" w:cs="Times New Roman"/>
      <w:b w:val="0"/>
      <w:bCs w:val="0"/>
      <w:i w:val="0"/>
      <w:iCs w:val="0"/>
      <w:smallCaps w:val="0"/>
      <w:strike w:val="0"/>
      <w:color w:val="000000"/>
      <w:spacing w:val="1"/>
      <w:w w:val="100"/>
      <w:position w:val="0"/>
      <w:sz w:val="21"/>
      <w:szCs w:val="21"/>
      <w:u w:val="none"/>
      <w:shd w:val="clear" w:color="auto" w:fill="FFFFFF"/>
      <w:lang w:val="tr-TR"/>
    </w:rPr>
  </w:style>
  <w:style w:type="character" w:customStyle="1" w:styleId="ListeParagrafChar">
    <w:name w:val="Liste Paragraf Char"/>
    <w:aliases w:val="içindekiler vb Char,List Paragraph Char"/>
    <w:link w:val="ListeParagraf"/>
    <w:uiPriority w:val="34"/>
    <w:locked/>
    <w:rsid w:val="00375709"/>
    <w:rPr>
      <w:color w:val="00000A"/>
      <w:sz w:val="22"/>
    </w:rPr>
  </w:style>
  <w:style w:type="table" w:customStyle="1" w:styleId="OrtaKlavuz3-Vurgu11">
    <w:name w:val="Orta Kılavuz 3 - Vurgu 11"/>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OrtaKlavuz3-Vurgu1">
    <w:name w:val="Medium Grid 3 Accent 1"/>
    <w:basedOn w:val="NormalTablo"/>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Gvdemetni">
    <w:name w:val="Gövde metni_"/>
    <w:basedOn w:val="VarsaylanParagrafYazTipi"/>
    <w:link w:val="Gvdemetni0"/>
    <w:rsid w:val="00375709"/>
    <w:rPr>
      <w:rFonts w:eastAsia="Times New Roman"/>
      <w:spacing w:val="3"/>
      <w:sz w:val="21"/>
      <w:szCs w:val="21"/>
      <w:shd w:val="clear" w:color="auto" w:fill="FFFFFF"/>
    </w:rPr>
  </w:style>
  <w:style w:type="paragraph" w:customStyle="1" w:styleId="Gvdemetni0">
    <w:name w:val="Gövde metni"/>
    <w:basedOn w:val="Normal"/>
    <w:link w:val="Gvdemetni"/>
    <w:rsid w:val="00375709"/>
    <w:pPr>
      <w:widowControl w:val="0"/>
      <w:shd w:val="clear" w:color="auto" w:fill="FFFFFF"/>
      <w:spacing w:line="250" w:lineRule="exact"/>
    </w:pPr>
    <w:rPr>
      <w:rFonts w:eastAsia="Times New Roman"/>
      <w:color w:val="auto"/>
      <w:spacing w:val="3"/>
      <w:sz w:val="21"/>
      <w:szCs w:val="21"/>
    </w:rPr>
  </w:style>
  <w:style w:type="table" w:customStyle="1" w:styleId="OrtaKlavuz3-Vurgu12">
    <w:name w:val="Orta Kılavuz 3 - Vurgu 12"/>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3">
    <w:name w:val="Orta Kılavuz 3 - Vurgu 13"/>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4">
    <w:name w:val="Orta Kılavuz 3 - Vurgu 14"/>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51">
    <w:name w:val="Orta Kılavuz 3 - Vurgu 51"/>
    <w:basedOn w:val="NormalTablo"/>
    <w:next w:val="OrtaKlavuz3-Vurgu5"/>
    <w:uiPriority w:val="69"/>
    <w:rsid w:val="00375709"/>
    <w:rPr>
      <w:rFonts w:asciiTheme="minorHAnsi" w:eastAsia="Times New Roman" w:hAnsiTheme="minorHAnsi" w:cstheme="minorBidi"/>
      <w:sz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OrtaKlavuz3-Vurgu5">
    <w:name w:val="Medium Grid 3 Accent 5"/>
    <w:basedOn w:val="NormalTablo"/>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OrtaKlavuz3-Vurgu52">
    <w:name w:val="Orta Kılavuz 3 - Vurgu 52"/>
    <w:basedOn w:val="NormalTablo"/>
    <w:next w:val="OrtaKlavuz3-Vurgu5"/>
    <w:uiPriority w:val="69"/>
    <w:rsid w:val="00375709"/>
    <w:rPr>
      <w:rFonts w:asciiTheme="minorHAnsi" w:eastAsia="Times New Roman" w:hAnsiTheme="minorHAnsi" w:cstheme="minorBidi"/>
      <w:sz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Klavuzu5">
    <w:name w:val="Tablo Kılavuzu5"/>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KonuBal1">
    <w:name w:val="Konu Başlığı1"/>
    <w:basedOn w:val="Normal"/>
    <w:next w:val="Normal"/>
    <w:uiPriority w:val="10"/>
    <w:qFormat/>
    <w:rsid w:val="00375709"/>
    <w:pPr>
      <w:pBdr>
        <w:bottom w:val="single" w:sz="8" w:space="4" w:color="4F81BD"/>
      </w:pBdr>
      <w:spacing w:after="300"/>
      <w:contextualSpacing/>
    </w:pPr>
    <w:rPr>
      <w:rFonts w:ascii="Arial" w:eastAsia="Times New Roman" w:hAnsi="Arial"/>
      <w:color w:val="17365D"/>
      <w:spacing w:val="5"/>
      <w:kern w:val="28"/>
      <w:sz w:val="52"/>
      <w:szCs w:val="52"/>
    </w:rPr>
  </w:style>
  <w:style w:type="character" w:customStyle="1" w:styleId="KonuBalChar">
    <w:name w:val="Konu Başlığı Char"/>
    <w:basedOn w:val="VarsaylanParagrafYazTipi"/>
    <w:link w:val="KonuBal"/>
    <w:uiPriority w:val="10"/>
    <w:rsid w:val="00375709"/>
    <w:rPr>
      <w:rFonts w:ascii="Arial" w:eastAsia="Times New Roman" w:hAnsi="Arial"/>
      <w:color w:val="17365D"/>
      <w:spacing w:val="5"/>
      <w:kern w:val="28"/>
      <w:sz w:val="52"/>
      <w:szCs w:val="52"/>
    </w:rPr>
  </w:style>
  <w:style w:type="paragraph" w:styleId="KonuBal">
    <w:name w:val="Title"/>
    <w:basedOn w:val="Normal"/>
    <w:next w:val="Normal"/>
    <w:link w:val="KonuBalChar"/>
    <w:uiPriority w:val="10"/>
    <w:qFormat/>
    <w:rsid w:val="00375709"/>
    <w:pPr>
      <w:pBdr>
        <w:bottom w:val="single" w:sz="8" w:space="4" w:color="4F81BD" w:themeColor="accent1"/>
      </w:pBdr>
      <w:spacing w:after="300"/>
      <w:contextualSpacing/>
      <w:jc w:val="both"/>
    </w:pPr>
    <w:rPr>
      <w:rFonts w:ascii="Arial" w:eastAsia="Times New Roman" w:hAnsi="Arial"/>
      <w:color w:val="17365D"/>
      <w:spacing w:val="5"/>
      <w:kern w:val="28"/>
      <w:sz w:val="52"/>
      <w:szCs w:val="52"/>
    </w:rPr>
  </w:style>
  <w:style w:type="character" w:customStyle="1" w:styleId="KonuBalChar1">
    <w:name w:val="Konu Başlığı Char1"/>
    <w:basedOn w:val="VarsaylanParagrafYazTipi"/>
    <w:uiPriority w:val="10"/>
    <w:rsid w:val="00375709"/>
    <w:rPr>
      <w:rFonts w:asciiTheme="majorHAnsi" w:eastAsiaTheme="majorEastAsia" w:hAnsiTheme="majorHAnsi" w:cstheme="majorBidi"/>
      <w:color w:val="17365D" w:themeColor="text2" w:themeShade="BF"/>
      <w:spacing w:val="5"/>
      <w:kern w:val="28"/>
      <w:sz w:val="52"/>
      <w:szCs w:val="52"/>
    </w:rPr>
  </w:style>
  <w:style w:type="table" w:customStyle="1" w:styleId="TabloKlavuzu6">
    <w:name w:val="Tablo Kılavuzu6"/>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1">
    <w:name w:val="Tablo Kılavuzu11"/>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1">
    <w:name w:val="Açık Gölgeleme1"/>
    <w:basedOn w:val="NormalTablo"/>
    <w:uiPriority w:val="60"/>
    <w:rsid w:val="00375709"/>
    <w:rPr>
      <w:rFonts w:asciiTheme="minorHAnsi" w:eastAsia="Times New Roman" w:hAnsiTheme="minorHAnsi" w:cstheme="minorBidi"/>
      <w:color w:val="000000"/>
      <w:sz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7">
    <w:name w:val="Tablo Kılavuzu7"/>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11">
    <w:name w:val="Açık Gölgeleme11"/>
    <w:basedOn w:val="NormalTablo"/>
    <w:uiPriority w:val="60"/>
    <w:rsid w:val="00375709"/>
    <w:rPr>
      <w:rFonts w:asciiTheme="minorHAnsi" w:eastAsia="Times New Roman" w:hAnsiTheme="minorHAnsi" w:cstheme="minorBidi"/>
      <w:color w:val="000000"/>
      <w:sz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8">
    <w:name w:val="Tablo Kılavuzu8"/>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12">
    <w:name w:val="Açık Gölgeleme12"/>
    <w:basedOn w:val="NormalTablo"/>
    <w:uiPriority w:val="60"/>
    <w:rsid w:val="00375709"/>
    <w:rPr>
      <w:rFonts w:asciiTheme="minorHAnsi" w:eastAsia="Times New Roman" w:hAnsiTheme="minorHAnsi" w:cstheme="minorBidi"/>
      <w:color w:val="000000"/>
      <w:sz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ekillerTablosu">
    <w:name w:val="table of figures"/>
    <w:aliases w:val="Tablo"/>
    <w:basedOn w:val="Normal"/>
    <w:next w:val="Normal"/>
    <w:uiPriority w:val="99"/>
    <w:unhideWhenUsed/>
    <w:rsid w:val="00375709"/>
    <w:pPr>
      <w:spacing w:line="259" w:lineRule="auto"/>
      <w:jc w:val="both"/>
    </w:pPr>
    <w:rPr>
      <w:rFonts w:ascii="Book Antiqua" w:eastAsiaTheme="minorHAnsi" w:hAnsi="Book Antiqua" w:cstheme="minorBidi"/>
      <w:color w:val="auto"/>
      <w:sz w:val="24"/>
      <w:lang w:eastAsia="en-US"/>
    </w:rPr>
  </w:style>
  <w:style w:type="paragraph" w:customStyle="1" w:styleId="TabloSP">
    <w:name w:val="Tablo SP"/>
    <w:basedOn w:val="Normal"/>
    <w:link w:val="TabloSPChar"/>
    <w:qFormat/>
    <w:rsid w:val="00375709"/>
    <w:rPr>
      <w:rFonts w:ascii="Book Antiqua" w:eastAsia="Calibri" w:hAnsi="Book Antiqua" w:cs="Arial"/>
      <w:color w:val="auto"/>
      <w:sz w:val="20"/>
      <w:szCs w:val="20"/>
      <w:lang w:eastAsia="en-US"/>
    </w:rPr>
  </w:style>
  <w:style w:type="character" w:customStyle="1" w:styleId="TabloSPChar">
    <w:name w:val="Tablo SP Char"/>
    <w:basedOn w:val="VarsaylanParagrafYazTipi"/>
    <w:link w:val="TabloSP"/>
    <w:rsid w:val="00375709"/>
    <w:rPr>
      <w:rFonts w:ascii="Book Antiqua" w:eastAsia="Calibri" w:hAnsi="Book Antiqua" w:cs="Arial"/>
      <w:szCs w:val="20"/>
      <w:lang w:eastAsia="en-US"/>
    </w:rPr>
  </w:style>
  <w:style w:type="paragraph" w:styleId="AltKonuBal">
    <w:name w:val="Subtitle"/>
    <w:basedOn w:val="Normal"/>
    <w:next w:val="Normal"/>
    <w:link w:val="AltKonuBalChar"/>
    <w:uiPriority w:val="11"/>
    <w:qFormat/>
    <w:rsid w:val="00714DA4"/>
    <w:pPr>
      <w:numPr>
        <w:ilvl w:val="1"/>
      </w:numPr>
      <w:spacing w:after="200" w:line="276" w:lineRule="auto"/>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uiPriority w:val="11"/>
    <w:rsid w:val="00714DA4"/>
    <w:rPr>
      <w:rFonts w:asciiTheme="majorHAnsi" w:eastAsiaTheme="majorEastAsia" w:hAnsiTheme="majorHAnsi" w:cstheme="majorBidi"/>
      <w:i/>
      <w:iCs/>
      <w:color w:val="4F81BD" w:themeColor="accent1"/>
      <w:spacing w:val="15"/>
      <w:sz w:val="24"/>
      <w:szCs w:val="24"/>
    </w:rPr>
  </w:style>
  <w:style w:type="table" w:customStyle="1" w:styleId="TableNormal">
    <w:name w:val="Table Normal"/>
    <w:uiPriority w:val="2"/>
    <w:semiHidden/>
    <w:unhideWhenUsed/>
    <w:qFormat/>
    <w:rsid w:val="00DD440F"/>
    <w:pPr>
      <w:widowControl w:val="0"/>
      <w:autoSpaceDE w:val="0"/>
      <w:autoSpaceDN w:val="0"/>
    </w:pPr>
    <w:rPr>
      <w:rFonts w:asciiTheme="minorHAnsi" w:eastAsiaTheme="minorHAnsi" w:hAnsiTheme="minorHAnsi" w:cstheme="minorBidi"/>
      <w:sz w:val="22"/>
      <w:lang w:val="en-US" w:eastAsia="en-US"/>
    </w:rPr>
    <w:tblPr>
      <w:tblInd w:w="0" w:type="dxa"/>
      <w:tblCellMar>
        <w:top w:w="0" w:type="dxa"/>
        <w:left w:w="0" w:type="dxa"/>
        <w:bottom w:w="0" w:type="dxa"/>
        <w:right w:w="0" w:type="dxa"/>
      </w:tblCellMar>
    </w:tblPr>
  </w:style>
  <w:style w:type="paragraph" w:styleId="GvdeMetni1">
    <w:name w:val="Body Text"/>
    <w:basedOn w:val="Normal"/>
    <w:link w:val="GvdeMetniChar"/>
    <w:uiPriority w:val="1"/>
    <w:qFormat/>
    <w:rsid w:val="00DD440F"/>
    <w:pPr>
      <w:widowControl w:val="0"/>
      <w:autoSpaceDE w:val="0"/>
      <w:autoSpaceDN w:val="0"/>
    </w:pPr>
    <w:rPr>
      <w:rFonts w:ascii="Cambria" w:eastAsia="Cambria" w:hAnsi="Cambria" w:cs="Cambria"/>
      <w:color w:val="auto"/>
      <w:sz w:val="24"/>
      <w:szCs w:val="24"/>
      <w:lang w:eastAsia="en-US"/>
    </w:rPr>
  </w:style>
  <w:style w:type="character" w:customStyle="1" w:styleId="GvdeMetniChar">
    <w:name w:val="Gövde Metni Char"/>
    <w:basedOn w:val="VarsaylanParagrafYazTipi"/>
    <w:link w:val="GvdeMetni1"/>
    <w:uiPriority w:val="1"/>
    <w:rsid w:val="00DD440F"/>
    <w:rPr>
      <w:rFonts w:ascii="Cambria" w:eastAsia="Cambria" w:hAnsi="Cambria" w:cs="Cambria"/>
      <w:sz w:val="24"/>
      <w:szCs w:val="24"/>
      <w:lang w:eastAsia="en-US"/>
    </w:rPr>
  </w:style>
  <w:style w:type="paragraph" w:customStyle="1" w:styleId="TableParagraph">
    <w:name w:val="Table Paragraph"/>
    <w:basedOn w:val="Normal"/>
    <w:uiPriority w:val="1"/>
    <w:qFormat/>
    <w:rsid w:val="00DD440F"/>
    <w:pPr>
      <w:widowControl w:val="0"/>
      <w:autoSpaceDE w:val="0"/>
      <w:autoSpaceDN w:val="0"/>
    </w:pPr>
    <w:rPr>
      <w:rFonts w:ascii="Cambria" w:eastAsia="Cambria" w:hAnsi="Cambria" w:cs="Cambria"/>
      <w:color w:val="auto"/>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Cs w:val="22"/>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6C2C"/>
    <w:rPr>
      <w:color w:val="00000A"/>
      <w:sz w:val="22"/>
    </w:rPr>
  </w:style>
  <w:style w:type="paragraph" w:styleId="Balk1">
    <w:name w:val="heading 1"/>
    <w:basedOn w:val="Balk"/>
    <w:link w:val="Balk1Char"/>
    <w:uiPriority w:val="9"/>
    <w:qFormat/>
    <w:rsid w:val="00D36C2C"/>
    <w:pPr>
      <w:outlineLvl w:val="0"/>
    </w:pPr>
  </w:style>
  <w:style w:type="paragraph" w:styleId="Balk2">
    <w:name w:val="heading 2"/>
    <w:basedOn w:val="Balk"/>
    <w:link w:val="Balk2Char"/>
    <w:uiPriority w:val="9"/>
    <w:qFormat/>
    <w:rsid w:val="00D36C2C"/>
    <w:pPr>
      <w:outlineLvl w:val="1"/>
    </w:pPr>
  </w:style>
  <w:style w:type="paragraph" w:styleId="Balk3">
    <w:name w:val="heading 3"/>
    <w:aliases w:val="Stratejik Hedef"/>
    <w:basedOn w:val="Balk"/>
    <w:link w:val="Balk3Char"/>
    <w:uiPriority w:val="9"/>
    <w:qFormat/>
    <w:rsid w:val="00D36C2C"/>
    <w:pPr>
      <w:outlineLvl w:val="2"/>
    </w:pPr>
  </w:style>
  <w:style w:type="paragraph" w:styleId="Balk4">
    <w:name w:val="heading 4"/>
    <w:basedOn w:val="Balk2"/>
    <w:next w:val="Normal"/>
    <w:link w:val="Balk4Char"/>
    <w:uiPriority w:val="9"/>
    <w:unhideWhenUsed/>
    <w:qFormat/>
    <w:rsid w:val="00375709"/>
    <w:pPr>
      <w:keepLines/>
      <w:spacing w:before="40" w:after="240" w:line="259" w:lineRule="auto"/>
      <w:ind w:left="426" w:firstLine="282"/>
      <w:jc w:val="both"/>
      <w:outlineLvl w:val="3"/>
    </w:pPr>
    <w:rPr>
      <w:rFonts w:ascii="Book Antiqua" w:eastAsia="Calibri" w:hAnsi="Book Antiqua" w:cstheme="majorBidi"/>
      <w:b/>
      <w:color w:val="244061" w:themeColor="accent1" w:themeShade="80"/>
      <w:szCs w:val="24"/>
      <w:lang w:eastAsia="en-US"/>
    </w:rPr>
  </w:style>
  <w:style w:type="paragraph" w:styleId="Balk5">
    <w:name w:val="heading 5"/>
    <w:basedOn w:val="Normal"/>
    <w:next w:val="Normal"/>
    <w:link w:val="Balk5Char"/>
    <w:uiPriority w:val="9"/>
    <w:unhideWhenUsed/>
    <w:qFormat/>
    <w:rsid w:val="00375709"/>
    <w:pPr>
      <w:keepNext/>
      <w:keepLines/>
      <w:spacing w:before="40" w:line="259" w:lineRule="auto"/>
      <w:jc w:val="both"/>
      <w:outlineLvl w:val="4"/>
    </w:pPr>
    <w:rPr>
      <w:rFonts w:asciiTheme="majorHAnsi" w:eastAsiaTheme="majorEastAsia" w:hAnsiTheme="majorHAnsi" w:cstheme="majorBidi"/>
      <w:color w:val="365F91" w:themeColor="accent1" w:themeShade="BF"/>
      <w:sz w:val="24"/>
      <w:lang w:eastAsia="en-US"/>
    </w:rPr>
  </w:style>
  <w:style w:type="paragraph" w:styleId="Balk6">
    <w:name w:val="heading 6"/>
    <w:basedOn w:val="Normal"/>
    <w:next w:val="Normal"/>
    <w:link w:val="Balk6Char"/>
    <w:uiPriority w:val="9"/>
    <w:semiHidden/>
    <w:unhideWhenUsed/>
    <w:qFormat/>
    <w:rsid w:val="00375709"/>
    <w:pPr>
      <w:keepNext/>
      <w:keepLines/>
      <w:spacing w:before="200" w:line="259" w:lineRule="auto"/>
      <w:jc w:val="both"/>
      <w:outlineLvl w:val="5"/>
    </w:pPr>
    <w:rPr>
      <w:rFonts w:asciiTheme="majorHAnsi" w:eastAsiaTheme="majorEastAsia" w:hAnsiTheme="majorHAnsi" w:cstheme="majorBidi"/>
      <w:i/>
      <w:iCs/>
      <w:color w:val="243F60" w:themeColor="accent1" w:themeShade="7F"/>
      <w:sz w:val="24"/>
      <w:lang w:eastAsia="en-US"/>
    </w:rPr>
  </w:style>
  <w:style w:type="paragraph" w:styleId="Balk7">
    <w:name w:val="heading 7"/>
    <w:basedOn w:val="Normal"/>
    <w:next w:val="Normal"/>
    <w:link w:val="Balk7Char"/>
    <w:uiPriority w:val="9"/>
    <w:semiHidden/>
    <w:unhideWhenUsed/>
    <w:qFormat/>
    <w:rsid w:val="00375709"/>
    <w:pPr>
      <w:keepNext/>
      <w:keepLines/>
      <w:spacing w:before="200" w:line="259" w:lineRule="auto"/>
      <w:jc w:val="both"/>
      <w:outlineLvl w:val="6"/>
    </w:pPr>
    <w:rPr>
      <w:rFonts w:asciiTheme="majorHAnsi" w:eastAsiaTheme="majorEastAsia" w:hAnsiTheme="majorHAnsi" w:cstheme="majorBidi"/>
      <w:i/>
      <w:iCs/>
      <w:color w:val="404040" w:themeColor="text1" w:themeTint="BF"/>
      <w:sz w:val="24"/>
      <w:lang w:eastAsia="en-US"/>
    </w:rPr>
  </w:style>
  <w:style w:type="paragraph" w:styleId="Balk8">
    <w:name w:val="heading 8"/>
    <w:basedOn w:val="Normal"/>
    <w:next w:val="Normal"/>
    <w:link w:val="Balk8Char"/>
    <w:uiPriority w:val="9"/>
    <w:unhideWhenUsed/>
    <w:qFormat/>
    <w:rsid w:val="00375709"/>
    <w:pPr>
      <w:keepNext/>
      <w:keepLines/>
      <w:spacing w:before="200" w:line="259" w:lineRule="auto"/>
      <w:jc w:val="both"/>
      <w:outlineLvl w:val="7"/>
    </w:pPr>
    <w:rPr>
      <w:rFonts w:asciiTheme="majorHAnsi" w:eastAsiaTheme="majorEastAsia" w:hAnsiTheme="majorHAnsi" w:cstheme="majorBidi"/>
      <w:color w:val="404040" w:themeColor="text1" w:themeTint="BF"/>
      <w:sz w:val="20"/>
      <w:szCs w:val="20"/>
      <w:lang w:eastAsia="en-US"/>
    </w:rPr>
  </w:style>
  <w:style w:type="paragraph" w:styleId="Balk9">
    <w:name w:val="heading 9"/>
    <w:basedOn w:val="Normal"/>
    <w:next w:val="Normal"/>
    <w:link w:val="Balk9Char"/>
    <w:uiPriority w:val="9"/>
    <w:semiHidden/>
    <w:unhideWhenUsed/>
    <w:qFormat/>
    <w:rsid w:val="00375709"/>
    <w:pPr>
      <w:keepNext/>
      <w:keepLines/>
      <w:spacing w:before="200" w:line="259" w:lineRule="auto"/>
      <w:jc w:val="both"/>
      <w:outlineLvl w:val="8"/>
    </w:pPr>
    <w:rPr>
      <w:rFonts w:asciiTheme="majorHAnsi" w:eastAsiaTheme="majorEastAsia" w:hAnsiTheme="majorHAnsi" w:cstheme="majorBidi"/>
      <w:i/>
      <w:iCs/>
      <w:color w:val="404040" w:themeColor="text1" w:themeTint="BF"/>
      <w:sz w:val="20"/>
      <w:szCs w:val="20"/>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stbilgiChar">
    <w:name w:val="Üstbilgi Char"/>
    <w:basedOn w:val="VarsaylanParagrafYazTipi"/>
    <w:uiPriority w:val="99"/>
    <w:qFormat/>
    <w:rsid w:val="00D62A50"/>
  </w:style>
  <w:style w:type="character" w:customStyle="1" w:styleId="AltbilgiChar">
    <w:name w:val="Altbilgi Char"/>
    <w:basedOn w:val="VarsaylanParagrafYazTipi"/>
    <w:link w:val="Altbilgi"/>
    <w:uiPriority w:val="99"/>
    <w:qFormat/>
    <w:rsid w:val="00D62A50"/>
  </w:style>
  <w:style w:type="character" w:customStyle="1" w:styleId="BalonMetniChar">
    <w:name w:val="Balon Metni Char"/>
    <w:basedOn w:val="VarsaylanParagrafYazTipi"/>
    <w:link w:val="BalonMetni"/>
    <w:uiPriority w:val="99"/>
    <w:semiHidden/>
    <w:qFormat/>
    <w:rsid w:val="001D73FF"/>
    <w:rPr>
      <w:rFonts w:ascii="Tahoma" w:hAnsi="Tahoma" w:cs="Tahoma"/>
      <w:sz w:val="16"/>
      <w:szCs w:val="16"/>
    </w:rPr>
  </w:style>
  <w:style w:type="character" w:customStyle="1" w:styleId="nternetBalants">
    <w:name w:val="İnternet Bağlantısı"/>
    <w:rsid w:val="00D36C2C"/>
    <w:rPr>
      <w:color w:val="000080"/>
      <w:u w:val="single"/>
    </w:rPr>
  </w:style>
  <w:style w:type="character" w:customStyle="1" w:styleId="ListLabel1">
    <w:name w:val="ListLabel 1"/>
    <w:qFormat/>
    <w:rsid w:val="00D36C2C"/>
    <w:rPr>
      <w:rFonts w:ascii="Symbol" w:hAnsi="Symbol" w:cs="Wingdings"/>
      <w:b/>
      <w:sz w:val="24"/>
    </w:rPr>
  </w:style>
  <w:style w:type="character" w:customStyle="1" w:styleId="ListLabel2">
    <w:name w:val="ListLabel 2"/>
    <w:qFormat/>
    <w:rsid w:val="00D36C2C"/>
    <w:rPr>
      <w:rFonts w:cs="OpenSymbol"/>
      <w:b/>
    </w:rPr>
  </w:style>
  <w:style w:type="paragraph" w:customStyle="1" w:styleId="Balk">
    <w:name w:val="Başlık"/>
    <w:basedOn w:val="Normal"/>
    <w:next w:val="MetinGvdesi"/>
    <w:qFormat/>
    <w:rsid w:val="00D36C2C"/>
    <w:pPr>
      <w:keepNext/>
      <w:spacing w:before="240" w:after="120"/>
    </w:pPr>
    <w:rPr>
      <w:rFonts w:ascii="Liberation Sans" w:eastAsia="Microsoft YaHei" w:hAnsi="Liberation Sans" w:cs="Mangal"/>
      <w:sz w:val="28"/>
      <w:szCs w:val="28"/>
    </w:rPr>
  </w:style>
  <w:style w:type="paragraph" w:customStyle="1" w:styleId="MetinGvdesi">
    <w:name w:val="Metin Gövdesi"/>
    <w:basedOn w:val="Normal"/>
    <w:rsid w:val="00D36C2C"/>
    <w:pPr>
      <w:spacing w:after="140" w:line="288" w:lineRule="auto"/>
    </w:pPr>
  </w:style>
  <w:style w:type="paragraph" w:styleId="Liste">
    <w:name w:val="List"/>
    <w:basedOn w:val="MetinGvdesi"/>
    <w:rsid w:val="00D36C2C"/>
    <w:rPr>
      <w:rFonts w:cs="Mangal"/>
    </w:rPr>
  </w:style>
  <w:style w:type="paragraph" w:styleId="ResimYazs">
    <w:name w:val="caption"/>
    <w:basedOn w:val="Normal"/>
    <w:uiPriority w:val="35"/>
    <w:qFormat/>
    <w:rsid w:val="00D36C2C"/>
    <w:pPr>
      <w:suppressLineNumbers/>
      <w:spacing w:before="120" w:after="120"/>
    </w:pPr>
    <w:rPr>
      <w:rFonts w:cs="Mangal"/>
      <w:i/>
      <w:iCs/>
      <w:sz w:val="24"/>
      <w:szCs w:val="24"/>
    </w:rPr>
  </w:style>
  <w:style w:type="paragraph" w:customStyle="1" w:styleId="Dizin">
    <w:name w:val="Dizin"/>
    <w:basedOn w:val="Normal"/>
    <w:qFormat/>
    <w:rsid w:val="00D36C2C"/>
    <w:pPr>
      <w:suppressLineNumbers/>
    </w:pPr>
    <w:rPr>
      <w:rFonts w:cs="Mangal"/>
    </w:rPr>
  </w:style>
  <w:style w:type="paragraph" w:customStyle="1" w:styleId="stbilgi">
    <w:name w:val="Üst bilgi"/>
    <w:basedOn w:val="Normal"/>
    <w:uiPriority w:val="99"/>
    <w:unhideWhenUsed/>
    <w:rsid w:val="00D62A50"/>
    <w:pPr>
      <w:tabs>
        <w:tab w:val="center" w:pos="4536"/>
        <w:tab w:val="right" w:pos="9072"/>
      </w:tabs>
    </w:pPr>
  </w:style>
  <w:style w:type="paragraph" w:customStyle="1" w:styleId="Altbilgi">
    <w:name w:val="Alt bilgi"/>
    <w:basedOn w:val="Normal"/>
    <w:link w:val="AltbilgiChar"/>
    <w:uiPriority w:val="99"/>
    <w:unhideWhenUsed/>
    <w:rsid w:val="00D62A50"/>
    <w:pPr>
      <w:tabs>
        <w:tab w:val="center" w:pos="4536"/>
        <w:tab w:val="right" w:pos="9072"/>
      </w:tabs>
    </w:pPr>
  </w:style>
  <w:style w:type="paragraph" w:styleId="BalonMetni">
    <w:name w:val="Balloon Text"/>
    <w:basedOn w:val="Normal"/>
    <w:link w:val="BalonMetniChar"/>
    <w:uiPriority w:val="99"/>
    <w:semiHidden/>
    <w:unhideWhenUsed/>
    <w:qFormat/>
    <w:rsid w:val="001D73FF"/>
    <w:rPr>
      <w:rFonts w:ascii="Tahoma" w:hAnsi="Tahoma" w:cs="Tahoma"/>
      <w:sz w:val="16"/>
      <w:szCs w:val="16"/>
    </w:rPr>
  </w:style>
  <w:style w:type="paragraph" w:customStyle="1" w:styleId="ereveerii">
    <w:name w:val="Çerçeve İçeriği"/>
    <w:basedOn w:val="Normal"/>
    <w:qFormat/>
    <w:rsid w:val="00D36C2C"/>
  </w:style>
  <w:style w:type="paragraph" w:styleId="Trnak">
    <w:name w:val="Quote"/>
    <w:basedOn w:val="Normal"/>
    <w:qFormat/>
    <w:rsid w:val="00D36C2C"/>
  </w:style>
  <w:style w:type="paragraph" w:customStyle="1" w:styleId="BelgeBal">
    <w:name w:val="Belge Başlığı"/>
    <w:basedOn w:val="Balk"/>
    <w:rsid w:val="00D36C2C"/>
  </w:style>
  <w:style w:type="paragraph" w:customStyle="1" w:styleId="Altbalk">
    <w:name w:val="Alt başlık"/>
    <w:basedOn w:val="Balk"/>
    <w:rsid w:val="00D36C2C"/>
  </w:style>
  <w:style w:type="paragraph" w:customStyle="1" w:styleId="Tabloerii">
    <w:name w:val="Tablo İçeriği"/>
    <w:basedOn w:val="Normal"/>
    <w:qFormat/>
    <w:rsid w:val="00D36C2C"/>
  </w:style>
  <w:style w:type="paragraph" w:customStyle="1" w:styleId="TabloBal">
    <w:name w:val="Tablo Başlığı"/>
    <w:basedOn w:val="Tabloerii"/>
    <w:qFormat/>
    <w:rsid w:val="00D36C2C"/>
  </w:style>
  <w:style w:type="table" w:styleId="TabloKlavuzu">
    <w:name w:val="Table Grid"/>
    <w:basedOn w:val="NormalTablo"/>
    <w:uiPriority w:val="39"/>
    <w:rsid w:val="00461E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link w:val="Balk1"/>
    <w:uiPriority w:val="9"/>
    <w:rsid w:val="00444C47"/>
    <w:rPr>
      <w:rFonts w:ascii="Liberation Sans" w:eastAsia="Microsoft YaHei" w:hAnsi="Liberation Sans" w:cs="Mangal"/>
      <w:color w:val="00000A"/>
      <w:sz w:val="28"/>
      <w:szCs w:val="28"/>
    </w:rPr>
  </w:style>
  <w:style w:type="paragraph" w:styleId="ListeParagraf">
    <w:name w:val="List Paragraph"/>
    <w:aliases w:val="içindekiler vb,List Paragraph"/>
    <w:basedOn w:val="Normal"/>
    <w:link w:val="ListeParagrafChar"/>
    <w:uiPriority w:val="34"/>
    <w:qFormat/>
    <w:rsid w:val="004C5B24"/>
    <w:pPr>
      <w:ind w:left="720"/>
      <w:contextualSpacing/>
    </w:pPr>
  </w:style>
  <w:style w:type="paragraph" w:styleId="stbilgi0">
    <w:name w:val="header"/>
    <w:basedOn w:val="Normal"/>
    <w:link w:val="stbilgiChar1"/>
    <w:uiPriority w:val="99"/>
    <w:unhideWhenUsed/>
    <w:rsid w:val="000F0ABF"/>
    <w:pPr>
      <w:tabs>
        <w:tab w:val="center" w:pos="4536"/>
        <w:tab w:val="right" w:pos="9072"/>
      </w:tabs>
    </w:pPr>
  </w:style>
  <w:style w:type="character" w:customStyle="1" w:styleId="stbilgiChar1">
    <w:name w:val="Üstbilgi Char1"/>
    <w:basedOn w:val="VarsaylanParagrafYazTipi"/>
    <w:link w:val="stbilgi0"/>
    <w:uiPriority w:val="99"/>
    <w:rsid w:val="000F0ABF"/>
    <w:rPr>
      <w:color w:val="00000A"/>
      <w:sz w:val="22"/>
    </w:rPr>
  </w:style>
  <w:style w:type="paragraph" w:styleId="Altbilgi0">
    <w:name w:val="footer"/>
    <w:basedOn w:val="Normal"/>
    <w:link w:val="AltbilgiChar1"/>
    <w:uiPriority w:val="99"/>
    <w:unhideWhenUsed/>
    <w:rsid w:val="000F0ABF"/>
    <w:pPr>
      <w:tabs>
        <w:tab w:val="center" w:pos="4536"/>
        <w:tab w:val="right" w:pos="9072"/>
      </w:tabs>
    </w:pPr>
  </w:style>
  <w:style w:type="character" w:customStyle="1" w:styleId="AltbilgiChar1">
    <w:name w:val="Altbilgi Char1"/>
    <w:basedOn w:val="VarsaylanParagrafYazTipi"/>
    <w:link w:val="Altbilgi0"/>
    <w:uiPriority w:val="99"/>
    <w:rsid w:val="000F0ABF"/>
    <w:rPr>
      <w:color w:val="00000A"/>
      <w:sz w:val="22"/>
    </w:rPr>
  </w:style>
  <w:style w:type="paragraph" w:styleId="TBal">
    <w:name w:val="TOC Heading"/>
    <w:basedOn w:val="Balk1"/>
    <w:next w:val="Normal"/>
    <w:uiPriority w:val="39"/>
    <w:unhideWhenUsed/>
    <w:qFormat/>
    <w:rsid w:val="00382588"/>
    <w:pPr>
      <w:keepLines/>
      <w:spacing w:before="480" w:after="0" w:line="276" w:lineRule="auto"/>
      <w:outlineLvl w:val="9"/>
    </w:pPr>
    <w:rPr>
      <w:rFonts w:asciiTheme="majorHAnsi" w:eastAsiaTheme="majorEastAsia" w:hAnsiTheme="majorHAnsi" w:cstheme="majorBidi"/>
      <w:b/>
      <w:bCs/>
      <w:color w:val="365F91" w:themeColor="accent1" w:themeShade="BF"/>
    </w:rPr>
  </w:style>
  <w:style w:type="paragraph" w:styleId="T2">
    <w:name w:val="toc 2"/>
    <w:basedOn w:val="Normal"/>
    <w:next w:val="Normal"/>
    <w:autoRedefine/>
    <w:uiPriority w:val="39"/>
    <w:unhideWhenUsed/>
    <w:qFormat/>
    <w:rsid w:val="00382588"/>
    <w:pPr>
      <w:spacing w:after="100" w:line="276" w:lineRule="auto"/>
      <w:ind w:left="220"/>
    </w:pPr>
    <w:rPr>
      <w:rFonts w:asciiTheme="minorHAnsi" w:hAnsiTheme="minorHAnsi" w:cstheme="minorBidi"/>
      <w:color w:val="auto"/>
    </w:rPr>
  </w:style>
  <w:style w:type="paragraph" w:styleId="T1">
    <w:name w:val="toc 1"/>
    <w:basedOn w:val="Normal"/>
    <w:next w:val="Normal"/>
    <w:autoRedefine/>
    <w:uiPriority w:val="39"/>
    <w:unhideWhenUsed/>
    <w:qFormat/>
    <w:rsid w:val="00382588"/>
    <w:pPr>
      <w:spacing w:after="100" w:line="276" w:lineRule="auto"/>
    </w:pPr>
    <w:rPr>
      <w:rFonts w:asciiTheme="minorHAnsi" w:hAnsiTheme="minorHAnsi" w:cstheme="minorBidi"/>
      <w:color w:val="auto"/>
    </w:rPr>
  </w:style>
  <w:style w:type="paragraph" w:styleId="T3">
    <w:name w:val="toc 3"/>
    <w:basedOn w:val="Normal"/>
    <w:next w:val="Normal"/>
    <w:autoRedefine/>
    <w:uiPriority w:val="39"/>
    <w:unhideWhenUsed/>
    <w:qFormat/>
    <w:rsid w:val="00382588"/>
    <w:pPr>
      <w:spacing w:after="100" w:line="276" w:lineRule="auto"/>
      <w:ind w:left="440"/>
    </w:pPr>
    <w:rPr>
      <w:rFonts w:asciiTheme="minorHAnsi" w:hAnsiTheme="minorHAnsi" w:cstheme="minorBidi"/>
      <w:color w:val="auto"/>
    </w:rPr>
  </w:style>
  <w:style w:type="paragraph" w:styleId="NormalWeb">
    <w:name w:val="Normal (Web)"/>
    <w:basedOn w:val="Normal"/>
    <w:uiPriority w:val="99"/>
    <w:unhideWhenUsed/>
    <w:rsid w:val="00AF0310"/>
    <w:pPr>
      <w:spacing w:before="100" w:beforeAutospacing="1" w:after="100" w:afterAutospacing="1"/>
    </w:pPr>
    <w:rPr>
      <w:rFonts w:eastAsia="Times New Roman"/>
      <w:color w:val="auto"/>
      <w:sz w:val="24"/>
      <w:szCs w:val="24"/>
    </w:rPr>
  </w:style>
  <w:style w:type="paragraph" w:styleId="AralkYok">
    <w:name w:val="No Spacing"/>
    <w:link w:val="AralkYokChar"/>
    <w:uiPriority w:val="1"/>
    <w:qFormat/>
    <w:rsid w:val="00665EFA"/>
    <w:rPr>
      <w:color w:val="00000A"/>
      <w:sz w:val="22"/>
    </w:rPr>
  </w:style>
  <w:style w:type="character" w:customStyle="1" w:styleId="AralkYokChar">
    <w:name w:val="Aralık Yok Char"/>
    <w:basedOn w:val="VarsaylanParagrafYazTipi"/>
    <w:link w:val="AralkYok"/>
    <w:uiPriority w:val="1"/>
    <w:rsid w:val="00892898"/>
    <w:rPr>
      <w:color w:val="00000A"/>
      <w:sz w:val="22"/>
    </w:rPr>
  </w:style>
  <w:style w:type="character" w:customStyle="1" w:styleId="Balk4Char">
    <w:name w:val="Başlık 4 Char"/>
    <w:basedOn w:val="VarsaylanParagrafYazTipi"/>
    <w:link w:val="Balk4"/>
    <w:uiPriority w:val="9"/>
    <w:rsid w:val="00375709"/>
    <w:rPr>
      <w:rFonts w:ascii="Book Antiqua" w:eastAsia="Calibri" w:hAnsi="Book Antiqua" w:cstheme="majorBidi"/>
      <w:b/>
      <w:color w:val="244061" w:themeColor="accent1" w:themeShade="80"/>
      <w:sz w:val="28"/>
      <w:szCs w:val="24"/>
      <w:lang w:eastAsia="en-US"/>
    </w:rPr>
  </w:style>
  <w:style w:type="character" w:customStyle="1" w:styleId="Balk5Char">
    <w:name w:val="Başlık 5 Char"/>
    <w:basedOn w:val="VarsaylanParagrafYazTipi"/>
    <w:link w:val="Balk5"/>
    <w:uiPriority w:val="9"/>
    <w:rsid w:val="00375709"/>
    <w:rPr>
      <w:rFonts w:asciiTheme="majorHAnsi" w:eastAsiaTheme="majorEastAsia" w:hAnsiTheme="majorHAnsi" w:cstheme="majorBidi"/>
      <w:color w:val="365F91" w:themeColor="accent1" w:themeShade="BF"/>
      <w:sz w:val="24"/>
      <w:lang w:eastAsia="en-US"/>
    </w:rPr>
  </w:style>
  <w:style w:type="character" w:customStyle="1" w:styleId="Balk6Char">
    <w:name w:val="Başlık 6 Char"/>
    <w:basedOn w:val="VarsaylanParagrafYazTipi"/>
    <w:link w:val="Balk6"/>
    <w:uiPriority w:val="9"/>
    <w:semiHidden/>
    <w:rsid w:val="00375709"/>
    <w:rPr>
      <w:rFonts w:asciiTheme="majorHAnsi" w:eastAsiaTheme="majorEastAsia" w:hAnsiTheme="majorHAnsi" w:cstheme="majorBidi"/>
      <w:i/>
      <w:iCs/>
      <w:color w:val="243F60" w:themeColor="accent1" w:themeShade="7F"/>
      <w:sz w:val="24"/>
      <w:lang w:eastAsia="en-US"/>
    </w:rPr>
  </w:style>
  <w:style w:type="character" w:customStyle="1" w:styleId="Balk7Char">
    <w:name w:val="Başlık 7 Char"/>
    <w:basedOn w:val="VarsaylanParagrafYazTipi"/>
    <w:link w:val="Balk7"/>
    <w:uiPriority w:val="9"/>
    <w:semiHidden/>
    <w:rsid w:val="00375709"/>
    <w:rPr>
      <w:rFonts w:asciiTheme="majorHAnsi" w:eastAsiaTheme="majorEastAsia" w:hAnsiTheme="majorHAnsi" w:cstheme="majorBidi"/>
      <w:i/>
      <w:iCs/>
      <w:color w:val="404040" w:themeColor="text1" w:themeTint="BF"/>
      <w:sz w:val="24"/>
      <w:lang w:eastAsia="en-US"/>
    </w:rPr>
  </w:style>
  <w:style w:type="character" w:customStyle="1" w:styleId="Balk8Char">
    <w:name w:val="Başlık 8 Char"/>
    <w:basedOn w:val="VarsaylanParagrafYazTipi"/>
    <w:link w:val="Balk8"/>
    <w:uiPriority w:val="9"/>
    <w:rsid w:val="00375709"/>
    <w:rPr>
      <w:rFonts w:asciiTheme="majorHAnsi" w:eastAsiaTheme="majorEastAsia" w:hAnsiTheme="majorHAnsi" w:cstheme="majorBidi"/>
      <w:color w:val="404040" w:themeColor="text1" w:themeTint="BF"/>
      <w:szCs w:val="20"/>
      <w:lang w:eastAsia="en-US"/>
    </w:rPr>
  </w:style>
  <w:style w:type="character" w:customStyle="1" w:styleId="Balk9Char">
    <w:name w:val="Başlık 9 Char"/>
    <w:basedOn w:val="VarsaylanParagrafYazTipi"/>
    <w:link w:val="Balk9"/>
    <w:uiPriority w:val="9"/>
    <w:semiHidden/>
    <w:rsid w:val="00375709"/>
    <w:rPr>
      <w:rFonts w:asciiTheme="majorHAnsi" w:eastAsiaTheme="majorEastAsia" w:hAnsiTheme="majorHAnsi" w:cstheme="majorBidi"/>
      <w:i/>
      <w:iCs/>
      <w:color w:val="404040" w:themeColor="text1" w:themeTint="BF"/>
      <w:szCs w:val="20"/>
      <w:lang w:eastAsia="en-US"/>
    </w:rPr>
  </w:style>
  <w:style w:type="character" w:customStyle="1" w:styleId="Balk2Char">
    <w:name w:val="Başlık 2 Char"/>
    <w:basedOn w:val="VarsaylanParagrafYazTipi"/>
    <w:link w:val="Balk2"/>
    <w:uiPriority w:val="9"/>
    <w:rsid w:val="00375709"/>
    <w:rPr>
      <w:rFonts w:ascii="Liberation Sans" w:eastAsia="Microsoft YaHei" w:hAnsi="Liberation Sans" w:cs="Mangal"/>
      <w:color w:val="00000A"/>
      <w:sz w:val="28"/>
      <w:szCs w:val="28"/>
    </w:rPr>
  </w:style>
  <w:style w:type="character" w:customStyle="1" w:styleId="Balk3Char">
    <w:name w:val="Başlık 3 Char"/>
    <w:aliases w:val="Stratejik Hedef Char"/>
    <w:basedOn w:val="VarsaylanParagrafYazTipi"/>
    <w:link w:val="Balk3"/>
    <w:uiPriority w:val="9"/>
    <w:rsid w:val="00375709"/>
    <w:rPr>
      <w:rFonts w:ascii="Liberation Sans" w:eastAsia="Microsoft YaHei" w:hAnsi="Liberation Sans" w:cs="Mangal"/>
      <w:color w:val="00000A"/>
      <w:sz w:val="28"/>
      <w:szCs w:val="28"/>
    </w:rPr>
  </w:style>
  <w:style w:type="character" w:styleId="Kpr">
    <w:name w:val="Hyperlink"/>
    <w:basedOn w:val="VarsaylanParagrafYazTipi"/>
    <w:uiPriority w:val="99"/>
    <w:unhideWhenUsed/>
    <w:rsid w:val="00375709"/>
    <w:rPr>
      <w:color w:val="0000FF" w:themeColor="hyperlink"/>
      <w:u w:val="single"/>
    </w:rPr>
  </w:style>
  <w:style w:type="paragraph" w:customStyle="1" w:styleId="Default">
    <w:name w:val="Default"/>
    <w:rsid w:val="00375709"/>
    <w:pPr>
      <w:autoSpaceDE w:val="0"/>
      <w:autoSpaceDN w:val="0"/>
      <w:adjustRightInd w:val="0"/>
    </w:pPr>
    <w:rPr>
      <w:rFonts w:ascii="MVYAAN+NeoSansPro-Medium" w:eastAsiaTheme="minorHAnsi" w:hAnsi="MVYAAN+NeoSansPro-Medium" w:cs="MVYAAN+NeoSansPro-Medium"/>
      <w:color w:val="000000"/>
      <w:sz w:val="24"/>
      <w:szCs w:val="24"/>
      <w:lang w:eastAsia="en-US"/>
    </w:rPr>
  </w:style>
  <w:style w:type="paragraph" w:customStyle="1" w:styleId="Pa3">
    <w:name w:val="Pa3"/>
    <w:basedOn w:val="Default"/>
    <w:next w:val="Default"/>
    <w:uiPriority w:val="99"/>
    <w:rsid w:val="00375709"/>
    <w:pPr>
      <w:spacing w:line="241" w:lineRule="atLeast"/>
    </w:pPr>
    <w:rPr>
      <w:rFonts w:ascii="Neo Sans Pro" w:hAnsi="Neo Sans Pro" w:cstheme="minorBidi"/>
      <w:color w:val="auto"/>
    </w:rPr>
  </w:style>
  <w:style w:type="character" w:customStyle="1" w:styleId="A23">
    <w:name w:val="A23"/>
    <w:uiPriority w:val="99"/>
    <w:rsid w:val="00375709"/>
    <w:rPr>
      <w:rFonts w:cs="Neo Sans Pro"/>
      <w:color w:val="404041"/>
      <w:sz w:val="32"/>
      <w:szCs w:val="32"/>
    </w:rPr>
  </w:style>
  <w:style w:type="character" w:styleId="AklamaBavurusu">
    <w:name w:val="annotation reference"/>
    <w:basedOn w:val="VarsaylanParagrafYazTipi"/>
    <w:uiPriority w:val="99"/>
    <w:semiHidden/>
    <w:unhideWhenUsed/>
    <w:rsid w:val="00375709"/>
    <w:rPr>
      <w:sz w:val="16"/>
      <w:szCs w:val="16"/>
    </w:rPr>
  </w:style>
  <w:style w:type="paragraph" w:styleId="AklamaMetni">
    <w:name w:val="annotation text"/>
    <w:basedOn w:val="Normal"/>
    <w:link w:val="AklamaMetniChar"/>
    <w:uiPriority w:val="99"/>
    <w:semiHidden/>
    <w:unhideWhenUsed/>
    <w:rsid w:val="00375709"/>
    <w:pPr>
      <w:spacing w:after="160"/>
    </w:pPr>
    <w:rPr>
      <w:rFonts w:asciiTheme="minorHAnsi" w:eastAsiaTheme="minorHAnsi" w:hAnsiTheme="minorHAnsi" w:cstheme="minorBidi"/>
      <w:color w:val="auto"/>
      <w:sz w:val="20"/>
      <w:szCs w:val="20"/>
      <w:lang w:eastAsia="en-US"/>
    </w:rPr>
  </w:style>
  <w:style w:type="character" w:customStyle="1" w:styleId="AklamaMetniChar">
    <w:name w:val="Açıklama Metni Char"/>
    <w:basedOn w:val="VarsaylanParagrafYazTipi"/>
    <w:link w:val="AklamaMetni"/>
    <w:uiPriority w:val="99"/>
    <w:semiHidden/>
    <w:rsid w:val="00375709"/>
    <w:rPr>
      <w:rFonts w:asciiTheme="minorHAnsi" w:eastAsiaTheme="minorHAnsi" w:hAnsiTheme="minorHAnsi" w:cstheme="minorBidi"/>
      <w:szCs w:val="20"/>
      <w:lang w:eastAsia="en-US"/>
    </w:rPr>
  </w:style>
  <w:style w:type="table" w:customStyle="1" w:styleId="TabloKlavuzu2">
    <w:name w:val="Tablo Kılavuzu2"/>
    <w:basedOn w:val="NormalTablo"/>
    <w:next w:val="TabloKlavuzu"/>
    <w:uiPriority w:val="39"/>
    <w:rsid w:val="00375709"/>
    <w:rPr>
      <w:rFonts w:eastAsia="Calibri"/>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375709"/>
    <w:rPr>
      <w:rFonts w:eastAsia="Calibri"/>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zTablo21">
    <w:name w:val="Düz Tablo 21"/>
    <w:basedOn w:val="NormalTablo"/>
    <w:uiPriority w:val="42"/>
    <w:rsid w:val="00375709"/>
    <w:rPr>
      <w:rFonts w:asciiTheme="minorHAnsi" w:eastAsiaTheme="minorHAnsi" w:hAnsiTheme="minorHAnsi" w:cstheme="minorBidi"/>
      <w:sz w:val="22"/>
      <w:lang w:eastAsia="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odyText">
    <w:name w:val="~BodyText"/>
    <w:basedOn w:val="Normal"/>
    <w:link w:val="BodyTextChar"/>
    <w:uiPriority w:val="99"/>
    <w:rsid w:val="00375709"/>
    <w:pPr>
      <w:spacing w:before="260" w:line="260" w:lineRule="exact"/>
    </w:pPr>
    <w:rPr>
      <w:rFonts w:ascii="Arial" w:eastAsia="Cambria" w:hAnsi="Arial" w:cs="Arial"/>
      <w:color w:val="auto"/>
      <w:sz w:val="20"/>
      <w:szCs w:val="24"/>
      <w:lang w:val="en-GB" w:eastAsia="en-GB"/>
    </w:rPr>
  </w:style>
  <w:style w:type="character" w:customStyle="1" w:styleId="BodyTextChar">
    <w:name w:val="Body Text Char"/>
    <w:link w:val="BodyText"/>
    <w:uiPriority w:val="99"/>
    <w:locked/>
    <w:rsid w:val="00375709"/>
    <w:rPr>
      <w:rFonts w:ascii="Arial" w:eastAsia="Cambria" w:hAnsi="Arial" w:cs="Arial"/>
      <w:szCs w:val="24"/>
      <w:lang w:val="en-GB" w:eastAsia="en-GB"/>
    </w:rPr>
  </w:style>
  <w:style w:type="numbering" w:customStyle="1" w:styleId="ListeYok1">
    <w:name w:val="Liste Yok1"/>
    <w:next w:val="ListeYok"/>
    <w:uiPriority w:val="99"/>
    <w:semiHidden/>
    <w:unhideWhenUsed/>
    <w:rsid w:val="00375709"/>
  </w:style>
  <w:style w:type="character" w:styleId="zlenenKpr">
    <w:name w:val="FollowedHyperlink"/>
    <w:basedOn w:val="VarsaylanParagrafYazTipi"/>
    <w:uiPriority w:val="99"/>
    <w:semiHidden/>
    <w:unhideWhenUsed/>
    <w:rsid w:val="00375709"/>
    <w:rPr>
      <w:color w:val="800080" w:themeColor="followedHyperlink"/>
      <w:u w:val="single"/>
    </w:rPr>
  </w:style>
  <w:style w:type="character" w:customStyle="1" w:styleId="Balk3Char1">
    <w:name w:val="Başlık 3 Char1"/>
    <w:aliases w:val="Stratejik Hedef Char1"/>
    <w:basedOn w:val="VarsaylanParagrafYazTipi"/>
    <w:uiPriority w:val="9"/>
    <w:semiHidden/>
    <w:rsid w:val="00375709"/>
    <w:rPr>
      <w:rFonts w:asciiTheme="majorHAnsi" w:eastAsiaTheme="majorEastAsia" w:hAnsiTheme="majorHAnsi" w:cstheme="majorBidi"/>
      <w:color w:val="243F60" w:themeColor="accent1" w:themeShade="7F"/>
      <w:sz w:val="24"/>
      <w:szCs w:val="24"/>
    </w:rPr>
  </w:style>
  <w:style w:type="table" w:customStyle="1" w:styleId="TabloKlavuzu1">
    <w:name w:val="Tablo Kılavuzu1"/>
    <w:basedOn w:val="NormalTablo"/>
    <w:next w:val="TabloKlavuzu"/>
    <w:uiPriority w:val="39"/>
    <w:rsid w:val="00375709"/>
    <w:rPr>
      <w:rFonts w:ascii="Calibri" w:eastAsia="Calibri" w:hAnsi="Calibr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basedOn w:val="NormalTablo"/>
    <w:next w:val="TabloKlavuzu"/>
    <w:uiPriority w:val="39"/>
    <w:rsid w:val="00375709"/>
    <w:rPr>
      <w:rFonts w:eastAsia="Calibri"/>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lamaKonusu">
    <w:name w:val="annotation subject"/>
    <w:basedOn w:val="AklamaMetni"/>
    <w:next w:val="AklamaMetni"/>
    <w:link w:val="AklamaKonusuChar"/>
    <w:uiPriority w:val="99"/>
    <w:semiHidden/>
    <w:unhideWhenUsed/>
    <w:rsid w:val="00375709"/>
    <w:pPr>
      <w:spacing w:after="120"/>
      <w:jc w:val="both"/>
    </w:pPr>
    <w:rPr>
      <w:rFonts w:ascii="Book Antiqua" w:hAnsi="Book Antiqua"/>
      <w:b/>
      <w:bCs/>
    </w:rPr>
  </w:style>
  <w:style w:type="character" w:customStyle="1" w:styleId="AklamaKonusuChar">
    <w:name w:val="Açıklama Konusu Char"/>
    <w:basedOn w:val="AklamaMetniChar"/>
    <w:link w:val="AklamaKonusu"/>
    <w:uiPriority w:val="99"/>
    <w:semiHidden/>
    <w:rsid w:val="00375709"/>
    <w:rPr>
      <w:rFonts w:ascii="Book Antiqua" w:eastAsiaTheme="minorHAnsi" w:hAnsi="Book Antiqua" w:cstheme="minorBidi"/>
      <w:b/>
      <w:bCs/>
      <w:szCs w:val="20"/>
      <w:lang w:eastAsia="en-US"/>
    </w:rPr>
  </w:style>
  <w:style w:type="paragraph" w:styleId="Dzeltme">
    <w:name w:val="Revision"/>
    <w:hidden/>
    <w:uiPriority w:val="99"/>
    <w:semiHidden/>
    <w:rsid w:val="00375709"/>
    <w:rPr>
      <w:rFonts w:ascii="Book Antiqua" w:eastAsiaTheme="minorHAnsi" w:hAnsi="Book Antiqua" w:cstheme="minorBidi"/>
      <w:sz w:val="24"/>
      <w:lang w:eastAsia="en-US"/>
    </w:rPr>
  </w:style>
  <w:style w:type="character" w:customStyle="1" w:styleId="Gvdemetni0ptbolukbraklyor">
    <w:name w:val="Gövde metni + 0 pt boşluk bırakılıyor"/>
    <w:basedOn w:val="VarsaylanParagrafYazTipi"/>
    <w:rsid w:val="00375709"/>
    <w:rPr>
      <w:rFonts w:ascii="Times New Roman" w:eastAsia="Times New Roman" w:hAnsi="Times New Roman" w:cs="Times New Roman"/>
      <w:b w:val="0"/>
      <w:bCs w:val="0"/>
      <w:i w:val="0"/>
      <w:iCs w:val="0"/>
      <w:smallCaps w:val="0"/>
      <w:strike w:val="0"/>
      <w:color w:val="000000"/>
      <w:spacing w:val="1"/>
      <w:w w:val="100"/>
      <w:position w:val="0"/>
      <w:sz w:val="21"/>
      <w:szCs w:val="21"/>
      <w:u w:val="none"/>
      <w:shd w:val="clear" w:color="auto" w:fill="FFFFFF"/>
      <w:lang w:val="tr-TR"/>
    </w:rPr>
  </w:style>
  <w:style w:type="character" w:customStyle="1" w:styleId="ListeParagrafChar">
    <w:name w:val="Liste Paragraf Char"/>
    <w:aliases w:val="içindekiler vb Char,List Paragraph Char"/>
    <w:link w:val="ListeParagraf"/>
    <w:uiPriority w:val="34"/>
    <w:locked/>
    <w:rsid w:val="00375709"/>
    <w:rPr>
      <w:color w:val="00000A"/>
      <w:sz w:val="22"/>
    </w:rPr>
  </w:style>
  <w:style w:type="table" w:customStyle="1" w:styleId="OrtaKlavuz3-Vurgu11">
    <w:name w:val="Orta Kılavuz 3 - Vurgu 11"/>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OrtaKlavuz3-Vurgu1">
    <w:name w:val="Medium Grid 3 Accent 1"/>
    <w:basedOn w:val="NormalTablo"/>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Gvdemetni">
    <w:name w:val="Gövde metni_"/>
    <w:basedOn w:val="VarsaylanParagrafYazTipi"/>
    <w:link w:val="Gvdemetni0"/>
    <w:rsid w:val="00375709"/>
    <w:rPr>
      <w:rFonts w:eastAsia="Times New Roman"/>
      <w:spacing w:val="3"/>
      <w:sz w:val="21"/>
      <w:szCs w:val="21"/>
      <w:shd w:val="clear" w:color="auto" w:fill="FFFFFF"/>
    </w:rPr>
  </w:style>
  <w:style w:type="paragraph" w:customStyle="1" w:styleId="Gvdemetni0">
    <w:name w:val="Gövde metni"/>
    <w:basedOn w:val="Normal"/>
    <w:link w:val="Gvdemetni"/>
    <w:rsid w:val="00375709"/>
    <w:pPr>
      <w:widowControl w:val="0"/>
      <w:shd w:val="clear" w:color="auto" w:fill="FFFFFF"/>
      <w:spacing w:line="250" w:lineRule="exact"/>
    </w:pPr>
    <w:rPr>
      <w:rFonts w:eastAsia="Times New Roman"/>
      <w:color w:val="auto"/>
      <w:spacing w:val="3"/>
      <w:sz w:val="21"/>
      <w:szCs w:val="21"/>
    </w:rPr>
  </w:style>
  <w:style w:type="table" w:customStyle="1" w:styleId="OrtaKlavuz3-Vurgu12">
    <w:name w:val="Orta Kılavuz 3 - Vurgu 12"/>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3">
    <w:name w:val="Orta Kılavuz 3 - Vurgu 13"/>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4">
    <w:name w:val="Orta Kılavuz 3 - Vurgu 14"/>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51">
    <w:name w:val="Orta Kılavuz 3 - Vurgu 51"/>
    <w:basedOn w:val="NormalTablo"/>
    <w:next w:val="OrtaKlavuz3-Vurgu5"/>
    <w:uiPriority w:val="69"/>
    <w:rsid w:val="00375709"/>
    <w:rPr>
      <w:rFonts w:asciiTheme="minorHAnsi" w:eastAsia="Times New Roman" w:hAnsiTheme="minorHAnsi" w:cstheme="minorBidi"/>
      <w:sz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OrtaKlavuz3-Vurgu5">
    <w:name w:val="Medium Grid 3 Accent 5"/>
    <w:basedOn w:val="NormalTablo"/>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OrtaKlavuz3-Vurgu52">
    <w:name w:val="Orta Kılavuz 3 - Vurgu 52"/>
    <w:basedOn w:val="NormalTablo"/>
    <w:next w:val="OrtaKlavuz3-Vurgu5"/>
    <w:uiPriority w:val="69"/>
    <w:rsid w:val="00375709"/>
    <w:rPr>
      <w:rFonts w:asciiTheme="minorHAnsi" w:eastAsia="Times New Roman" w:hAnsiTheme="minorHAnsi" w:cstheme="minorBidi"/>
      <w:sz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Klavuzu5">
    <w:name w:val="Tablo Kılavuzu5"/>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KonuBal1">
    <w:name w:val="Konu Başlığı1"/>
    <w:basedOn w:val="Normal"/>
    <w:next w:val="Normal"/>
    <w:uiPriority w:val="10"/>
    <w:qFormat/>
    <w:rsid w:val="00375709"/>
    <w:pPr>
      <w:pBdr>
        <w:bottom w:val="single" w:sz="8" w:space="4" w:color="4F81BD"/>
      </w:pBdr>
      <w:spacing w:after="300"/>
      <w:contextualSpacing/>
    </w:pPr>
    <w:rPr>
      <w:rFonts w:ascii="Arial" w:eastAsia="Times New Roman" w:hAnsi="Arial"/>
      <w:color w:val="17365D"/>
      <w:spacing w:val="5"/>
      <w:kern w:val="28"/>
      <w:sz w:val="52"/>
      <w:szCs w:val="52"/>
    </w:rPr>
  </w:style>
  <w:style w:type="character" w:customStyle="1" w:styleId="KonuBalChar">
    <w:name w:val="Konu Başlığı Char"/>
    <w:basedOn w:val="VarsaylanParagrafYazTipi"/>
    <w:link w:val="KonuBal"/>
    <w:uiPriority w:val="10"/>
    <w:rsid w:val="00375709"/>
    <w:rPr>
      <w:rFonts w:ascii="Arial" w:eastAsia="Times New Roman" w:hAnsi="Arial"/>
      <w:color w:val="17365D"/>
      <w:spacing w:val="5"/>
      <w:kern w:val="28"/>
      <w:sz w:val="52"/>
      <w:szCs w:val="52"/>
    </w:rPr>
  </w:style>
  <w:style w:type="paragraph" w:styleId="KonuBal">
    <w:name w:val="Title"/>
    <w:basedOn w:val="Normal"/>
    <w:next w:val="Normal"/>
    <w:link w:val="KonuBalChar"/>
    <w:uiPriority w:val="10"/>
    <w:qFormat/>
    <w:rsid w:val="00375709"/>
    <w:pPr>
      <w:pBdr>
        <w:bottom w:val="single" w:sz="8" w:space="4" w:color="4F81BD" w:themeColor="accent1"/>
      </w:pBdr>
      <w:spacing w:after="300"/>
      <w:contextualSpacing/>
      <w:jc w:val="both"/>
    </w:pPr>
    <w:rPr>
      <w:rFonts w:ascii="Arial" w:eastAsia="Times New Roman" w:hAnsi="Arial"/>
      <w:color w:val="17365D"/>
      <w:spacing w:val="5"/>
      <w:kern w:val="28"/>
      <w:sz w:val="52"/>
      <w:szCs w:val="52"/>
    </w:rPr>
  </w:style>
  <w:style w:type="character" w:customStyle="1" w:styleId="KonuBalChar1">
    <w:name w:val="Konu Başlığı Char1"/>
    <w:basedOn w:val="VarsaylanParagrafYazTipi"/>
    <w:uiPriority w:val="10"/>
    <w:rsid w:val="00375709"/>
    <w:rPr>
      <w:rFonts w:asciiTheme="majorHAnsi" w:eastAsiaTheme="majorEastAsia" w:hAnsiTheme="majorHAnsi" w:cstheme="majorBidi"/>
      <w:color w:val="17365D" w:themeColor="text2" w:themeShade="BF"/>
      <w:spacing w:val="5"/>
      <w:kern w:val="28"/>
      <w:sz w:val="52"/>
      <w:szCs w:val="52"/>
    </w:rPr>
  </w:style>
  <w:style w:type="table" w:customStyle="1" w:styleId="TabloKlavuzu6">
    <w:name w:val="Tablo Kılavuzu6"/>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1">
    <w:name w:val="Tablo Kılavuzu11"/>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1">
    <w:name w:val="Açık Gölgeleme1"/>
    <w:basedOn w:val="NormalTablo"/>
    <w:uiPriority w:val="60"/>
    <w:rsid w:val="00375709"/>
    <w:rPr>
      <w:rFonts w:asciiTheme="minorHAnsi" w:eastAsia="Times New Roman" w:hAnsiTheme="minorHAnsi" w:cstheme="minorBidi"/>
      <w:color w:val="000000"/>
      <w:sz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7">
    <w:name w:val="Tablo Kılavuzu7"/>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11">
    <w:name w:val="Açık Gölgeleme11"/>
    <w:basedOn w:val="NormalTablo"/>
    <w:uiPriority w:val="60"/>
    <w:rsid w:val="00375709"/>
    <w:rPr>
      <w:rFonts w:asciiTheme="minorHAnsi" w:eastAsia="Times New Roman" w:hAnsiTheme="minorHAnsi" w:cstheme="minorBidi"/>
      <w:color w:val="000000"/>
      <w:sz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8">
    <w:name w:val="Tablo Kılavuzu8"/>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12">
    <w:name w:val="Açık Gölgeleme12"/>
    <w:basedOn w:val="NormalTablo"/>
    <w:uiPriority w:val="60"/>
    <w:rsid w:val="00375709"/>
    <w:rPr>
      <w:rFonts w:asciiTheme="minorHAnsi" w:eastAsia="Times New Roman" w:hAnsiTheme="minorHAnsi" w:cstheme="minorBidi"/>
      <w:color w:val="000000"/>
      <w:sz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ekillerTablosu">
    <w:name w:val="table of figures"/>
    <w:aliases w:val="Tablo"/>
    <w:basedOn w:val="Normal"/>
    <w:next w:val="Normal"/>
    <w:uiPriority w:val="99"/>
    <w:unhideWhenUsed/>
    <w:rsid w:val="00375709"/>
    <w:pPr>
      <w:spacing w:line="259" w:lineRule="auto"/>
      <w:jc w:val="both"/>
    </w:pPr>
    <w:rPr>
      <w:rFonts w:ascii="Book Antiqua" w:eastAsiaTheme="minorHAnsi" w:hAnsi="Book Antiqua" w:cstheme="minorBidi"/>
      <w:color w:val="auto"/>
      <w:sz w:val="24"/>
      <w:lang w:eastAsia="en-US"/>
    </w:rPr>
  </w:style>
  <w:style w:type="paragraph" w:customStyle="1" w:styleId="TabloSP">
    <w:name w:val="Tablo SP"/>
    <w:basedOn w:val="Normal"/>
    <w:link w:val="TabloSPChar"/>
    <w:qFormat/>
    <w:rsid w:val="00375709"/>
    <w:rPr>
      <w:rFonts w:ascii="Book Antiqua" w:eastAsia="Calibri" w:hAnsi="Book Antiqua" w:cs="Arial"/>
      <w:color w:val="auto"/>
      <w:sz w:val="20"/>
      <w:szCs w:val="20"/>
      <w:lang w:eastAsia="en-US"/>
    </w:rPr>
  </w:style>
  <w:style w:type="character" w:customStyle="1" w:styleId="TabloSPChar">
    <w:name w:val="Tablo SP Char"/>
    <w:basedOn w:val="VarsaylanParagrafYazTipi"/>
    <w:link w:val="TabloSP"/>
    <w:rsid w:val="00375709"/>
    <w:rPr>
      <w:rFonts w:ascii="Book Antiqua" w:eastAsia="Calibri" w:hAnsi="Book Antiqua" w:cs="Arial"/>
      <w:szCs w:val="20"/>
      <w:lang w:eastAsia="en-US"/>
    </w:rPr>
  </w:style>
  <w:style w:type="paragraph" w:styleId="AltKonuBal">
    <w:name w:val="Subtitle"/>
    <w:basedOn w:val="Normal"/>
    <w:next w:val="Normal"/>
    <w:link w:val="AltKonuBalChar"/>
    <w:uiPriority w:val="11"/>
    <w:qFormat/>
    <w:rsid w:val="00714DA4"/>
    <w:pPr>
      <w:numPr>
        <w:ilvl w:val="1"/>
      </w:numPr>
      <w:spacing w:after="200" w:line="276" w:lineRule="auto"/>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uiPriority w:val="11"/>
    <w:rsid w:val="00714DA4"/>
    <w:rPr>
      <w:rFonts w:asciiTheme="majorHAnsi" w:eastAsiaTheme="majorEastAsia" w:hAnsiTheme="majorHAnsi" w:cstheme="majorBidi"/>
      <w:i/>
      <w:iCs/>
      <w:color w:val="4F81BD" w:themeColor="accent1"/>
      <w:spacing w:val="15"/>
      <w:sz w:val="24"/>
      <w:szCs w:val="24"/>
    </w:rPr>
  </w:style>
  <w:style w:type="table" w:customStyle="1" w:styleId="TableNormal">
    <w:name w:val="Table Normal"/>
    <w:uiPriority w:val="2"/>
    <w:semiHidden/>
    <w:unhideWhenUsed/>
    <w:qFormat/>
    <w:rsid w:val="00DD440F"/>
    <w:pPr>
      <w:widowControl w:val="0"/>
      <w:autoSpaceDE w:val="0"/>
      <w:autoSpaceDN w:val="0"/>
    </w:pPr>
    <w:rPr>
      <w:rFonts w:asciiTheme="minorHAnsi" w:eastAsiaTheme="minorHAnsi" w:hAnsiTheme="minorHAnsi" w:cstheme="minorBidi"/>
      <w:sz w:val="22"/>
      <w:lang w:val="en-US" w:eastAsia="en-US"/>
    </w:rPr>
    <w:tblPr>
      <w:tblInd w:w="0" w:type="dxa"/>
      <w:tblCellMar>
        <w:top w:w="0" w:type="dxa"/>
        <w:left w:w="0" w:type="dxa"/>
        <w:bottom w:w="0" w:type="dxa"/>
        <w:right w:w="0" w:type="dxa"/>
      </w:tblCellMar>
    </w:tblPr>
  </w:style>
  <w:style w:type="paragraph" w:styleId="GvdeMetni1">
    <w:name w:val="Body Text"/>
    <w:basedOn w:val="Normal"/>
    <w:link w:val="GvdeMetniChar"/>
    <w:uiPriority w:val="1"/>
    <w:qFormat/>
    <w:rsid w:val="00DD440F"/>
    <w:pPr>
      <w:widowControl w:val="0"/>
      <w:autoSpaceDE w:val="0"/>
      <w:autoSpaceDN w:val="0"/>
    </w:pPr>
    <w:rPr>
      <w:rFonts w:ascii="Cambria" w:eastAsia="Cambria" w:hAnsi="Cambria" w:cs="Cambria"/>
      <w:color w:val="auto"/>
      <w:sz w:val="24"/>
      <w:szCs w:val="24"/>
      <w:lang w:eastAsia="en-US"/>
    </w:rPr>
  </w:style>
  <w:style w:type="character" w:customStyle="1" w:styleId="GvdeMetniChar">
    <w:name w:val="Gövde Metni Char"/>
    <w:basedOn w:val="VarsaylanParagrafYazTipi"/>
    <w:link w:val="GvdeMetni1"/>
    <w:uiPriority w:val="1"/>
    <w:rsid w:val="00DD440F"/>
    <w:rPr>
      <w:rFonts w:ascii="Cambria" w:eastAsia="Cambria" w:hAnsi="Cambria" w:cs="Cambria"/>
      <w:sz w:val="24"/>
      <w:szCs w:val="24"/>
      <w:lang w:eastAsia="en-US"/>
    </w:rPr>
  </w:style>
  <w:style w:type="paragraph" w:customStyle="1" w:styleId="TableParagraph">
    <w:name w:val="Table Paragraph"/>
    <w:basedOn w:val="Normal"/>
    <w:uiPriority w:val="1"/>
    <w:qFormat/>
    <w:rsid w:val="00DD440F"/>
    <w:pPr>
      <w:widowControl w:val="0"/>
      <w:autoSpaceDE w:val="0"/>
      <w:autoSpaceDN w:val="0"/>
    </w:pPr>
    <w:rPr>
      <w:rFonts w:ascii="Cambria" w:eastAsia="Cambria" w:hAnsi="Cambria" w:cs="Cambria"/>
      <w:color w:val="auto"/>
      <w:lang w:eastAsia="en-US"/>
    </w:rPr>
  </w:style>
</w:styles>
</file>

<file path=word/webSettings.xml><?xml version="1.0" encoding="utf-8"?>
<w:webSettings xmlns:r="http://schemas.openxmlformats.org/officeDocument/2006/relationships" xmlns:w="http://schemas.openxmlformats.org/wordprocessingml/2006/main">
  <w:divs>
    <w:div w:id="405110370">
      <w:bodyDiv w:val="1"/>
      <w:marLeft w:val="0"/>
      <w:marRight w:val="0"/>
      <w:marTop w:val="0"/>
      <w:marBottom w:val="0"/>
      <w:divBdr>
        <w:top w:val="none" w:sz="0" w:space="0" w:color="auto"/>
        <w:left w:val="none" w:sz="0" w:space="0" w:color="auto"/>
        <w:bottom w:val="none" w:sz="0" w:space="0" w:color="auto"/>
        <w:right w:val="none" w:sz="0" w:space="0" w:color="auto"/>
      </w:divBdr>
    </w:div>
    <w:div w:id="962419069">
      <w:bodyDiv w:val="1"/>
      <w:marLeft w:val="0"/>
      <w:marRight w:val="0"/>
      <w:marTop w:val="0"/>
      <w:marBottom w:val="0"/>
      <w:divBdr>
        <w:top w:val="none" w:sz="0" w:space="0" w:color="auto"/>
        <w:left w:val="none" w:sz="0" w:space="0" w:color="auto"/>
        <w:bottom w:val="none" w:sz="0" w:space="0" w:color="auto"/>
        <w:right w:val="none" w:sz="0" w:space="0" w:color="auto"/>
      </w:divBdr>
    </w:div>
    <w:div w:id="13046528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wikizeroo.net/index.php?q=aHR0cHM6Ly90ci53aWtpcGVkaWEub3JnL3dpa2kvRCVDMyVCQ255YQ" TargetMode="External"/><Relationship Id="rId18" Type="http://schemas.openxmlformats.org/officeDocument/2006/relationships/header" Target="header2.xml"/><Relationship Id="rId26" Type="http://schemas.openxmlformats.org/officeDocument/2006/relationships/image" Target="media/image5.png"/><Relationship Id="rId39"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footer" Target="footer4.xml"/><Relationship Id="rId34" Type="http://schemas.openxmlformats.org/officeDocument/2006/relationships/image" Target="media/image13.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atnos"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jpeg"/><Relationship Id="rId40"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hyperlink" Target="http://www.wikizeroo.net/index.php?q=aHR0cHM6Ly90ci53aWtpcGVkaWEub3JnL3dpa2kvQ28lQzQlOUZyYWZp" TargetMode="External"/><Relationship Id="rId23" Type="http://schemas.openxmlformats.org/officeDocument/2006/relationships/footer" Target="footer5.xml"/><Relationship Id="rId28" Type="http://schemas.openxmlformats.org/officeDocument/2006/relationships/image" Target="media/image7.png"/><Relationship Id="rId36"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footer" Target="footer3.xml"/><Relationship Id="rId31"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wikizeroo.net/index.php?q=aHR0cHM6Ly90ci53aWtpcGVkaWEub3JnL3dpa2kvQ28lQzQlOUZyYWZp" TargetMode="External"/><Relationship Id="rId22" Type="http://schemas.openxmlformats.org/officeDocument/2006/relationships/header" Target="header4.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microsoft.com/office/2007/relationships/stylesWithEffects" Target="stylesWithEffect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6129572-C37E-4BAA-8DC0-11D28B12B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47</Pages>
  <Words>7170</Words>
  <Characters>40870</Characters>
  <Application>Microsoft Office Word</Application>
  <DocSecurity>0</DocSecurity>
  <Lines>340</Lines>
  <Paragraphs>95</Paragraphs>
  <ScaleCrop>false</ScaleCrop>
  <HeadingPairs>
    <vt:vector size="2" baseType="variant">
      <vt:variant>
        <vt:lpstr>Konu Başlığı</vt:lpstr>
      </vt:variant>
      <vt:variant>
        <vt:i4>1</vt:i4>
      </vt:variant>
    </vt:vector>
  </HeadingPairs>
  <TitlesOfParts>
    <vt:vector size="1" baseType="lpstr">
      <vt:lpstr>TES-İŞ ORTAOKULU 2024/2028 STRATEJİK PLANI</vt:lpstr>
    </vt:vector>
  </TitlesOfParts>
  <Company/>
  <LinksUpToDate>false</LinksUpToDate>
  <CharactersWithSpaces>47945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TES-İŞ ORTAOKULU 2024/2028 STRATEJİK PLANI</dc:title>
  <dc:subject>PATNOS/ AĞRI</dc:subject>
  <dc:creator>Windows User</dc:creator>
  <cp:lastModifiedBy>Lenovo</cp:lastModifiedBy>
  <cp:revision>41</cp:revision>
  <cp:lastPrinted>2024-05-03T08:58:00Z</cp:lastPrinted>
  <dcterms:created xsi:type="dcterms:W3CDTF">2024-05-02T06:33:00Z</dcterms:created>
  <dcterms:modified xsi:type="dcterms:W3CDTF">2024-06-26T09:36:00Z</dcterms:modified>
  <dc:language>tr-TR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